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Акционерное общество «ГринКомБанк»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26 июля 2022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138767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22.04.2022 г. 00:00:00 - 27.07.2022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РАД-292243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«ВОСТОЧНО-СИБИРСКАЯ СТРОИТЕЛЬНАЯ КОМПАНИЯ», ИНН 3808188920 (правопреемник ООО «СИБСТРОЙСЕРВИС», ИНН 3812157113), солидарно с Долженко Юрий Витальевич, Долженко Елена Александровна, ООО «ВЛСИБСТРОЙ», ИНН 3808225177, КД 1827 от 17.06.2014, КД 1923 от 15.01.2016, решение Куйбышевского районного суда г. Иркутска от 28.12.2016 по делу 2-3138/2016, определение Куйбышевского районного суда г. Иркутска от 25.08.2017 по делу 2-3138/2016 (45 196 391,17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РАД-292244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ФСК «Новатор», ИНН 3811126000, Радюк Михаил Сергеевич, солидарно с Радюк Сергей Витальевич, Муравьёв Евгений Михайлович, КД 1913 от 12.10.2015, КД 1869 от 05.11.2014, КД 1913 от 12.10.2015, КД 35-15 от 25.05.2015, решение Свердловского районного суда г. Иркутска от 08.08.2017 по делу 2-1845/17, заочное решение Свердловского районного суда г. Иркутска от 21.11.2017 по делу 2-4771/17 (5 845 707,62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РАД-292245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«Находка», ИНН 3808140830, солидарно с Шорин Алексей Вячеславович, Лужинская (ранее - Шорина) Александра Юрьевна, КД 1845 от 13.08.2014, КД 1873 от 20.11.2014, решение Свердловского районного суда г. Иркутска от 11.04.2016 по делу 2-1283/16 (5 657 241,41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РАД-292246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«ЕНИСЕЙ» АКБ (ПАО), ИНН 2466002046, уведомление о включении в РТК третьей очереди 53-04исх-146738 от 30.06.2017, находится в стадии банкротства (12 523 630,14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РАД-292247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ЗАО «С Банк», ИНН 7734096330, определение АС г. Москвы по делу А40-54279/14-73-44 «Б» от 12.04.2016, определение АС г. Москвы по делу А40-54279/14-73-44 «Б» от 15.07.2016, уведомление о включении требований, подлежащие удовлетворению после удовлетворения требований включенных в РТК третьей очереди 01к/67336 от 26.07.20217, 01к/30504 от 07.04.2017, находится в стадии банкротства (39 155 961,57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РАД-292248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5 физическим лицам, Карапетян Э.С. находится в стадии банкротства, г. Иркутск (2 493 333,75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РАД-292249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Алехин Роман Петрович солидарно с Алехиной Еленой Геннадьевной, КД 155-14 от 01.06.2014, решение Ангарского городского суда Иркутской обл. от 08.10.2015 по делу 2-6195/2015 (8 681 726,70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РАД-292250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солидарно Тарасов Федор Афанасьевич, Иванов Игорь Владимирович (поручители исключенного из ЕГРЮЛ ООО ТЭК «Дальнобойщик», ИНН 3801113989), КД 1616 от 17.11.2011, ДП №161/1 от 17.11.2011, ДП №1616/2 от 17.11.2011, решение АС Иркутской обл. от 11.08.2014 по делу А19-2024/2014 (109 816,83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