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B9A6A" w14:textId="77777777" w:rsidR="0007213A" w:rsidRDefault="00F923D2">
      <w:pPr>
        <w:ind w:left="7080"/>
        <w:jc w:val="right"/>
        <w:rPr>
          <w:b/>
        </w:rPr>
      </w:pPr>
      <w:r>
        <w:rPr>
          <w:b/>
        </w:rPr>
        <w:t>УТВЕРЖДАЮ</w:t>
      </w:r>
    </w:p>
    <w:p w14:paraId="4F6FB829" w14:textId="77777777" w:rsidR="0007213A" w:rsidRDefault="00F923D2">
      <w:pPr>
        <w:jc w:val="right"/>
      </w:pPr>
      <w:r>
        <w:rPr>
          <w:b/>
        </w:rPr>
        <w:t>Организатор торгов:</w:t>
      </w:r>
    </w:p>
    <w:p w14:paraId="0BF8ED11" w14:textId="77777777" w:rsidR="0007213A" w:rsidRDefault="00F923D2">
      <w:pPr>
        <w:jc w:val="right"/>
      </w:pPr>
      <w:r>
        <w:t>Акционерное общество «Российский аукционный дом»</w:t>
      </w:r>
    </w:p>
    <w:p w14:paraId="67AB556D" w14:textId="77777777" w:rsidR="0007213A" w:rsidRDefault="00F923D2">
      <w:pPr>
        <w:jc w:val="right"/>
        <w:rPr>
          <w:b/>
        </w:rPr>
      </w:pPr>
      <w:r>
        <w:t>____________________________</w:t>
      </w:r>
    </w:p>
    <w:p w14:paraId="32F935E7" w14:textId="77777777" w:rsidR="0007213A" w:rsidRDefault="0007213A">
      <w:pPr>
        <w:jc w:val="center"/>
        <w:rPr>
          <w:b/>
        </w:rPr>
      </w:pPr>
    </w:p>
    <w:p w14:paraId="1D95A9B3" w14:textId="77777777" w:rsidR="0007213A" w:rsidRDefault="0007213A" w:rsidP="000D3245">
      <w:pPr>
        <w:jc w:val="center"/>
        <w:rPr>
          <w:b/>
        </w:rPr>
      </w:pPr>
    </w:p>
    <w:p w14:paraId="119BF625" w14:textId="77777777" w:rsidR="0007213A" w:rsidRDefault="00F923D2">
      <w:pPr>
        <w:jc w:val="center"/>
        <w:rPr>
          <w:b/>
        </w:rPr>
      </w:pPr>
      <w:r>
        <w:rPr>
          <w:b/>
        </w:rPr>
        <w:t>ПРОТОКОЛ</w:t>
      </w:r>
    </w:p>
    <w:p w14:paraId="273EB32C" w14:textId="77777777" w:rsidR="0007213A" w:rsidRDefault="00F923D2">
      <w:pPr>
        <w:jc w:val="center"/>
        <w:rPr>
          <w:b/>
        </w:rPr>
      </w:pPr>
      <w:r>
        <w:rPr>
          <w:b/>
        </w:rPr>
        <w:t>о признании торгов в электронной форме по продаже имущества должника</w:t>
      </w:r>
    </w:p>
    <w:p w14:paraId="2B6C6EA2" w14:textId="77777777" w:rsidR="0007213A" w:rsidRPr="0087629D" w:rsidRDefault="00F923D2" w:rsidP="0087629D">
      <w:pPr>
        <w:jc w:val="center"/>
        <w:rPr>
          <w:i/>
        </w:rPr>
      </w:pPr>
      <w:r w:rsidRPr="0087629D">
        <w:rPr>
          <w:i/>
          <w:iCs/>
        </w:rPr>
        <w:t>Акционерное общество "ФИА-БАНК"</w:t>
      </w:r>
    </w:p>
    <w:p w14:paraId="79DD19E9" w14:textId="77777777" w:rsidR="000D3245" w:rsidRDefault="00F923D2" w:rsidP="000D3245">
      <w:pPr>
        <w:jc w:val="center"/>
        <w:rPr>
          <w:b/>
        </w:rPr>
      </w:pPr>
      <w:r w:rsidRPr="000D3245">
        <w:rPr>
          <w:i/>
          <w:sz w:val="16"/>
          <w:szCs w:val="16"/>
        </w:rPr>
        <w:t>(полное наименование юридического лица или фамилия имя отчество физического лица</w:t>
      </w:r>
      <w:r w:rsidRPr="000D3245">
        <w:rPr>
          <w:sz w:val="16"/>
          <w:szCs w:val="16"/>
        </w:rPr>
        <w:t>)</w:t>
      </w:r>
    </w:p>
    <w:p w14:paraId="3237F06A" w14:textId="77777777" w:rsidR="0007213A" w:rsidRDefault="00F923D2" w:rsidP="000D3245">
      <w:pPr>
        <w:jc w:val="center"/>
        <w:rPr>
          <w:b/>
        </w:rPr>
      </w:pPr>
      <w:r>
        <w:rPr>
          <w:b/>
        </w:rPr>
        <w:t>несостоявшимися</w:t>
      </w:r>
      <w:r w:rsidR="000D3245">
        <w:rPr>
          <w:b/>
        </w:rPr>
        <w:t xml:space="preserve"> </w:t>
      </w:r>
      <w:r w:rsidR="000D3245" w:rsidRPr="00F13824">
        <w:rPr>
          <w:b/>
        </w:rPr>
        <w:t>по причине отсутс</w:t>
      </w:r>
      <w:r w:rsidR="000D3245">
        <w:rPr>
          <w:b/>
        </w:rPr>
        <w:t>твия заявок на участие в торгах</w:t>
      </w:r>
    </w:p>
    <w:p w14:paraId="270ED439" w14:textId="77777777" w:rsidR="00063CE6" w:rsidRPr="00063CE6" w:rsidRDefault="00063CE6" w:rsidP="00063CE6">
      <w:pPr>
        <w:jc w:val="right"/>
        <w:rPr>
          <w:sz w:val="10"/>
          <w:szCs w:val="10"/>
        </w:rPr>
      </w:pPr>
    </w:p>
    <w:p w14:paraId="7EF04DA5" w14:textId="77777777" w:rsidR="000D3245" w:rsidRPr="007D753E" w:rsidRDefault="00AA5FF1" w:rsidP="000D3245">
      <w:pPr>
        <w:jc w:val="right"/>
        <w:rPr>
          <w:b/>
        </w:rPr>
      </w:pPr>
      <w:bookmarkStart w:id="0" w:name="OLE_LINK37"/>
      <w:bookmarkStart w:id="1" w:name="OLE_LINK36"/>
      <w:bookmarkStart w:id="2" w:name="OLE_LINK23"/>
      <w:bookmarkStart w:id="3" w:name="OLE_LINK24"/>
      <w:bookmarkStart w:id="4" w:name="OLE_LINK25"/>
      <w:bookmarkStart w:id="5" w:name="OLE_LINK26"/>
      <w:bookmarkStart w:id="6" w:name="OLE_LINK27"/>
      <w:bookmarkStart w:id="7" w:name="OLE_LINK29"/>
      <w:bookmarkStart w:id="8" w:name="OLE_LINK30"/>
      <w:bookmarkStart w:id="9" w:name="OLE_LINK31"/>
      <w:bookmarkStart w:id="10" w:name="OLE_LINK33"/>
      <w:bookmarkStart w:id="11" w:name="OLE_LINK43"/>
      <w:bookmarkStart w:id="12" w:name="OLE_LINK44"/>
      <w:bookmarkStart w:id="13" w:name="OLE_LINK45"/>
      <w:bookmarkStart w:id="14" w:name="OLE_LINK48"/>
      <w:bookmarkStart w:id="15" w:name="OLE_LINK49"/>
      <w:bookmarkStart w:id="16" w:name="OLE_LINK50"/>
      <w:bookmarkStart w:id="17" w:name="OLE_LINK51"/>
      <w:r w:rsidRPr="007D753E">
        <w:rPr>
          <w:b/>
        </w:rPr>
        <w:t>10 мая 2023 г.</w:t>
      </w:r>
      <w:bookmarkEnd w:id="0"/>
      <w:bookmarkEnd w:id="1"/>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63DFA2F5" w14:textId="77777777" w:rsidR="0007213A" w:rsidRDefault="00F923D2">
      <w:pPr>
        <w:jc w:val="both"/>
        <w:rPr>
          <w:i/>
          <w:sz w:val="20"/>
          <w:szCs w:val="20"/>
        </w:rPr>
      </w:pPr>
      <w:r>
        <w:rPr>
          <w:b/>
        </w:rPr>
        <w:t xml:space="preserve">Заявка на проведение торгов № </w:t>
      </w:r>
      <w:r w:rsidRPr="0087629D">
        <w:rPr>
          <w:i/>
          <w:iCs/>
        </w:rPr>
        <w:t>154140</w:t>
      </w:r>
    </w:p>
    <w:p w14:paraId="157B8020" w14:textId="77777777" w:rsidR="0007213A" w:rsidRPr="00063CE6" w:rsidRDefault="0007213A">
      <w:pPr>
        <w:jc w:val="both"/>
      </w:pPr>
    </w:p>
    <w:p w14:paraId="3DEF0D6A" w14:textId="77777777" w:rsidR="0007213A" w:rsidRDefault="00F923D2">
      <w:r>
        <w:rPr>
          <w:b/>
        </w:rPr>
        <w:t xml:space="preserve">Дата и время проведения торгов: </w:t>
      </w:r>
      <w:r w:rsidR="0054765F" w:rsidRPr="0054765F">
        <w:t>10.05.2023 г. 14:00:00</w:t>
      </w:r>
    </w:p>
    <w:p w14:paraId="16E2616B" w14:textId="77777777" w:rsidR="0007213A" w:rsidRDefault="0007213A"/>
    <w:p w14:paraId="05C00B69" w14:textId="77777777" w:rsidR="0007213A" w:rsidRDefault="00F923D2">
      <w:pPr>
        <w:rPr>
          <w:b/>
          <w:i/>
          <w:sz w:val="16"/>
          <w:szCs w:val="16"/>
        </w:rPr>
      </w:pPr>
      <w:r>
        <w:rPr>
          <w:b/>
        </w:rPr>
        <w:t>Организатор торгов</w:t>
      </w:r>
      <w:r>
        <w:t xml:space="preserve">: </w:t>
      </w:r>
      <w:r w:rsidRPr="00063CE6">
        <w:t>Акционерное общество «Российский аукционный дом»</w:t>
      </w:r>
    </w:p>
    <w:p w14:paraId="33825DD6" w14:textId="77777777" w:rsidR="0007213A" w:rsidRPr="00063CE6" w:rsidRDefault="00F923D2" w:rsidP="00063CE6">
      <w:pPr>
        <w:jc w:val="center"/>
        <w:rPr>
          <w:i/>
          <w:sz w:val="16"/>
          <w:szCs w:val="16"/>
        </w:rPr>
      </w:pPr>
      <w:r w:rsidRPr="00063CE6">
        <w:rPr>
          <w:i/>
          <w:sz w:val="16"/>
          <w:szCs w:val="16"/>
        </w:rPr>
        <w:t>(полное наименование юридического лица или фамилия имя отчество физического лица)</w:t>
      </w:r>
    </w:p>
    <w:p w14:paraId="2B56B867" w14:textId="77777777" w:rsidR="0007213A" w:rsidRPr="000D3245" w:rsidRDefault="0007213A">
      <w:pPr>
        <w:ind w:firstLine="709"/>
        <w:jc w:val="both"/>
        <w:rPr>
          <w:b/>
          <w:i/>
          <w:sz w:val="10"/>
          <w:szCs w:val="10"/>
        </w:rPr>
      </w:pPr>
    </w:p>
    <w:p w14:paraId="38ED2335" w14:textId="77777777" w:rsidR="0007213A" w:rsidRDefault="00F923D2">
      <w:pPr>
        <w:jc w:val="both"/>
      </w:pPr>
      <w:r>
        <w:rPr>
          <w:b/>
        </w:rPr>
        <w:t>Оператор электронной торговой площадки</w:t>
      </w:r>
      <w:r>
        <w:t>: АО «Российский аукционный дом».</w:t>
      </w:r>
    </w:p>
    <w:p w14:paraId="7C6C6F48" w14:textId="77777777" w:rsidR="0007213A" w:rsidRDefault="0007213A">
      <w:pPr>
        <w:jc w:val="both"/>
      </w:pPr>
    </w:p>
    <w:p w14:paraId="66F624D9" w14:textId="77777777" w:rsidR="0007213A" w:rsidRDefault="00F923D2">
      <w:pPr>
        <w:rPr>
          <w:i/>
          <w:color w:val="0000FF"/>
        </w:rPr>
      </w:pPr>
      <w:r>
        <w:rPr>
          <w:b/>
        </w:rPr>
        <w:t xml:space="preserve">Адрес электронной торговой площадки: </w:t>
      </w:r>
      <w:hyperlink r:id="rId7" w:history="1">
        <w:r>
          <w:rPr>
            <w:rStyle w:val="a3"/>
            <w:i/>
            <w:lang w:val="en-US"/>
          </w:rPr>
          <w:t>www</w:t>
        </w:r>
        <w:r>
          <w:rPr>
            <w:rStyle w:val="a3"/>
            <w:i/>
          </w:rPr>
          <w:t>.</w:t>
        </w:r>
        <w:r>
          <w:rPr>
            <w:rStyle w:val="a3"/>
            <w:i/>
            <w:lang w:val="en-US"/>
          </w:rPr>
          <w:t>lot</w:t>
        </w:r>
        <w:r>
          <w:rPr>
            <w:rStyle w:val="a3"/>
            <w:i/>
          </w:rPr>
          <w:t>-</w:t>
        </w:r>
        <w:r>
          <w:rPr>
            <w:rStyle w:val="a3"/>
            <w:i/>
            <w:lang w:val="en-US"/>
          </w:rPr>
          <w:t>online</w:t>
        </w:r>
        <w:r>
          <w:rPr>
            <w:rStyle w:val="a3"/>
            <w:i/>
          </w:rPr>
          <w:t>.</w:t>
        </w:r>
        <w:r>
          <w:rPr>
            <w:rStyle w:val="a3"/>
            <w:i/>
            <w:lang w:val="en-US"/>
          </w:rPr>
          <w:t>ru</w:t>
        </w:r>
      </w:hyperlink>
    </w:p>
    <w:p w14:paraId="0BF0973D" w14:textId="77777777" w:rsidR="0007213A" w:rsidRPr="00A56E79" w:rsidRDefault="0007213A"/>
    <w:p w14:paraId="27E6C30C" w14:textId="77777777" w:rsidR="00A56E79" w:rsidRPr="00F304BA" w:rsidRDefault="00A56E79" w:rsidP="000D3245">
      <w:pPr>
        <w:ind w:firstLine="567"/>
        <w:jc w:val="both"/>
      </w:pPr>
      <w:r>
        <w:t xml:space="preserve">Организатор торгов </w:t>
      </w:r>
      <w:r w:rsidRPr="00A56E79">
        <w:t>сообщает, что торги признаются несостоявшимися,</w:t>
      </w:r>
      <w:r>
        <w:t xml:space="preserve"> в связи с отсутствием заявок на участие в торгах по продаже следующего имущества должника:</w:t>
      </w:r>
    </w:p>
    <w:p w14:paraId="5AD56C90" w14:textId="77777777" w:rsidR="00A56E79" w:rsidRPr="00F304BA" w:rsidRDefault="00A56E79">
      <w:pPr>
        <w:ind w:firstLine="540"/>
        <w:jc w:val="both"/>
      </w:pPr>
    </w:p>
    <w:tbl>
      <w:tblPr>
        <w:tblStyle w:val="a6"/>
        <w:tblW w:w="5000" w:type="pct"/>
        <w:tblLayout w:type="fixed"/>
        <w:tblLook w:val="04A0" w:firstRow="1" w:lastRow="0" w:firstColumn="1" w:lastColumn="0" w:noHBand="0" w:noVBand="1"/>
      </w:tblPr>
      <w:tblGrid>
        <w:gridCol w:w="959"/>
        <w:gridCol w:w="1702"/>
        <w:gridCol w:w="6911"/>
      </w:tblGrid>
      <w:tr w:rsidR="007D753E" w14:paraId="7664466A" w14:textId="77777777" w:rsidTr="006B38BE">
        <w:tc>
          <w:tcPr>
            <w:tcW w:w="501" w:type="pct"/>
          </w:tcPr>
          <w:p w14:paraId="48B2BBE9" w14:textId="77777777" w:rsidR="007D753E" w:rsidRPr="00F562CD" w:rsidRDefault="007D753E" w:rsidP="008B7733">
            <w:pPr>
              <w:jc w:val="center"/>
              <w:rPr>
                <w:b/>
              </w:rPr>
            </w:pPr>
            <w:r w:rsidRPr="00F562CD">
              <w:rPr>
                <w:b/>
              </w:rPr>
              <w:t>№ п</w:t>
            </w:r>
            <w:r w:rsidRPr="00F562CD">
              <w:rPr>
                <w:b/>
                <w:lang w:val="en-US"/>
              </w:rPr>
              <w:t>/</w:t>
            </w:r>
            <w:r w:rsidRPr="00F562CD">
              <w:rPr>
                <w:b/>
              </w:rPr>
              <w:t>п</w:t>
            </w:r>
          </w:p>
        </w:tc>
        <w:tc>
          <w:tcPr>
            <w:tcW w:w="889" w:type="pct"/>
          </w:tcPr>
          <w:p w14:paraId="0BDFAD31" w14:textId="77777777" w:rsidR="007D753E" w:rsidRPr="00F562CD" w:rsidRDefault="007D753E" w:rsidP="008B7733">
            <w:pPr>
              <w:jc w:val="center"/>
              <w:rPr>
                <w:b/>
              </w:rPr>
            </w:pPr>
            <w:r w:rsidRPr="00F562CD">
              <w:rPr>
                <w:b/>
              </w:rPr>
              <w:t>Код лота</w:t>
            </w:r>
          </w:p>
        </w:tc>
        <w:tc>
          <w:tcPr>
            <w:tcW w:w="3610" w:type="pct"/>
          </w:tcPr>
          <w:p w14:paraId="1F03F896" w14:textId="77777777" w:rsidR="007D753E" w:rsidRPr="00F562CD" w:rsidRDefault="007D753E" w:rsidP="008B7733">
            <w:pPr>
              <w:jc w:val="center"/>
              <w:rPr>
                <w:b/>
              </w:rPr>
            </w:pPr>
            <w:r w:rsidRPr="00F562CD">
              <w:rPr>
                <w:b/>
              </w:rPr>
              <w:t>Предмет  торгов</w:t>
            </w:r>
          </w:p>
        </w:tc>
      </w:tr>
      <w:tr w:rsidR="007D753E" w14:paraId="43202254" w14:textId="77777777" w:rsidTr="006B38BE">
        <w:tc>
          <w:tcPr>
            <w:tcW w:w="501" w:type="pct"/>
          </w:tcPr>
          <w:p w14:paraId="7FEE4BFC" w14:textId="77777777" w:rsidR="007D753E" w:rsidRPr="00F562CD" w:rsidRDefault="007D753E" w:rsidP="008B7733">
            <w:pPr>
              <w:jc w:val="center"/>
            </w:pPr>
            <w:r>
              <w:rPr>
                <w:lang w:val="en-US"/>
              </w:rPr>
              <w:t>1</w:t>
            </w:r>
          </w:p>
        </w:tc>
        <w:tc>
          <w:tcPr>
            <w:tcW w:w="889" w:type="pct"/>
          </w:tcPr>
          <w:p w14:paraId="73E60FEF" w14:textId="77777777" w:rsidR="007D753E" w:rsidRPr="00F562CD" w:rsidRDefault="007D753E" w:rsidP="008B7733">
            <w:pPr>
              <w:jc w:val="center"/>
            </w:pPr>
            <w:r w:rsidRPr="00F562CD">
              <w:rPr>
                <w:lang w:val="en-US"/>
              </w:rPr>
              <w:t>РАД-329456</w:t>
            </w:r>
          </w:p>
        </w:tc>
        <w:tc>
          <w:tcPr>
            <w:tcW w:w="3610" w:type="pct"/>
          </w:tcPr>
          <w:p w14:paraId="5BFE3ABC" w14:textId="77777777" w:rsidR="007D753E" w:rsidRPr="00F562CD" w:rsidRDefault="007D753E" w:rsidP="008B7733">
            <w:r w:rsidRPr="006B38BE">
              <w:t>Комната - 21,2 кв. м, адрес: Республика Башкортостан, г. Уфа, ул. Вологодская, д. 54/1, кв. 513, 5 этаж, кадастровый номер 02:55:030227:943, ограничения и обременения: имеются зарегистрированные и/или проживающие, в т.ч. несовершеннолетние, имеется задолженность по коммунальным платежам</w:t>
            </w:r>
          </w:p>
        </w:tc>
      </w:tr>
      <w:tr w:rsidR="007D753E" w14:paraId="3A908275" w14:textId="77777777" w:rsidTr="006B38BE">
        <w:tc>
          <w:tcPr>
            <w:tcW w:w="501" w:type="pct"/>
          </w:tcPr>
          <w:p w14:paraId="42D1B6CC" w14:textId="77777777" w:rsidR="007D753E" w:rsidRPr="00F562CD" w:rsidRDefault="007D753E" w:rsidP="008B7733">
            <w:pPr>
              <w:jc w:val="center"/>
            </w:pPr>
            <w:r>
              <w:rPr>
                <w:lang w:val="en-US"/>
              </w:rPr>
              <w:t>3</w:t>
            </w:r>
          </w:p>
        </w:tc>
        <w:tc>
          <w:tcPr>
            <w:tcW w:w="889" w:type="pct"/>
          </w:tcPr>
          <w:p w14:paraId="025E987D" w14:textId="77777777" w:rsidR="007D753E" w:rsidRPr="00F562CD" w:rsidRDefault="007D753E" w:rsidP="008B7733">
            <w:pPr>
              <w:jc w:val="center"/>
            </w:pPr>
            <w:r w:rsidRPr="00F562CD">
              <w:rPr>
                <w:lang w:val="en-US"/>
              </w:rPr>
              <w:t>РАД-329457</w:t>
            </w:r>
          </w:p>
        </w:tc>
        <w:tc>
          <w:tcPr>
            <w:tcW w:w="3610" w:type="pct"/>
          </w:tcPr>
          <w:p w14:paraId="020CA7DD" w14:textId="77777777" w:rsidR="007D753E" w:rsidRPr="00F562CD" w:rsidRDefault="007D753E" w:rsidP="008B7733">
            <w:r w:rsidRPr="006B38BE">
              <w:t>Жилой дом - 160,8 кв. м, земельный участок - 2 478 кв. м, адрес: Самарская обл., с. Тимофеевка, ул. Октябрьская, уч. №124А, кадастровые номера 63:32:2601001:7201, 63:32:2601014:136, земли населенных пунктов - для ведения личного подсобного хозяйства, ограничения и обременения: имеются зарегистрированные и/или проживающие, в т.ч. несовершеннолетние, ограничения прав на земельный участок (охранная зона системы газоснабжения)</w:t>
            </w:r>
          </w:p>
        </w:tc>
      </w:tr>
      <w:tr w:rsidR="007D753E" w14:paraId="34947C54" w14:textId="77777777" w:rsidTr="006B38BE">
        <w:tc>
          <w:tcPr>
            <w:tcW w:w="501" w:type="pct"/>
          </w:tcPr>
          <w:p w14:paraId="087E7035" w14:textId="77777777" w:rsidR="007D753E" w:rsidRPr="00F562CD" w:rsidRDefault="007D753E" w:rsidP="008B7733">
            <w:pPr>
              <w:jc w:val="center"/>
            </w:pPr>
            <w:r>
              <w:rPr>
                <w:lang w:val="en-US"/>
              </w:rPr>
              <w:t>6</w:t>
            </w:r>
          </w:p>
        </w:tc>
        <w:tc>
          <w:tcPr>
            <w:tcW w:w="889" w:type="pct"/>
          </w:tcPr>
          <w:p w14:paraId="75A362BD" w14:textId="77777777" w:rsidR="007D753E" w:rsidRPr="00F562CD" w:rsidRDefault="007D753E" w:rsidP="008B7733">
            <w:pPr>
              <w:jc w:val="center"/>
            </w:pPr>
            <w:r w:rsidRPr="00F562CD">
              <w:rPr>
                <w:lang w:val="en-US"/>
              </w:rPr>
              <w:t>РАД-329460</w:t>
            </w:r>
          </w:p>
        </w:tc>
        <w:tc>
          <w:tcPr>
            <w:tcW w:w="3610" w:type="pct"/>
          </w:tcPr>
          <w:p w14:paraId="180FE36D" w14:textId="77777777" w:rsidR="007D753E" w:rsidRPr="00F562CD" w:rsidRDefault="007D753E" w:rsidP="008B7733">
            <w:r w:rsidRPr="006B38BE">
              <w:t>Земельный участок - 3 154 +/- 20 кв. м, адрес: Самарская обл., г. Сызрань, ул. Декабристов, д. 370, кадастровый номер 63:08:0116011:26, земли населенных пунктов - для строительства многоэтажного жилого дома, ограничения и обременения: ограничения прав на земельный участок, предусмотренные ст. 56, 56.1 Земельного кодекса РФ</w:t>
            </w:r>
          </w:p>
        </w:tc>
      </w:tr>
      <w:tr w:rsidR="007D753E" w14:paraId="558E72C2" w14:textId="77777777" w:rsidTr="006B38BE">
        <w:tc>
          <w:tcPr>
            <w:tcW w:w="501" w:type="pct"/>
          </w:tcPr>
          <w:p w14:paraId="3F72710A" w14:textId="77777777" w:rsidR="007D753E" w:rsidRPr="00F562CD" w:rsidRDefault="007D753E" w:rsidP="008B7733">
            <w:pPr>
              <w:jc w:val="center"/>
            </w:pPr>
            <w:r>
              <w:rPr>
                <w:lang w:val="en-US"/>
              </w:rPr>
              <w:t>11</w:t>
            </w:r>
          </w:p>
        </w:tc>
        <w:tc>
          <w:tcPr>
            <w:tcW w:w="889" w:type="pct"/>
          </w:tcPr>
          <w:p w14:paraId="24677443" w14:textId="77777777" w:rsidR="007D753E" w:rsidRPr="00F562CD" w:rsidRDefault="007D753E" w:rsidP="008B7733">
            <w:pPr>
              <w:jc w:val="center"/>
            </w:pPr>
            <w:r w:rsidRPr="00F562CD">
              <w:rPr>
                <w:lang w:val="en-US"/>
              </w:rPr>
              <w:t>РАД-329461</w:t>
            </w:r>
          </w:p>
        </w:tc>
        <w:tc>
          <w:tcPr>
            <w:tcW w:w="3610" w:type="pct"/>
          </w:tcPr>
          <w:p w14:paraId="2FE3E9D6" w14:textId="77777777" w:rsidR="007D753E" w:rsidRPr="00F562CD" w:rsidRDefault="007D753E" w:rsidP="008B7733">
            <w:r w:rsidRPr="006B38BE">
              <w:t xml:space="preserve">Нежилые помещения - 42,6 кв. м, 65,1 кв. м, адрес: Самарская обл., г. Самара, ул. </w:t>
            </w:r>
            <w:r w:rsidRPr="00F562CD">
              <w:rPr>
                <w:lang w:val="en-US"/>
              </w:rPr>
              <w:t>Ново-Садовая, д. 347А, кадастровые номера 63:01:0709002:1660, 63:01:0709002:1687</w:t>
            </w:r>
          </w:p>
        </w:tc>
      </w:tr>
      <w:tr w:rsidR="007D753E" w14:paraId="5CF5767B" w14:textId="77777777" w:rsidTr="006B38BE">
        <w:tc>
          <w:tcPr>
            <w:tcW w:w="501" w:type="pct"/>
          </w:tcPr>
          <w:p w14:paraId="54D56946" w14:textId="77777777" w:rsidR="007D753E" w:rsidRPr="00F562CD" w:rsidRDefault="007D753E" w:rsidP="008B7733">
            <w:pPr>
              <w:jc w:val="center"/>
            </w:pPr>
            <w:r>
              <w:rPr>
                <w:lang w:val="en-US"/>
              </w:rPr>
              <w:t>13</w:t>
            </w:r>
          </w:p>
        </w:tc>
        <w:tc>
          <w:tcPr>
            <w:tcW w:w="889" w:type="pct"/>
          </w:tcPr>
          <w:p w14:paraId="1A347261" w14:textId="77777777" w:rsidR="007D753E" w:rsidRPr="00F562CD" w:rsidRDefault="007D753E" w:rsidP="008B7733">
            <w:pPr>
              <w:jc w:val="center"/>
            </w:pPr>
            <w:r w:rsidRPr="00F562CD">
              <w:rPr>
                <w:lang w:val="en-US"/>
              </w:rPr>
              <w:t>РАД-329462</w:t>
            </w:r>
          </w:p>
        </w:tc>
        <w:tc>
          <w:tcPr>
            <w:tcW w:w="3610" w:type="pct"/>
          </w:tcPr>
          <w:p w14:paraId="6914C5CF" w14:textId="77777777" w:rsidR="007D753E" w:rsidRPr="00F562CD" w:rsidRDefault="007D753E" w:rsidP="008B7733">
            <w:r w:rsidRPr="006B38BE">
              <w:t>Права требования к ООО ГК «БАГРУС», ИНН 6324018873, КД 24529 от 25.06.2014, решение АС Самарской области от 20.06.2017 по делу А55-8271/2017 (29</w:t>
            </w:r>
            <w:r w:rsidRPr="00F562CD">
              <w:rPr>
                <w:lang w:val="en-US"/>
              </w:rPr>
              <w:t> </w:t>
            </w:r>
            <w:r w:rsidRPr="006B38BE">
              <w:t>729</w:t>
            </w:r>
            <w:r w:rsidRPr="00F562CD">
              <w:rPr>
                <w:lang w:val="en-US"/>
              </w:rPr>
              <w:t> </w:t>
            </w:r>
            <w:r w:rsidRPr="006B38BE">
              <w:t>347,43 руб.)</w:t>
            </w:r>
          </w:p>
        </w:tc>
      </w:tr>
      <w:tr w:rsidR="007D753E" w14:paraId="75112698" w14:textId="77777777" w:rsidTr="006B38BE">
        <w:tc>
          <w:tcPr>
            <w:tcW w:w="501" w:type="pct"/>
          </w:tcPr>
          <w:p w14:paraId="4FCF362F" w14:textId="77777777" w:rsidR="007D753E" w:rsidRPr="00F562CD" w:rsidRDefault="007D753E" w:rsidP="008B7733">
            <w:pPr>
              <w:jc w:val="center"/>
            </w:pPr>
            <w:r>
              <w:rPr>
                <w:lang w:val="en-US"/>
              </w:rPr>
              <w:lastRenderedPageBreak/>
              <w:t>14</w:t>
            </w:r>
          </w:p>
        </w:tc>
        <w:tc>
          <w:tcPr>
            <w:tcW w:w="889" w:type="pct"/>
          </w:tcPr>
          <w:p w14:paraId="5B5E7952" w14:textId="77777777" w:rsidR="007D753E" w:rsidRPr="00F562CD" w:rsidRDefault="007D753E" w:rsidP="008B7733">
            <w:pPr>
              <w:jc w:val="center"/>
            </w:pPr>
            <w:r w:rsidRPr="00F562CD">
              <w:rPr>
                <w:lang w:val="en-US"/>
              </w:rPr>
              <w:t>РАД-329463</w:t>
            </w:r>
          </w:p>
        </w:tc>
        <w:tc>
          <w:tcPr>
            <w:tcW w:w="3610" w:type="pct"/>
          </w:tcPr>
          <w:p w14:paraId="52612D3C" w14:textId="77777777" w:rsidR="007D753E" w:rsidRPr="00F562CD" w:rsidRDefault="007D753E" w:rsidP="008B7733">
            <w:r w:rsidRPr="006B38BE">
              <w:t>Права требования к ООО «Проект Голд», ИНН 6321184329, поручители ООО «Янтарь», ИНН 1420004585, ООО «Оймяконье», ИНН 1420003743, Карась Александр Михайлович, Агибалов Николай Николаевич, залогодатель ООО «Янтарь», ИНН 1420004585, определение АС Самарской области по делу А55-7640/2016 от 02.06.2017 о включении в РТК третьей очереди, определение АС Самарской области по делу А55-7640/2016 от 21.12.2016 о включении в РТК третьей очереди, обеспеченных залогом имущества должника, судебная стоимость 485 859 665,08 руб., КД 22407 от 26.12.2012, 22719 от 03.04.2013, 22422 от 28.12.2012, 14831 от 14.07.2008, 14830 от 14.07.2008, 22349 от 12.12.2012, 22363 от 14.12.2012, 22362 от 14.12.2012, 13575 от 21.02.2008, 13586 от 22.02.2008, 13584 от 22.02.2008, 13585 от 22.02.2008, 14091 от 18.04.2008, 14239 от 05.05.2008, 14240 от 05.05.2008, 14241 от 05.05.2008, 14242 от 05.05.2008, 14243 от 05.05.2008, 14572 от 10.06.2008, 14598 от 16.06.2008, 15865 от 26.12.2008, 15866 от 26.12.2008, 15867 от 26.12.2008, 22301 от 30.11.2012, 22311 от 03.12.2012, 22317 от 04.12.2012, 60/01 от 28.02.2013, 62/01 от 28.02.2013, ООО «Проект Голд», ООО «ОЙМЯКОНЬЕ», ООО «Янтарь», Карась Александр Михайлович, Агибалов Николай Николаевич находятся в стадии банкротства (485</w:t>
            </w:r>
            <w:r w:rsidRPr="00F562CD">
              <w:rPr>
                <w:lang w:val="en-US"/>
              </w:rPr>
              <w:t> </w:t>
            </w:r>
            <w:r w:rsidRPr="006B38BE">
              <w:t>859</w:t>
            </w:r>
            <w:r w:rsidRPr="00F562CD">
              <w:rPr>
                <w:lang w:val="en-US"/>
              </w:rPr>
              <w:t> </w:t>
            </w:r>
            <w:r w:rsidRPr="006B38BE">
              <w:t>665,08 руб.)</w:t>
            </w:r>
          </w:p>
        </w:tc>
      </w:tr>
      <w:tr w:rsidR="007D753E" w14:paraId="539DDD53" w14:textId="77777777" w:rsidTr="006B38BE">
        <w:tc>
          <w:tcPr>
            <w:tcW w:w="501" w:type="pct"/>
          </w:tcPr>
          <w:p w14:paraId="2E028038" w14:textId="77777777" w:rsidR="007D753E" w:rsidRPr="00F562CD" w:rsidRDefault="007D753E" w:rsidP="008B7733">
            <w:pPr>
              <w:jc w:val="center"/>
            </w:pPr>
            <w:r>
              <w:rPr>
                <w:lang w:val="en-US"/>
              </w:rPr>
              <w:t>15</w:t>
            </w:r>
          </w:p>
        </w:tc>
        <w:tc>
          <w:tcPr>
            <w:tcW w:w="889" w:type="pct"/>
          </w:tcPr>
          <w:p w14:paraId="30FDA682" w14:textId="77777777" w:rsidR="007D753E" w:rsidRPr="00F562CD" w:rsidRDefault="007D753E" w:rsidP="008B7733">
            <w:pPr>
              <w:jc w:val="center"/>
            </w:pPr>
            <w:r w:rsidRPr="00F562CD">
              <w:rPr>
                <w:lang w:val="en-US"/>
              </w:rPr>
              <w:t>РАД-329464</w:t>
            </w:r>
          </w:p>
        </w:tc>
        <w:tc>
          <w:tcPr>
            <w:tcW w:w="3610" w:type="pct"/>
          </w:tcPr>
          <w:p w14:paraId="0DE98B9E" w14:textId="77777777" w:rsidR="007D753E" w:rsidRPr="00F562CD" w:rsidRDefault="007D753E" w:rsidP="008B7733">
            <w:r w:rsidRPr="006B38BE">
              <w:t>Права требования к ООО «Самара-Паркинг», ИНН 6321281643, решение АС Самарской области от 24.08.2018 по делу А55-10146/2018 о взыскании задолженности по кредитному договору и обращении взыскания на имущество, решение АС Самарской обл. по делу А55-34650/2017 от 12.03.2018 о взыскании вексельного долга, решение АС Самарской обл. по делу А55-35811/2018 от 22.02.2019 об обращении взыскания на имущественные права, КД 1406-Д/6 от 16.05.2012, по делу А55-34650/2017 срок для повторного предъявления исполнительного листа пропущен (7</w:t>
            </w:r>
            <w:r w:rsidRPr="00F562CD">
              <w:rPr>
                <w:lang w:val="en-US"/>
              </w:rPr>
              <w:t> </w:t>
            </w:r>
            <w:r w:rsidRPr="006B38BE">
              <w:t>141</w:t>
            </w:r>
            <w:r w:rsidRPr="00F562CD">
              <w:rPr>
                <w:lang w:val="en-US"/>
              </w:rPr>
              <w:t> </w:t>
            </w:r>
            <w:r w:rsidRPr="006B38BE">
              <w:t>690,58 руб.)</w:t>
            </w:r>
          </w:p>
        </w:tc>
      </w:tr>
      <w:tr w:rsidR="007D753E" w14:paraId="73EE9A06" w14:textId="77777777" w:rsidTr="006B38BE">
        <w:tc>
          <w:tcPr>
            <w:tcW w:w="501" w:type="pct"/>
          </w:tcPr>
          <w:p w14:paraId="6A40AA71" w14:textId="77777777" w:rsidR="007D753E" w:rsidRPr="00F562CD" w:rsidRDefault="007D753E" w:rsidP="008B7733">
            <w:pPr>
              <w:jc w:val="center"/>
            </w:pPr>
            <w:r>
              <w:rPr>
                <w:lang w:val="en-US"/>
              </w:rPr>
              <w:t>16</w:t>
            </w:r>
          </w:p>
        </w:tc>
        <w:tc>
          <w:tcPr>
            <w:tcW w:w="889" w:type="pct"/>
          </w:tcPr>
          <w:p w14:paraId="4DD7A377" w14:textId="77777777" w:rsidR="007D753E" w:rsidRPr="00F562CD" w:rsidRDefault="007D753E" w:rsidP="008B7733">
            <w:pPr>
              <w:jc w:val="center"/>
            </w:pPr>
            <w:r w:rsidRPr="00F562CD">
              <w:rPr>
                <w:lang w:val="en-US"/>
              </w:rPr>
              <w:t>РАД-329465</w:t>
            </w:r>
          </w:p>
        </w:tc>
        <w:tc>
          <w:tcPr>
            <w:tcW w:w="3610" w:type="pct"/>
          </w:tcPr>
          <w:p w14:paraId="64A6F414" w14:textId="77777777" w:rsidR="007D753E" w:rsidRPr="00F562CD" w:rsidRDefault="007D753E" w:rsidP="008B7733">
            <w:r w:rsidRPr="006B38BE">
              <w:t>Права требования к ООО «Реутов-Моторс», ИНН 5041022027, залогодатель Лисицына Светлана Валерьевна, решение АС Самарской области от 30.03.2018 по делу А55-21889/2017 о взыскании задолженности по КД, решение Автозаводского районного суда г. Тольятти от 28.11.2017 по делу 2-4704/2017 о взыскании задолженности по КД, на заложенное имущество, КД 17545 от 24.11.2009, 19396 от 16.12.2010, Лисицына С.В. находится в стадии банкротства (351</w:t>
            </w:r>
            <w:r w:rsidRPr="00F562CD">
              <w:rPr>
                <w:lang w:val="en-US"/>
              </w:rPr>
              <w:t> </w:t>
            </w:r>
            <w:r w:rsidRPr="006B38BE">
              <w:t>871</w:t>
            </w:r>
            <w:r w:rsidRPr="00F562CD">
              <w:rPr>
                <w:lang w:val="en-US"/>
              </w:rPr>
              <w:t> </w:t>
            </w:r>
            <w:r w:rsidRPr="006B38BE">
              <w:t>495,41 руб.)</w:t>
            </w:r>
          </w:p>
        </w:tc>
      </w:tr>
      <w:tr w:rsidR="007D753E" w14:paraId="71C30B2C" w14:textId="77777777" w:rsidTr="006B38BE">
        <w:tc>
          <w:tcPr>
            <w:tcW w:w="501" w:type="pct"/>
          </w:tcPr>
          <w:p w14:paraId="2397D490" w14:textId="77777777" w:rsidR="007D753E" w:rsidRPr="00F562CD" w:rsidRDefault="007D753E" w:rsidP="008B7733">
            <w:pPr>
              <w:jc w:val="center"/>
            </w:pPr>
            <w:r>
              <w:rPr>
                <w:lang w:val="en-US"/>
              </w:rPr>
              <w:t>17</w:t>
            </w:r>
          </w:p>
        </w:tc>
        <w:tc>
          <w:tcPr>
            <w:tcW w:w="889" w:type="pct"/>
          </w:tcPr>
          <w:p w14:paraId="12C25FDF" w14:textId="77777777" w:rsidR="007D753E" w:rsidRPr="00F562CD" w:rsidRDefault="007D753E" w:rsidP="008B7733">
            <w:pPr>
              <w:jc w:val="center"/>
            </w:pPr>
            <w:r w:rsidRPr="00F562CD">
              <w:rPr>
                <w:lang w:val="en-US"/>
              </w:rPr>
              <w:t>РАД-329466</w:t>
            </w:r>
          </w:p>
        </w:tc>
        <w:tc>
          <w:tcPr>
            <w:tcW w:w="3610" w:type="pct"/>
          </w:tcPr>
          <w:p w14:paraId="45E4B365" w14:textId="77777777" w:rsidR="007D753E" w:rsidRPr="00F562CD" w:rsidRDefault="007D753E" w:rsidP="008B7733">
            <w:r w:rsidRPr="006B38BE">
              <w:t>Права требования к ООО «ВолгаСтроймонтаж», ИНН 6321156441, поручитель Тарасов Андрей Анатольевич, залогодатель Тарасов Анатолий Николаевич, решение Автозаводского районного суда г. Тольятти от 18.05.2017 по делу 2-1224/2017, решение АС Самарской области от 16.07.2020 по делу А55-38572/2019 о взыскании задолженности и обращении взыскания на заложенное имущество, КД 26717 от 25.02.2015, 28170 от 04.08.2015, Тарасов А.А. находится в стадии банкротства (250</w:t>
            </w:r>
            <w:r w:rsidRPr="00F562CD">
              <w:rPr>
                <w:lang w:val="en-US"/>
              </w:rPr>
              <w:t> </w:t>
            </w:r>
            <w:r w:rsidRPr="006B38BE">
              <w:t>332</w:t>
            </w:r>
            <w:r w:rsidRPr="00F562CD">
              <w:rPr>
                <w:lang w:val="en-US"/>
              </w:rPr>
              <w:t> </w:t>
            </w:r>
            <w:r w:rsidRPr="006B38BE">
              <w:t>746,28 руб.)</w:t>
            </w:r>
          </w:p>
        </w:tc>
      </w:tr>
      <w:tr w:rsidR="007D753E" w14:paraId="100BB85F" w14:textId="77777777" w:rsidTr="006B38BE">
        <w:tc>
          <w:tcPr>
            <w:tcW w:w="501" w:type="pct"/>
          </w:tcPr>
          <w:p w14:paraId="62907CE3" w14:textId="77777777" w:rsidR="007D753E" w:rsidRPr="00F562CD" w:rsidRDefault="007D753E" w:rsidP="008B7733">
            <w:pPr>
              <w:jc w:val="center"/>
            </w:pPr>
            <w:r>
              <w:rPr>
                <w:lang w:val="en-US"/>
              </w:rPr>
              <w:t>18</w:t>
            </w:r>
          </w:p>
        </w:tc>
        <w:tc>
          <w:tcPr>
            <w:tcW w:w="889" w:type="pct"/>
          </w:tcPr>
          <w:p w14:paraId="5C13EB80" w14:textId="77777777" w:rsidR="007D753E" w:rsidRPr="00F562CD" w:rsidRDefault="007D753E" w:rsidP="008B7733">
            <w:pPr>
              <w:jc w:val="center"/>
            </w:pPr>
            <w:r w:rsidRPr="00F562CD">
              <w:rPr>
                <w:lang w:val="en-US"/>
              </w:rPr>
              <w:t>РАД-329467</w:t>
            </w:r>
          </w:p>
        </w:tc>
        <w:tc>
          <w:tcPr>
            <w:tcW w:w="3610" w:type="pct"/>
          </w:tcPr>
          <w:p w14:paraId="033E81F1" w14:textId="77777777" w:rsidR="007D753E" w:rsidRPr="00F562CD" w:rsidRDefault="007D753E" w:rsidP="008B7733">
            <w:r w:rsidRPr="006B38BE">
              <w:t xml:space="preserve">Права требования к ОАО «РУЭК СпецСтрой», ИНН 6319172887, решение АС Самарской области от 29.05.2018 по делу А55-30525/2017 о взыскании задолженности по КД, взыскание на </w:t>
            </w:r>
            <w:r w:rsidRPr="006B38BE">
              <w:lastRenderedPageBreak/>
              <w:t>заложенное имущество, решение АС Самарской области от 13.07.2018 по делу А55-34143/2017 о взыскании основной задолженности, взыскание на права требования денежных средств, КД 24421 от 30.05.2014, 22895 от 24.05.2013, 25432 от 15.10.2014, 24417 от 02.06.2014, 24750 от 28.07.2014, 27811 от 10.06.2015, 22540 от 13.02.2013, истек срок предъявления ИЛ по делу А55-30525/2017 (105</w:t>
            </w:r>
            <w:r w:rsidRPr="00F562CD">
              <w:rPr>
                <w:lang w:val="en-US"/>
              </w:rPr>
              <w:t> </w:t>
            </w:r>
            <w:r w:rsidRPr="006B38BE">
              <w:t>040</w:t>
            </w:r>
            <w:r w:rsidRPr="00F562CD">
              <w:rPr>
                <w:lang w:val="en-US"/>
              </w:rPr>
              <w:t> </w:t>
            </w:r>
            <w:r w:rsidRPr="006B38BE">
              <w:t>410,35 руб.)</w:t>
            </w:r>
          </w:p>
        </w:tc>
      </w:tr>
      <w:tr w:rsidR="007D753E" w14:paraId="2A6748D8" w14:textId="77777777" w:rsidTr="006B38BE">
        <w:tc>
          <w:tcPr>
            <w:tcW w:w="501" w:type="pct"/>
          </w:tcPr>
          <w:p w14:paraId="2CACC25F" w14:textId="77777777" w:rsidR="007D753E" w:rsidRPr="00F562CD" w:rsidRDefault="007D753E" w:rsidP="008B7733">
            <w:pPr>
              <w:jc w:val="center"/>
            </w:pPr>
            <w:r>
              <w:rPr>
                <w:lang w:val="en-US"/>
              </w:rPr>
              <w:lastRenderedPageBreak/>
              <w:t>19</w:t>
            </w:r>
          </w:p>
        </w:tc>
        <w:tc>
          <w:tcPr>
            <w:tcW w:w="889" w:type="pct"/>
          </w:tcPr>
          <w:p w14:paraId="7AA98748" w14:textId="77777777" w:rsidR="007D753E" w:rsidRPr="00F562CD" w:rsidRDefault="007D753E" w:rsidP="008B7733">
            <w:pPr>
              <w:jc w:val="center"/>
            </w:pPr>
            <w:r w:rsidRPr="00F562CD">
              <w:rPr>
                <w:lang w:val="en-US"/>
              </w:rPr>
              <w:t>РАД-329468</w:t>
            </w:r>
          </w:p>
        </w:tc>
        <w:tc>
          <w:tcPr>
            <w:tcW w:w="3610" w:type="pct"/>
          </w:tcPr>
          <w:p w14:paraId="54B7CE04" w14:textId="77777777" w:rsidR="007D753E" w:rsidRPr="00F562CD" w:rsidRDefault="007D753E" w:rsidP="008B7733">
            <w:r w:rsidRPr="006B38BE">
              <w:t>Права требования к ООО «Догмат», ИНН 6321333891, КД 21656/УСТ/1 от 01.09.2014, 22004/УСТ/2 от 01.09.2014, 22102/УСТ/1 от 01.09.2014, определение АС Самарской области от 04.12.2017 по делу А55-9598/2017 о включении в РТК третьей очереди, ООО «Догмат» находится в стадии банкротства (47</w:t>
            </w:r>
            <w:r w:rsidRPr="00F562CD">
              <w:rPr>
                <w:lang w:val="en-US"/>
              </w:rPr>
              <w:t> </w:t>
            </w:r>
            <w:r w:rsidRPr="006B38BE">
              <w:t>834</w:t>
            </w:r>
            <w:r w:rsidRPr="00F562CD">
              <w:rPr>
                <w:lang w:val="en-US"/>
              </w:rPr>
              <w:t> </w:t>
            </w:r>
            <w:r w:rsidRPr="006B38BE">
              <w:t>196,14 руб.)</w:t>
            </w:r>
          </w:p>
        </w:tc>
      </w:tr>
      <w:tr w:rsidR="007D753E" w14:paraId="7C3F45DC" w14:textId="77777777" w:rsidTr="006B38BE">
        <w:tc>
          <w:tcPr>
            <w:tcW w:w="501" w:type="pct"/>
          </w:tcPr>
          <w:p w14:paraId="576254B1" w14:textId="77777777" w:rsidR="007D753E" w:rsidRPr="00F562CD" w:rsidRDefault="007D753E" w:rsidP="008B7733">
            <w:pPr>
              <w:jc w:val="center"/>
            </w:pPr>
            <w:r>
              <w:rPr>
                <w:lang w:val="en-US"/>
              </w:rPr>
              <w:t>20</w:t>
            </w:r>
          </w:p>
        </w:tc>
        <w:tc>
          <w:tcPr>
            <w:tcW w:w="889" w:type="pct"/>
          </w:tcPr>
          <w:p w14:paraId="7257FC6A" w14:textId="77777777" w:rsidR="007D753E" w:rsidRPr="00F562CD" w:rsidRDefault="007D753E" w:rsidP="008B7733">
            <w:pPr>
              <w:jc w:val="center"/>
            </w:pPr>
            <w:r w:rsidRPr="00F562CD">
              <w:rPr>
                <w:lang w:val="en-US"/>
              </w:rPr>
              <w:t>РАД-329469</w:t>
            </w:r>
          </w:p>
        </w:tc>
        <w:tc>
          <w:tcPr>
            <w:tcW w:w="3610" w:type="pct"/>
          </w:tcPr>
          <w:p w14:paraId="347B60D9" w14:textId="77777777" w:rsidR="007D753E" w:rsidRPr="00F562CD" w:rsidRDefault="007D753E" w:rsidP="008B7733">
            <w:r w:rsidRPr="006B38BE">
              <w:t>Права требования к ОАО «Голд Ин», ИНН 6321173528, поручители ООО «Оймяконье», Карась Александр Михайлович, залогодатели ООО «Янтарь», ИНН1420004585, Карась Александр Михайлович, решение АС Самарской области от 17.08.2017. по делу А55-4931/2017 о взыскании задолженности, постановление апелляционной инстанции Одиннадцатого ААС от 28.11.2017 по делу А55-4931/2017 о распределении государственной пошлины, КД 22562 от 15.02.2013, 17436 от 06.11.2009, 22583 от 21.02.2013, 17371 от 23.10.2009, 17505 от 18.11.2009, 18369 от 29.04.2010, 18410 от 11.05.2010, 18515 от 01.06.2010, 18522 от 02.06.2010, ООО «Оймяконье», ООО «Янтарь», Карась А.М. находятся в стадии банкротства (218</w:t>
            </w:r>
            <w:r w:rsidRPr="00F562CD">
              <w:rPr>
                <w:lang w:val="en-US"/>
              </w:rPr>
              <w:t> </w:t>
            </w:r>
            <w:r w:rsidRPr="006B38BE">
              <w:t>133</w:t>
            </w:r>
            <w:r w:rsidRPr="00F562CD">
              <w:rPr>
                <w:lang w:val="en-US"/>
              </w:rPr>
              <w:t> </w:t>
            </w:r>
            <w:r w:rsidRPr="006B38BE">
              <w:t>186,52 руб.)</w:t>
            </w:r>
          </w:p>
        </w:tc>
      </w:tr>
      <w:tr w:rsidR="007D753E" w14:paraId="268B4454" w14:textId="77777777" w:rsidTr="006B38BE">
        <w:tc>
          <w:tcPr>
            <w:tcW w:w="501" w:type="pct"/>
          </w:tcPr>
          <w:p w14:paraId="226811BE" w14:textId="77777777" w:rsidR="007D753E" w:rsidRPr="00F562CD" w:rsidRDefault="007D753E" w:rsidP="008B7733">
            <w:pPr>
              <w:jc w:val="center"/>
            </w:pPr>
            <w:r>
              <w:rPr>
                <w:lang w:val="en-US"/>
              </w:rPr>
              <w:t>21</w:t>
            </w:r>
          </w:p>
        </w:tc>
        <w:tc>
          <w:tcPr>
            <w:tcW w:w="889" w:type="pct"/>
          </w:tcPr>
          <w:p w14:paraId="0D7D7394" w14:textId="77777777" w:rsidR="007D753E" w:rsidRPr="00F562CD" w:rsidRDefault="007D753E" w:rsidP="008B7733">
            <w:pPr>
              <w:jc w:val="center"/>
            </w:pPr>
            <w:r w:rsidRPr="00F562CD">
              <w:rPr>
                <w:lang w:val="en-US"/>
              </w:rPr>
              <w:t>РАД-329470</w:t>
            </w:r>
          </w:p>
        </w:tc>
        <w:tc>
          <w:tcPr>
            <w:tcW w:w="3610" w:type="pct"/>
          </w:tcPr>
          <w:p w14:paraId="20C7A82B" w14:textId="77777777" w:rsidR="007D753E" w:rsidRPr="00F562CD" w:rsidRDefault="007D753E" w:rsidP="008B7733">
            <w:r w:rsidRPr="006B38BE">
              <w:t>Права требования к ООО «Альчанец», ИНН 1420041932, поручители ООО «Артель старателей «Тал», ИНН 1420003045, ООО «Литос», ИНН 1420002972, ООО «Ылэн», ИНН 1420004962, ООО «ГДК Тал», ИНН 1420005187, ООО «Ольчан», ИНН1420000252, ООО «Север Золото», ИНН 1420005211, Карась Александр Михайлович, Агибалов Николай Николаевич, постановление Четвертого ААС г. Чита по делу А58-5028/2016 от 08.11.2018 о включении требований в РТК, КД 26379 от 27.01.2015, ООО «Альчанец», ООО «Артель старателей «Тал», ООО «Север Золото», Карась Александр Михайлович, Агибалов Николай Николаевич находятся в стадии банкротства (1</w:t>
            </w:r>
            <w:r w:rsidRPr="00F562CD">
              <w:rPr>
                <w:lang w:val="en-US"/>
              </w:rPr>
              <w:t> </w:t>
            </w:r>
            <w:r w:rsidRPr="006B38BE">
              <w:t>013</w:t>
            </w:r>
            <w:r w:rsidRPr="00F562CD">
              <w:rPr>
                <w:lang w:val="en-US"/>
              </w:rPr>
              <w:t> </w:t>
            </w:r>
            <w:r w:rsidRPr="006B38BE">
              <w:t>475</w:t>
            </w:r>
            <w:r w:rsidRPr="00F562CD">
              <w:rPr>
                <w:lang w:val="en-US"/>
              </w:rPr>
              <w:t> </w:t>
            </w:r>
            <w:r w:rsidRPr="006B38BE">
              <w:t>298,42 руб.)</w:t>
            </w:r>
          </w:p>
        </w:tc>
      </w:tr>
      <w:tr w:rsidR="007D753E" w14:paraId="257DFB80" w14:textId="77777777" w:rsidTr="006B38BE">
        <w:tc>
          <w:tcPr>
            <w:tcW w:w="501" w:type="pct"/>
          </w:tcPr>
          <w:p w14:paraId="47C901AA" w14:textId="77777777" w:rsidR="007D753E" w:rsidRPr="00F562CD" w:rsidRDefault="007D753E" w:rsidP="008B7733">
            <w:pPr>
              <w:jc w:val="center"/>
            </w:pPr>
            <w:r>
              <w:rPr>
                <w:lang w:val="en-US"/>
              </w:rPr>
              <w:t>22</w:t>
            </w:r>
          </w:p>
        </w:tc>
        <w:tc>
          <w:tcPr>
            <w:tcW w:w="889" w:type="pct"/>
          </w:tcPr>
          <w:p w14:paraId="0551A49D" w14:textId="77777777" w:rsidR="007D753E" w:rsidRPr="00F562CD" w:rsidRDefault="007D753E" w:rsidP="008B7733">
            <w:pPr>
              <w:jc w:val="center"/>
            </w:pPr>
            <w:r w:rsidRPr="00F562CD">
              <w:rPr>
                <w:lang w:val="en-US"/>
              </w:rPr>
              <w:t>РАД-329471</w:t>
            </w:r>
          </w:p>
        </w:tc>
        <w:tc>
          <w:tcPr>
            <w:tcW w:w="3610" w:type="pct"/>
          </w:tcPr>
          <w:p w14:paraId="2824C3F3" w14:textId="77777777" w:rsidR="007D753E" w:rsidRPr="00F562CD" w:rsidRDefault="007D753E" w:rsidP="008B7733">
            <w:r w:rsidRPr="006B38BE">
              <w:t xml:space="preserve">Права требования к ООО «Артель старателей «Тал», ИНН 1420003045, поручители ООО «Альчанец», ИНН 1420041932, ООО «Литос», ИНН 1420002972, ООО «Ылэн», ИНН 1420004962, ООО «ГДК Тал», ИНН 1420005187, ООО «Север золото», ИНН 1420005211, ООО «Добыча золота», ИНН 1420000238, ООО «Ольчан», ИНН 1420000252, Карась Александр Михайлович, Агибалов Николай Николаевич, определение АС республики Саха Якутия от 12.03.2018 по делу А58-3311/2015 о включении требований в РТК третьей очереди, определение АС республики Саха Якутия от 31.07.2019 по делу А58-3311/2015 о включении требований в РТК третьей очереди, КД 25970 от 27.01.2015, 26568 от 12.02.2015, ООО «Альчанец», ООО «Артель старателей «Тал», ООО «Север золото», Карась Александр Михайлович, Агибалов Николай Николаевич </w:t>
            </w:r>
            <w:r w:rsidRPr="006B38BE">
              <w:lastRenderedPageBreak/>
              <w:t>находятся в стадии банкротства (574</w:t>
            </w:r>
            <w:r w:rsidRPr="00F562CD">
              <w:rPr>
                <w:lang w:val="en-US"/>
              </w:rPr>
              <w:t> </w:t>
            </w:r>
            <w:r w:rsidRPr="006B38BE">
              <w:t>256</w:t>
            </w:r>
            <w:r w:rsidRPr="00F562CD">
              <w:rPr>
                <w:lang w:val="en-US"/>
              </w:rPr>
              <w:t> </w:t>
            </w:r>
            <w:r w:rsidRPr="006B38BE">
              <w:t>272,62 руб.)</w:t>
            </w:r>
          </w:p>
        </w:tc>
      </w:tr>
      <w:tr w:rsidR="007D753E" w14:paraId="4ED15E58" w14:textId="77777777" w:rsidTr="006B38BE">
        <w:tc>
          <w:tcPr>
            <w:tcW w:w="501" w:type="pct"/>
          </w:tcPr>
          <w:p w14:paraId="6D261625" w14:textId="77777777" w:rsidR="007D753E" w:rsidRPr="00F562CD" w:rsidRDefault="007D753E" w:rsidP="008B7733">
            <w:pPr>
              <w:jc w:val="center"/>
            </w:pPr>
            <w:r>
              <w:rPr>
                <w:lang w:val="en-US"/>
              </w:rPr>
              <w:lastRenderedPageBreak/>
              <w:t>23</w:t>
            </w:r>
          </w:p>
        </w:tc>
        <w:tc>
          <w:tcPr>
            <w:tcW w:w="889" w:type="pct"/>
          </w:tcPr>
          <w:p w14:paraId="692C6F91" w14:textId="77777777" w:rsidR="007D753E" w:rsidRPr="00F562CD" w:rsidRDefault="007D753E" w:rsidP="008B7733">
            <w:pPr>
              <w:jc w:val="center"/>
            </w:pPr>
            <w:r w:rsidRPr="00F562CD">
              <w:rPr>
                <w:lang w:val="en-US"/>
              </w:rPr>
              <w:t>РАД-329472</w:t>
            </w:r>
          </w:p>
        </w:tc>
        <w:tc>
          <w:tcPr>
            <w:tcW w:w="3610" w:type="pct"/>
          </w:tcPr>
          <w:p w14:paraId="68C0FDB1" w14:textId="77777777" w:rsidR="007D753E" w:rsidRPr="00F562CD" w:rsidRDefault="007D753E" w:rsidP="008B7733">
            <w:r w:rsidRPr="00F562CD">
              <w:rPr>
                <w:lang w:val="en-US"/>
              </w:rPr>
              <w:t>Права требования к ООО «Крым Магистраль Строй», ИНН 9102036669, поручители, залогодатель ООО «СУ-813» (ранее ООО «ЯЛТА ИНВЕСТ СТРОЙ», ИНН 9103008343), Деликат Виктор Николаевич (по КД 28909 от  20.11.2015, 29252 от  25.01.2016, 29359 от 11.02.2016, 29505 от  04.03.2016), определение АС Республики Крым от 29.10.2020 по делу А83-19499/2018 о включении требований в РТК третьей очереди, КД 28919 от 16.11.2015, 28909 от 20.11.2015, 29252 от 25.01.2016, 29359 от 11.02.2016, 29505 от 04.03.2016, ООО «Крым Магистраль Строй», ООО «СУ-813» находятся в стадии банкротства (110 350 194,75 руб.)</w:t>
            </w:r>
          </w:p>
        </w:tc>
      </w:tr>
      <w:tr w:rsidR="007D753E" w14:paraId="17EC9684" w14:textId="77777777" w:rsidTr="006B38BE">
        <w:tc>
          <w:tcPr>
            <w:tcW w:w="501" w:type="pct"/>
          </w:tcPr>
          <w:p w14:paraId="511D3726" w14:textId="77777777" w:rsidR="007D753E" w:rsidRPr="00F562CD" w:rsidRDefault="007D753E" w:rsidP="008B7733">
            <w:pPr>
              <w:jc w:val="center"/>
            </w:pPr>
            <w:r>
              <w:rPr>
                <w:lang w:val="en-US"/>
              </w:rPr>
              <w:t>24</w:t>
            </w:r>
          </w:p>
        </w:tc>
        <w:tc>
          <w:tcPr>
            <w:tcW w:w="889" w:type="pct"/>
          </w:tcPr>
          <w:p w14:paraId="68D99D32" w14:textId="77777777" w:rsidR="007D753E" w:rsidRPr="00F562CD" w:rsidRDefault="007D753E" w:rsidP="008B7733">
            <w:pPr>
              <w:jc w:val="center"/>
            </w:pPr>
            <w:r w:rsidRPr="00F562CD">
              <w:rPr>
                <w:lang w:val="en-US"/>
              </w:rPr>
              <w:t>РАД-329473</w:t>
            </w:r>
          </w:p>
        </w:tc>
        <w:tc>
          <w:tcPr>
            <w:tcW w:w="3610" w:type="pct"/>
          </w:tcPr>
          <w:p w14:paraId="7F7072AF" w14:textId="77777777" w:rsidR="007D753E" w:rsidRPr="00F562CD" w:rsidRDefault="007D753E" w:rsidP="008B7733">
            <w:r w:rsidRPr="00F562CD">
              <w:rPr>
                <w:lang w:val="en-US"/>
              </w:rPr>
              <w:t>Права требования к ООО «Янтарь», ИНН 1420004585, поручители ООО «Оймяконье», ИНН 1420003743, Карась Александр Михайлович, определение АС республики Саха (Я) от 08.07.2016 по делу А58-5371/2015 о включении в РТК третьей очереди, судебная стоимость 545 625 417,95 руб., КД 20861 от 08.11.2011, 21049 от 21.12.2011, 21136 от 20.01.2012, 21194 от 06.02.2012, 21439 от 28.03.2012, 21744 от 19.06.2012, 21806 от 03.07.2012, 21930 от 09.08.2012, 22014 от 31.08.2012, 22267 от 22.11.2012, ООО «Янтарь», ООО «Оймяконье», Карась Александр Михайлович находятся в стадии банкротства (545 625 417,95 руб.)</w:t>
            </w:r>
          </w:p>
        </w:tc>
      </w:tr>
      <w:tr w:rsidR="007D753E" w14:paraId="542ECD41" w14:textId="77777777" w:rsidTr="006B38BE">
        <w:tc>
          <w:tcPr>
            <w:tcW w:w="501" w:type="pct"/>
          </w:tcPr>
          <w:p w14:paraId="6A571201" w14:textId="77777777" w:rsidR="007D753E" w:rsidRPr="00F562CD" w:rsidRDefault="007D753E" w:rsidP="008B7733">
            <w:pPr>
              <w:jc w:val="center"/>
            </w:pPr>
            <w:r>
              <w:rPr>
                <w:lang w:val="en-US"/>
              </w:rPr>
              <w:t>25</w:t>
            </w:r>
          </w:p>
        </w:tc>
        <w:tc>
          <w:tcPr>
            <w:tcW w:w="889" w:type="pct"/>
          </w:tcPr>
          <w:p w14:paraId="295A9837" w14:textId="77777777" w:rsidR="007D753E" w:rsidRPr="00F562CD" w:rsidRDefault="007D753E" w:rsidP="008B7733">
            <w:pPr>
              <w:jc w:val="center"/>
            </w:pPr>
            <w:r w:rsidRPr="00F562CD">
              <w:rPr>
                <w:lang w:val="en-US"/>
              </w:rPr>
              <w:t>РАД-329474</w:t>
            </w:r>
          </w:p>
        </w:tc>
        <w:tc>
          <w:tcPr>
            <w:tcW w:w="3610" w:type="pct"/>
          </w:tcPr>
          <w:p w14:paraId="138E4662" w14:textId="77777777" w:rsidR="007D753E" w:rsidRPr="00F562CD" w:rsidRDefault="007D753E" w:rsidP="008B7733">
            <w:r w:rsidRPr="00F562CD">
              <w:rPr>
                <w:lang w:val="en-US"/>
              </w:rPr>
              <w:t>Права требования к ООО «Оймяконье», ИНН 1420003743, поручитель Карась Александр Михайлович, КД 21191 от 03.02.2012, 21523 от 19.04.2012, 21592 от 04.05.2012, 21634 от 15.05.2012, 22067 от 18.09.2012, 22141 от 10.10.2012, 22225 от 01.11.2012, 22312 от 04.12.2012, 23292 от 06.09.2013, определение АС республики Саха (Якутия) от 03.10.2019 по делу А58-3764/2018 о включении в РТК третьей очереди, ООО «Оймяконье», Карась Александр Михайлович находятся в стадии банкротства (1 284 626 538,33 руб.)</w:t>
            </w:r>
          </w:p>
        </w:tc>
      </w:tr>
      <w:tr w:rsidR="007D753E" w14:paraId="6B212434" w14:textId="77777777" w:rsidTr="006B38BE">
        <w:tc>
          <w:tcPr>
            <w:tcW w:w="501" w:type="pct"/>
          </w:tcPr>
          <w:p w14:paraId="22852489" w14:textId="77777777" w:rsidR="007D753E" w:rsidRPr="00F562CD" w:rsidRDefault="007D753E" w:rsidP="008B7733">
            <w:pPr>
              <w:jc w:val="center"/>
            </w:pPr>
            <w:r>
              <w:rPr>
                <w:lang w:val="en-US"/>
              </w:rPr>
              <w:t>26</w:t>
            </w:r>
          </w:p>
        </w:tc>
        <w:tc>
          <w:tcPr>
            <w:tcW w:w="889" w:type="pct"/>
          </w:tcPr>
          <w:p w14:paraId="68D76127" w14:textId="77777777" w:rsidR="007D753E" w:rsidRPr="00F562CD" w:rsidRDefault="007D753E" w:rsidP="008B7733">
            <w:pPr>
              <w:jc w:val="center"/>
            </w:pPr>
            <w:r w:rsidRPr="00F562CD">
              <w:rPr>
                <w:lang w:val="en-US"/>
              </w:rPr>
              <w:t>РАД-329475</w:t>
            </w:r>
          </w:p>
        </w:tc>
        <w:tc>
          <w:tcPr>
            <w:tcW w:w="3610" w:type="pct"/>
          </w:tcPr>
          <w:p w14:paraId="29B6F6A7" w14:textId="77777777" w:rsidR="007D753E" w:rsidRPr="00F562CD" w:rsidRDefault="007D753E" w:rsidP="008B7733">
            <w:r w:rsidRPr="00F562CD">
              <w:rPr>
                <w:lang w:val="en-US"/>
              </w:rPr>
              <w:t>Права требования к ООО «Фортуна», ИНН 6323107270, поручители ООО «Янтарь», ИНН 1420004585, ООО «Оймяконье», ИНН 1420003743, Карась Александр Михайлович, Агибалов Николай Николаевич, определение АС Самарской области от 30.05.2017 по делу А55-32588/2016 о включении в РТК третьей очереди, КД 24142/УСТ от 16.04.2014, 20455 от 09.08.2011, 20456 от 09.08.2011, 20457 от 09.08.2011, 20458 от 09.08.2011, 23230 от 23.08.2013, 20655 от 26.09.2011, 20654 от 26.09.2011, 22601 от 05.03.2013, 22493 от 29.01.2013, 22600 от 27.02.2013, 22424 от 28.12.2012, 22912 от 28.05.2013, 20061 от 16.05.2011, 20056 от 16.05.2011, 20060 от 16.05.2011, 20059 от 16.05.2011, 20058 от 16.05.2011, 20055 от 16.05.2011, 23001 от 21.06.2013, ООО «Фортуна», ООО «ОЙМЯКОНЬЕ», ООО «Янтарь», Карась Александр Михайлович, Агибалов Николай Николаевич находятся в стадии банкротства (224 703 509,29 руб.)</w:t>
            </w:r>
          </w:p>
        </w:tc>
      </w:tr>
      <w:tr w:rsidR="007D753E" w14:paraId="0FA0A427" w14:textId="77777777" w:rsidTr="006B38BE">
        <w:tc>
          <w:tcPr>
            <w:tcW w:w="501" w:type="pct"/>
          </w:tcPr>
          <w:p w14:paraId="7176E04A" w14:textId="77777777" w:rsidR="007D753E" w:rsidRPr="00F562CD" w:rsidRDefault="007D753E" w:rsidP="008B7733">
            <w:pPr>
              <w:jc w:val="center"/>
            </w:pPr>
            <w:r>
              <w:rPr>
                <w:lang w:val="en-US"/>
              </w:rPr>
              <w:t>27</w:t>
            </w:r>
          </w:p>
        </w:tc>
        <w:tc>
          <w:tcPr>
            <w:tcW w:w="889" w:type="pct"/>
          </w:tcPr>
          <w:p w14:paraId="78876B65" w14:textId="77777777" w:rsidR="007D753E" w:rsidRPr="00F562CD" w:rsidRDefault="007D753E" w:rsidP="008B7733">
            <w:pPr>
              <w:jc w:val="center"/>
            </w:pPr>
            <w:r w:rsidRPr="00F562CD">
              <w:rPr>
                <w:lang w:val="en-US"/>
              </w:rPr>
              <w:t>РАД-329476</w:t>
            </w:r>
          </w:p>
        </w:tc>
        <w:tc>
          <w:tcPr>
            <w:tcW w:w="3610" w:type="pct"/>
          </w:tcPr>
          <w:p w14:paraId="7E2FECE9" w14:textId="77777777" w:rsidR="007D753E" w:rsidRPr="00F562CD" w:rsidRDefault="007D753E" w:rsidP="008B7733">
            <w:r w:rsidRPr="00F562CD">
              <w:rPr>
                <w:lang w:val="en-US"/>
              </w:rPr>
              <w:t xml:space="preserve">Права требования к ООО «Янтарь», ИНН 1420004585, ООО «Оймяконье», ИНН 1420003743, Карась Александр Михайлович, Агибалов Николай Николаевич - поручители исключенного из ЕГРЮЛ ООО «Проект Плюс», ИНН 6321169874, КД 24124 от </w:t>
            </w:r>
            <w:r w:rsidRPr="00F562CD">
              <w:rPr>
                <w:lang w:val="en-US"/>
              </w:rPr>
              <w:lastRenderedPageBreak/>
              <w:t>28.03.2014, 22405 от 26.12.2012, 22404 от 26.12.2012, 16273 от 25.03.2009, 17873 от 04.02.2010, 17872 от 04.02.2010, 17898 от 04.02.2010, 18037 от 03.03.2010, 18149 от 22.03.2010, 18150 от 22.03.2010, 13510 от 18.02.2008, 13509 от 18.02.2008, 13511 от 18.02.2008, 13700 от 06.03.2008, 16294 от 27.03.2009, 16437 от 22.04.2009, 16576 от 08.05.2009, 16575 от 08.05.2009, 18316 от 20.04.2010, 18317 от 20.04.2010, 18348 от 27.04.2010, 19036 от 06.10.2010, 21113 от 16.01.2012, 21112 от 16.01.2012, 21720 от 07.06.2012, ООО «Янтарь», ООО «ОЙМЯКОНЬЕ», Карась Александр Михайлович, Агибалов Николай Николаевич находятся в стадии банкротства (323 022 693,69 руб.)</w:t>
            </w:r>
          </w:p>
        </w:tc>
      </w:tr>
      <w:tr w:rsidR="007D753E" w14:paraId="39EBDBDA" w14:textId="77777777" w:rsidTr="006B38BE">
        <w:tc>
          <w:tcPr>
            <w:tcW w:w="501" w:type="pct"/>
          </w:tcPr>
          <w:p w14:paraId="20C6293D" w14:textId="77777777" w:rsidR="007D753E" w:rsidRPr="00F562CD" w:rsidRDefault="007D753E" w:rsidP="008B7733">
            <w:pPr>
              <w:jc w:val="center"/>
            </w:pPr>
            <w:r>
              <w:rPr>
                <w:lang w:val="en-US"/>
              </w:rPr>
              <w:lastRenderedPageBreak/>
              <w:t>28</w:t>
            </w:r>
          </w:p>
        </w:tc>
        <w:tc>
          <w:tcPr>
            <w:tcW w:w="889" w:type="pct"/>
          </w:tcPr>
          <w:p w14:paraId="6D28BE0F" w14:textId="77777777" w:rsidR="007D753E" w:rsidRPr="00F562CD" w:rsidRDefault="007D753E" w:rsidP="008B7733">
            <w:pPr>
              <w:jc w:val="center"/>
            </w:pPr>
            <w:r w:rsidRPr="00F562CD">
              <w:rPr>
                <w:lang w:val="en-US"/>
              </w:rPr>
              <w:t>РАД-329477</w:t>
            </w:r>
          </w:p>
        </w:tc>
        <w:tc>
          <w:tcPr>
            <w:tcW w:w="3610" w:type="pct"/>
          </w:tcPr>
          <w:p w14:paraId="4F10286E" w14:textId="77777777" w:rsidR="007D753E" w:rsidRPr="00F562CD" w:rsidRDefault="007D753E" w:rsidP="008B7733">
            <w:r w:rsidRPr="00F562CD">
              <w:rPr>
                <w:lang w:val="en-US"/>
              </w:rPr>
              <w:t>Права требования к ООО «Ылэн», ИНН 1420004962, поручители ООО «Артель старателей «Тал», ИНН 1420003045, ООО «Альчанец», ИНН 1420041932, ООО «Литос», ИНН 1420002972, ООО «ГДК Тал», ИНН 1420005187, Карась Александр Михайлович, Агибалов Николай Николаевич, КД 26590 от 12.02.2015, определение Самарского областного суда от 07.09.2017 по делу 2-2346/2017, ООО «Альчанец», ООО «Артель старателей «Тал», Карась Александр Михайлович, Агибалов Николай Николаевич находятся в стадии банкротства (473 201 997,82 руб.)</w:t>
            </w:r>
          </w:p>
        </w:tc>
      </w:tr>
      <w:tr w:rsidR="007D753E" w14:paraId="7BEBFE77" w14:textId="77777777" w:rsidTr="006B38BE">
        <w:tc>
          <w:tcPr>
            <w:tcW w:w="501" w:type="pct"/>
          </w:tcPr>
          <w:p w14:paraId="285E1682" w14:textId="77777777" w:rsidR="007D753E" w:rsidRPr="00F562CD" w:rsidRDefault="007D753E" w:rsidP="008B7733">
            <w:pPr>
              <w:jc w:val="center"/>
            </w:pPr>
            <w:r>
              <w:rPr>
                <w:lang w:val="en-US"/>
              </w:rPr>
              <w:t>29</w:t>
            </w:r>
          </w:p>
        </w:tc>
        <w:tc>
          <w:tcPr>
            <w:tcW w:w="889" w:type="pct"/>
          </w:tcPr>
          <w:p w14:paraId="3C924AAD" w14:textId="77777777" w:rsidR="007D753E" w:rsidRPr="00F562CD" w:rsidRDefault="007D753E" w:rsidP="008B7733">
            <w:pPr>
              <w:jc w:val="center"/>
            </w:pPr>
            <w:r w:rsidRPr="00F562CD">
              <w:rPr>
                <w:lang w:val="en-US"/>
              </w:rPr>
              <w:t>РАД-329478</w:t>
            </w:r>
          </w:p>
        </w:tc>
        <w:tc>
          <w:tcPr>
            <w:tcW w:w="3610" w:type="pct"/>
          </w:tcPr>
          <w:p w14:paraId="53479355" w14:textId="77777777" w:rsidR="007D753E" w:rsidRPr="00F562CD" w:rsidRDefault="007D753E" w:rsidP="008B7733">
            <w:r w:rsidRPr="00F562CD">
              <w:rPr>
                <w:lang w:val="en-US"/>
              </w:rPr>
              <w:t>Права требования к 56 физическим лицам, г. Тольятти (35 663 088,02 руб.)</w:t>
            </w:r>
          </w:p>
        </w:tc>
      </w:tr>
      <w:tr w:rsidR="007D753E" w14:paraId="545BE39B" w14:textId="77777777" w:rsidTr="006B38BE">
        <w:tc>
          <w:tcPr>
            <w:tcW w:w="501" w:type="pct"/>
          </w:tcPr>
          <w:p w14:paraId="278E0C39" w14:textId="77777777" w:rsidR="007D753E" w:rsidRPr="00F562CD" w:rsidRDefault="007D753E" w:rsidP="008B7733">
            <w:pPr>
              <w:jc w:val="center"/>
            </w:pPr>
            <w:r>
              <w:rPr>
                <w:lang w:val="en-US"/>
              </w:rPr>
              <w:t>30</w:t>
            </w:r>
          </w:p>
        </w:tc>
        <w:tc>
          <w:tcPr>
            <w:tcW w:w="889" w:type="pct"/>
          </w:tcPr>
          <w:p w14:paraId="0F77BD41" w14:textId="77777777" w:rsidR="007D753E" w:rsidRPr="00F562CD" w:rsidRDefault="007D753E" w:rsidP="008B7733">
            <w:pPr>
              <w:jc w:val="center"/>
            </w:pPr>
            <w:r w:rsidRPr="00F562CD">
              <w:rPr>
                <w:lang w:val="en-US"/>
              </w:rPr>
              <w:t>РАД-329479</w:t>
            </w:r>
          </w:p>
        </w:tc>
        <w:tc>
          <w:tcPr>
            <w:tcW w:w="3610" w:type="pct"/>
          </w:tcPr>
          <w:p w14:paraId="7FA41238" w14:textId="77777777" w:rsidR="007D753E" w:rsidRPr="00F562CD" w:rsidRDefault="007D753E" w:rsidP="008B7733">
            <w:r w:rsidRPr="00F562CD">
              <w:rPr>
                <w:lang w:val="en-US"/>
              </w:rPr>
              <w:t>Права требования к Харьшеву Ивану Владимировичу КД L02-181745 от 12.07.2011, решение Автозаводского районного суда г. Тольятти от 03.06.2016 по делу 2-6055/2016 о взыскании задолженности и обращении взыскания на заложенное имущество; Яшенкову Юрию Владимировичу КД L07-181040 от 25.04.2011, решение Автозаводского районного суда г. Тольятти от 09.08.2017 по делу № 2-7215/2017 о взыскании задолженности и обращении взыскания на заложенное имущество, решение Автозаводского районного суда г. Тольятти от 19.02.2021 по делу 2-242/2021 о взыскании задолженности; Кочуре Сергею Анатольевичу КД 01-402000007-01 от 21.10.2008, определение АС Самарской обл. от 21.02.2019 по делу А55-27582/2018 о включении в РТК 3 очереди, г. Тольятти (3 490 862,60 руб.)</w:t>
            </w:r>
          </w:p>
        </w:tc>
      </w:tr>
      <w:tr w:rsidR="007D753E" w14:paraId="6F6DDF52" w14:textId="77777777" w:rsidTr="006B38BE">
        <w:tc>
          <w:tcPr>
            <w:tcW w:w="501" w:type="pct"/>
          </w:tcPr>
          <w:p w14:paraId="6437957C" w14:textId="77777777" w:rsidR="007D753E" w:rsidRPr="00F562CD" w:rsidRDefault="007D753E" w:rsidP="008B7733">
            <w:pPr>
              <w:jc w:val="center"/>
            </w:pPr>
            <w:r>
              <w:rPr>
                <w:lang w:val="en-US"/>
              </w:rPr>
              <w:t>31</w:t>
            </w:r>
          </w:p>
        </w:tc>
        <w:tc>
          <w:tcPr>
            <w:tcW w:w="889" w:type="pct"/>
          </w:tcPr>
          <w:p w14:paraId="436EB0A1" w14:textId="77777777" w:rsidR="007D753E" w:rsidRPr="00F562CD" w:rsidRDefault="007D753E" w:rsidP="008B7733">
            <w:pPr>
              <w:jc w:val="center"/>
            </w:pPr>
            <w:r w:rsidRPr="00F562CD">
              <w:rPr>
                <w:lang w:val="en-US"/>
              </w:rPr>
              <w:t>РАД-329480</w:t>
            </w:r>
          </w:p>
        </w:tc>
        <w:tc>
          <w:tcPr>
            <w:tcW w:w="3610" w:type="pct"/>
          </w:tcPr>
          <w:p w14:paraId="087AF0A0" w14:textId="77777777" w:rsidR="007D753E" w:rsidRPr="00F562CD" w:rsidRDefault="007D753E" w:rsidP="008B7733">
            <w:r w:rsidRPr="00F562CD">
              <w:rPr>
                <w:lang w:val="en-US"/>
              </w:rPr>
              <w:t>Права требования к Сурковой Ирине Васильевне КД L06-185156 от 04.09.2012, Лизавину Григорию Александровичу КД L03-186595 от 12.04.2013, Каримову Дмитрию Нурутдиновичу КД L00-186918 от 22.07.2013, Санакулову Мухаммату Ахметовичу КД L00-171962 от 06.07.2007, г. Тольятти (7 129 666,37 руб.)</w:t>
            </w:r>
          </w:p>
        </w:tc>
      </w:tr>
      <w:tr w:rsidR="007D753E" w14:paraId="4428F2CD" w14:textId="77777777" w:rsidTr="006B38BE">
        <w:tc>
          <w:tcPr>
            <w:tcW w:w="501" w:type="pct"/>
          </w:tcPr>
          <w:p w14:paraId="651D4BA4" w14:textId="77777777" w:rsidR="007D753E" w:rsidRPr="00F562CD" w:rsidRDefault="007D753E" w:rsidP="008B7733">
            <w:pPr>
              <w:jc w:val="center"/>
            </w:pPr>
            <w:r>
              <w:rPr>
                <w:lang w:val="en-US"/>
              </w:rPr>
              <w:t>32</w:t>
            </w:r>
          </w:p>
        </w:tc>
        <w:tc>
          <w:tcPr>
            <w:tcW w:w="889" w:type="pct"/>
          </w:tcPr>
          <w:p w14:paraId="2FEBC059" w14:textId="77777777" w:rsidR="007D753E" w:rsidRPr="00F562CD" w:rsidRDefault="007D753E" w:rsidP="008B7733">
            <w:pPr>
              <w:jc w:val="center"/>
            </w:pPr>
            <w:r w:rsidRPr="00F562CD">
              <w:rPr>
                <w:lang w:val="en-US"/>
              </w:rPr>
              <w:t>РАД-329481</w:t>
            </w:r>
          </w:p>
        </w:tc>
        <w:tc>
          <w:tcPr>
            <w:tcW w:w="3610" w:type="pct"/>
          </w:tcPr>
          <w:p w14:paraId="023EF425" w14:textId="77777777" w:rsidR="007D753E" w:rsidRPr="00F562CD" w:rsidRDefault="007D753E" w:rsidP="008B7733">
            <w:r w:rsidRPr="00F562CD">
              <w:rPr>
                <w:lang w:val="en-US"/>
              </w:rPr>
              <w:t>Права требования к 17 физическим лицам, г. Тольятти (34 791 297,96 руб.)</w:t>
            </w:r>
          </w:p>
        </w:tc>
      </w:tr>
    </w:tbl>
    <w:p w14:paraId="71F787A0" w14:textId="77777777" w:rsidR="001465B1" w:rsidRDefault="001465B1"/>
    <w:p w14:paraId="401AFE36" w14:textId="77777777" w:rsidR="001465B1" w:rsidRDefault="001465B1"/>
    <w:p w14:paraId="66972579" w14:textId="77777777" w:rsidR="00F923D2" w:rsidRDefault="001465B1" w:rsidP="00B632B6">
      <w:pPr>
        <w:keepLines/>
        <w:ind w:firstLine="567"/>
      </w:pPr>
      <w:bookmarkStart w:id="18" w:name="OLE_LINK54"/>
      <w:bookmarkStart w:id="19" w:name="OLE_LINK55"/>
      <w:bookmarkStart w:id="20" w:name="OLE_LINK56"/>
      <w:bookmarkStart w:id="21" w:name="OLE_LINK57"/>
      <w:r w:rsidRPr="001465B1">
        <w:t>Торги проводились в соответствии с Федеральным законом от 26 октября 2002 г. №127-ФЗ «О несостоятельности (банкротстве)».</w:t>
      </w:r>
      <w:bookmarkEnd w:id="18"/>
      <w:bookmarkEnd w:id="19"/>
      <w:bookmarkEnd w:id="20"/>
      <w:bookmarkEnd w:id="21"/>
    </w:p>
    <w:sectPr w:rsidR="00F923D2" w:rsidSect="00A96FA8">
      <w:footerReference w:type="default" r:id="rId8"/>
      <w:pgSz w:w="11906" w:h="16838"/>
      <w:pgMar w:top="1134" w:right="849" w:bottom="1134" w:left="1701" w:header="720" w:footer="5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E7140" w14:textId="77777777" w:rsidR="003B6201" w:rsidRDefault="003B6201" w:rsidP="00A96FA8">
      <w:r>
        <w:separator/>
      </w:r>
    </w:p>
  </w:endnote>
  <w:endnote w:type="continuationSeparator" w:id="0">
    <w:p w14:paraId="2026EAE1" w14:textId="77777777" w:rsidR="003B6201" w:rsidRDefault="003B6201" w:rsidP="00A9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2EB4" w14:textId="6B0B286D" w:rsidR="00A96FA8" w:rsidRDefault="00C5244D">
    <w:pPr>
      <w:pStyle w:val="a9"/>
    </w:pPr>
    <w:r>
      <w:fldChar w:fldCharType="begin"/>
    </w:r>
    <w:r w:rsidR="00A96FA8">
      <w:instrText xml:space="preserve"> IF</w:instrText>
    </w:r>
    <w:r w:rsidR="00000000">
      <w:fldChar w:fldCharType="begin"/>
    </w:r>
    <w:r w:rsidR="00000000">
      <w:instrText xml:space="preserve"> PAGE </w:instrText>
    </w:r>
    <w:r w:rsidR="00000000">
      <w:fldChar w:fldCharType="separate"/>
    </w:r>
    <w:r w:rsidR="006B38BE">
      <w:rPr>
        <w:noProof/>
      </w:rPr>
      <w:instrText>2</w:instrText>
    </w:r>
    <w:r w:rsidR="00000000">
      <w:rPr>
        <w:noProof/>
      </w:rPr>
      <w:fldChar w:fldCharType="end"/>
    </w:r>
    <w:r w:rsidR="00A96FA8">
      <w:instrText>=</w:instrText>
    </w:r>
    <w:fldSimple w:instr=" NUMPAGES ">
      <w:r w:rsidR="006B38BE">
        <w:rPr>
          <w:noProof/>
        </w:rPr>
        <w:instrText>5</w:instrText>
      </w:r>
    </w:fldSimple>
    <w:r w:rsidR="00A96FA8">
      <w:instrText xml:space="preserve"> "</w:instrText>
    </w:r>
    <w:r w:rsidR="00A96FA8">
      <w:rPr>
        <w:sz w:val="20"/>
        <w:szCs w:val="20"/>
      </w:rPr>
      <w:instrText>Настоящий протокол сформирован Оператором электронной торговой площадки с помощью программных средств электронной площадки.</w:instrText>
    </w:r>
    <w:r w:rsidR="00A96FA8">
      <w:instrText xml:space="preserve">" ""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3478D" w14:textId="77777777" w:rsidR="003B6201" w:rsidRDefault="003B6201" w:rsidP="00A96FA8">
      <w:r>
        <w:separator/>
      </w:r>
    </w:p>
  </w:footnote>
  <w:footnote w:type="continuationSeparator" w:id="0">
    <w:p w14:paraId="5B65BCA6" w14:textId="77777777" w:rsidR="003B6201" w:rsidRDefault="003B6201" w:rsidP="00A96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2.%3."/>
      <w:lvlJc w:val="right"/>
      <w:pPr>
        <w:tabs>
          <w:tab w:val="num" w:pos="0"/>
        </w:tabs>
        <w:ind w:left="2340" w:hanging="180"/>
      </w:pPr>
    </w:lvl>
    <w:lvl w:ilvl="3">
      <w:start w:val="1"/>
      <w:numFmt w:val="decimal"/>
      <w:lvlText w:val="%2.%3.%4."/>
      <w:lvlJc w:val="left"/>
      <w:pPr>
        <w:tabs>
          <w:tab w:val="num" w:pos="0"/>
        </w:tabs>
        <w:ind w:left="3060" w:hanging="360"/>
      </w:pPr>
    </w:lvl>
    <w:lvl w:ilvl="4">
      <w:start w:val="1"/>
      <w:numFmt w:val="lowerLetter"/>
      <w:lvlText w:val="%2.%3.%4.%5."/>
      <w:lvlJc w:val="left"/>
      <w:pPr>
        <w:tabs>
          <w:tab w:val="num" w:pos="0"/>
        </w:tabs>
        <w:ind w:left="3780" w:hanging="360"/>
      </w:pPr>
    </w:lvl>
    <w:lvl w:ilvl="5">
      <w:start w:val="1"/>
      <w:numFmt w:val="lowerRoman"/>
      <w:lvlText w:val="%2.%3.%4.%5.%6."/>
      <w:lvlJc w:val="right"/>
      <w:pPr>
        <w:tabs>
          <w:tab w:val="num" w:pos="0"/>
        </w:tabs>
        <w:ind w:left="4500" w:hanging="180"/>
      </w:pPr>
    </w:lvl>
    <w:lvl w:ilvl="6">
      <w:start w:val="1"/>
      <w:numFmt w:val="decimal"/>
      <w:lvlText w:val="%2.%3.%4.%5.%6.%7."/>
      <w:lvlJc w:val="left"/>
      <w:pPr>
        <w:tabs>
          <w:tab w:val="num" w:pos="0"/>
        </w:tabs>
        <w:ind w:left="5220" w:hanging="360"/>
      </w:pPr>
    </w:lvl>
    <w:lvl w:ilvl="7">
      <w:start w:val="1"/>
      <w:numFmt w:val="lowerLetter"/>
      <w:lvlText w:val="%2.%3.%4.%5.%6.%7.%8."/>
      <w:lvlJc w:val="left"/>
      <w:pPr>
        <w:tabs>
          <w:tab w:val="num" w:pos="0"/>
        </w:tabs>
        <w:ind w:left="5940" w:hanging="360"/>
      </w:pPr>
    </w:lvl>
    <w:lvl w:ilvl="8">
      <w:start w:val="1"/>
      <w:numFmt w:val="lowerRoman"/>
      <w:lvlText w:val="%2.%3.%4.%5.%6.%7.%8.%9."/>
      <w:lvlJc w:val="right"/>
      <w:pPr>
        <w:tabs>
          <w:tab w:val="num" w:pos="0"/>
        </w:tabs>
        <w:ind w:left="666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698118817">
    <w:abstractNumId w:val="0"/>
  </w:num>
  <w:num w:numId="2" w16cid:durableId="1552765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E937B7"/>
    <w:rsid w:val="00016080"/>
    <w:rsid w:val="00056E7D"/>
    <w:rsid w:val="00063CE6"/>
    <w:rsid w:val="0007213A"/>
    <w:rsid w:val="000D3245"/>
    <w:rsid w:val="0013685C"/>
    <w:rsid w:val="0014336E"/>
    <w:rsid w:val="001465B1"/>
    <w:rsid w:val="001952D1"/>
    <w:rsid w:val="00270B91"/>
    <w:rsid w:val="002953D3"/>
    <w:rsid w:val="002E0076"/>
    <w:rsid w:val="002F50B1"/>
    <w:rsid w:val="003101C6"/>
    <w:rsid w:val="00336C37"/>
    <w:rsid w:val="003B6201"/>
    <w:rsid w:val="003F24E8"/>
    <w:rsid w:val="00476559"/>
    <w:rsid w:val="004915F4"/>
    <w:rsid w:val="004A0C3C"/>
    <w:rsid w:val="004C0B11"/>
    <w:rsid w:val="004C587E"/>
    <w:rsid w:val="00510B4D"/>
    <w:rsid w:val="0054765F"/>
    <w:rsid w:val="0055478C"/>
    <w:rsid w:val="00621B3F"/>
    <w:rsid w:val="00680B3A"/>
    <w:rsid w:val="006A5DFA"/>
    <w:rsid w:val="006B38BE"/>
    <w:rsid w:val="007D753E"/>
    <w:rsid w:val="007F1624"/>
    <w:rsid w:val="007F64AA"/>
    <w:rsid w:val="0087629D"/>
    <w:rsid w:val="0097595B"/>
    <w:rsid w:val="009D52F0"/>
    <w:rsid w:val="00A37429"/>
    <w:rsid w:val="00A56E79"/>
    <w:rsid w:val="00A61A2E"/>
    <w:rsid w:val="00A96FA8"/>
    <w:rsid w:val="00AA5FF1"/>
    <w:rsid w:val="00B632B6"/>
    <w:rsid w:val="00BD07C3"/>
    <w:rsid w:val="00C33C52"/>
    <w:rsid w:val="00C5244D"/>
    <w:rsid w:val="00CF0102"/>
    <w:rsid w:val="00D24FD6"/>
    <w:rsid w:val="00D35BEF"/>
    <w:rsid w:val="00D54814"/>
    <w:rsid w:val="00D904B5"/>
    <w:rsid w:val="00D92CEA"/>
    <w:rsid w:val="00DE7E66"/>
    <w:rsid w:val="00E72E06"/>
    <w:rsid w:val="00E937B7"/>
    <w:rsid w:val="00F304BA"/>
    <w:rsid w:val="00F53010"/>
    <w:rsid w:val="00F562CD"/>
    <w:rsid w:val="00F70F68"/>
    <w:rsid w:val="00F923D2"/>
    <w:rsid w:val="00FE7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A485D27"/>
  <w15:docId w15:val="{A4BF014C-6F4F-47A3-AFF9-038535A3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87E"/>
    <w:pPr>
      <w:widowControl w:val="0"/>
      <w:suppressAutoHyphens/>
    </w:pPr>
    <w:rPr>
      <w:rFonts w:eastAsia="SimSu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C587E"/>
    <w:rPr>
      <w:color w:val="000080"/>
      <w:u w:val="single"/>
    </w:rPr>
  </w:style>
  <w:style w:type="paragraph" w:customStyle="1" w:styleId="1">
    <w:name w:val="Заголовок1"/>
    <w:basedOn w:val="a"/>
    <w:next w:val="a4"/>
    <w:rsid w:val="004C587E"/>
    <w:pPr>
      <w:keepNext/>
      <w:spacing w:before="240" w:after="120"/>
    </w:pPr>
    <w:rPr>
      <w:rFonts w:ascii="Arial" w:eastAsia="Microsoft YaHei" w:hAnsi="Arial"/>
      <w:sz w:val="28"/>
      <w:szCs w:val="28"/>
    </w:rPr>
  </w:style>
  <w:style w:type="paragraph" w:styleId="a4">
    <w:name w:val="Body Text"/>
    <w:basedOn w:val="a"/>
    <w:rsid w:val="004C587E"/>
    <w:pPr>
      <w:spacing w:after="120"/>
    </w:pPr>
  </w:style>
  <w:style w:type="paragraph" w:styleId="a5">
    <w:name w:val="List"/>
    <w:basedOn w:val="a4"/>
    <w:rsid w:val="004C587E"/>
  </w:style>
  <w:style w:type="paragraph" w:customStyle="1" w:styleId="10">
    <w:name w:val="Название1"/>
    <w:basedOn w:val="a"/>
    <w:rsid w:val="004C587E"/>
    <w:pPr>
      <w:suppressLineNumbers/>
      <w:spacing w:before="120" w:after="120"/>
    </w:pPr>
    <w:rPr>
      <w:i/>
      <w:iCs/>
    </w:rPr>
  </w:style>
  <w:style w:type="paragraph" w:customStyle="1" w:styleId="11">
    <w:name w:val="Указатель1"/>
    <w:basedOn w:val="a"/>
    <w:rsid w:val="004C587E"/>
    <w:pPr>
      <w:suppressLineNumbers/>
    </w:pPr>
  </w:style>
  <w:style w:type="paragraph" w:customStyle="1" w:styleId="12">
    <w:name w:val="Абзац списка1"/>
    <w:basedOn w:val="a"/>
    <w:rsid w:val="004C587E"/>
    <w:pPr>
      <w:ind w:left="720"/>
    </w:pPr>
  </w:style>
  <w:style w:type="table" w:styleId="a6">
    <w:name w:val="Table Grid"/>
    <w:basedOn w:val="a1"/>
    <w:uiPriority w:val="59"/>
    <w:rsid w:val="00C33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A96FA8"/>
    <w:pPr>
      <w:tabs>
        <w:tab w:val="center" w:pos="4677"/>
        <w:tab w:val="right" w:pos="9355"/>
      </w:tabs>
    </w:pPr>
    <w:rPr>
      <w:szCs w:val="21"/>
    </w:rPr>
  </w:style>
  <w:style w:type="character" w:customStyle="1" w:styleId="a8">
    <w:name w:val="Верхний колонтитул Знак"/>
    <w:basedOn w:val="a0"/>
    <w:link w:val="a7"/>
    <w:uiPriority w:val="99"/>
    <w:semiHidden/>
    <w:rsid w:val="00A96FA8"/>
    <w:rPr>
      <w:rFonts w:eastAsia="SimSun" w:cs="Mangal"/>
      <w:kern w:val="1"/>
      <w:sz w:val="24"/>
      <w:szCs w:val="21"/>
      <w:lang w:eastAsia="hi-IN" w:bidi="hi-IN"/>
    </w:rPr>
  </w:style>
  <w:style w:type="paragraph" w:styleId="a9">
    <w:name w:val="footer"/>
    <w:basedOn w:val="a"/>
    <w:link w:val="aa"/>
    <w:uiPriority w:val="99"/>
    <w:semiHidden/>
    <w:unhideWhenUsed/>
    <w:rsid w:val="00A96FA8"/>
    <w:pPr>
      <w:tabs>
        <w:tab w:val="center" w:pos="4677"/>
        <w:tab w:val="right" w:pos="9355"/>
      </w:tabs>
    </w:pPr>
    <w:rPr>
      <w:szCs w:val="21"/>
    </w:rPr>
  </w:style>
  <w:style w:type="character" w:customStyle="1" w:styleId="aa">
    <w:name w:val="Нижний колонтитул Знак"/>
    <w:basedOn w:val="a0"/>
    <w:link w:val="a9"/>
    <w:uiPriority w:val="99"/>
    <w:semiHidden/>
    <w:rsid w:val="00A96FA8"/>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2043</Words>
  <Characters>11651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Кижаев</dc:creator>
  <cp:lastModifiedBy>Гусева Вероника Михайловна</cp:lastModifiedBy>
  <cp:revision>8</cp:revision>
  <cp:lastPrinted>1899-12-31T21:00:00Z</cp:lastPrinted>
  <dcterms:created xsi:type="dcterms:W3CDTF">2019-03-18T19:07:00Z</dcterms:created>
  <dcterms:modified xsi:type="dcterms:W3CDTF">2023-05-10T12:07:00Z</dcterms:modified>
</cp:coreProperties>
</file>