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02 on Linux -->
    <w:p w:rsidRPr="00ED4E0F" w:rsidR="003249FC" w:rsidP="003249FC" w:rsidRDefault="003249FC">
      <w:pPr>
        <w:ind w:left="7080"/>
        <w:jc w:val="right"/>
        <w:rPr>
          <w:b/>
        </w:rPr>
      </w:pPr>
      <w:r w:rsidRPr="00ED4E0F">
        <w:rPr>
          <w:b/>
        </w:rPr>
        <w:t>УТВЕРЖДАЮ</w:t>
      </w:r>
    </w:p>
    <w:p w:rsidRPr="00ED4E0F" w:rsidR="003249FC" w:rsidP="003249FC" w:rsidRDefault="003249FC">
      <w:pPr>
        <w:jc w:val="right"/>
        <w:rPr>
          <w:b/>
        </w:rPr>
      </w:pPr>
      <w:r w:rsidRPr="00ED4E0F">
        <w:rPr>
          <w:b/>
        </w:rPr>
        <w:t>Организатор торгов:</w:t>
      </w:r>
    </w:p>
    <w:p w:rsidRPr="00EC32C6" w:rsidR="003249FC" w:rsidP="003249FC" w:rsidRDefault="003249FC">
      <w:pPr>
        <w:jc w:val="right"/>
      </w:pPr>
      <w:r w:rsidRPr="00EC32C6">
        <w:t/>
      </w:r>
      <w:r w:rsidRPr="00902372">
        <w:rPr>
          <w:lang w:val="en-US"/>
        </w:rPr>
        <w:t/>
      </w:r>
      <w:r w:rsidRPr="00902372">
        <w:t/>
      </w:r>
      <w:r w:rsidRPr="00902372">
        <w:rPr>
          <w:lang w:val="en-US"/>
        </w:rPr>
        <w:t/>
      </w:r>
      <w:r w:rsidRPr="00EC32C6">
        <w:t>Акционерное общество «Российский аукционный дом»</w:t>
      </w:r>
    </w:p>
    <w:p w:rsidRPr="00ED4E0F" w:rsidR="003249FC" w:rsidP="003249FC" w:rsidRDefault="003249FC">
      <w:pPr>
        <w:jc w:val="right"/>
      </w:pPr>
      <w:r w:rsidRPr="00ED4E0F">
        <w:t>____________________________</w:t>
      </w:r>
    </w:p>
    <w:p w:rsidRPr="00ED4E0F" w:rsidR="003249FC" w:rsidP="00E9328D" w:rsidRDefault="003249FC">
      <w:pPr>
        <w:jc w:val="center"/>
        <w:outlineLvl w:val="0"/>
        <w:rPr>
          <w:b/>
        </w:rPr>
      </w:pPr>
    </w:p>
    <w:p w:rsidRPr="00ED4E0F" w:rsidR="003249FC" w:rsidP="00E9328D" w:rsidRDefault="003249FC">
      <w:pPr>
        <w:jc w:val="center"/>
        <w:outlineLvl w:val="0"/>
        <w:rPr>
          <w:b/>
        </w:rPr>
      </w:pPr>
    </w:p>
    <w:p w:rsidRPr="00ED4E0F" w:rsidR="003249FC" w:rsidP="003249FC" w:rsidRDefault="003249FC">
      <w:pPr>
        <w:jc w:val="center"/>
        <w:outlineLvl w:val="0"/>
        <w:rPr>
          <w:b/>
        </w:rPr>
      </w:pPr>
      <w:r w:rsidRPr="00ED4E0F">
        <w:rPr>
          <w:b/>
        </w:rPr>
        <w:t>ПРОТОКОЛ</w:t>
      </w:r>
    </w:p>
    <w:p w:rsidRPr="000C2689" w:rsidR="00C642C8" w:rsidP="003249FC" w:rsidRDefault="003249FC">
      <w:pPr>
        <w:jc w:val="center"/>
        <w:rPr>
          <w:b/>
        </w:rPr>
      </w:pPr>
      <w:r>
        <w:rPr>
          <w:b/>
        </w:rPr>
        <w:t>о признании</w:t>
      </w:r>
      <w:r w:rsidRPr="00ED4E0F">
        <w:rPr>
          <w:b/>
        </w:rPr>
        <w:t xml:space="preserve"> торгов </w:t>
      </w:r>
      <w:bookmarkStart w:name="OLE_LINK70" w:id="0"/>
      <w:bookmarkStart w:name="OLE_LINK71" w:id="1"/>
      <w:bookmarkStart w:name="OLE_LINK72" w:id="2"/>
      <w:r w:rsidRPr="00ED4E0F">
        <w:rPr>
          <w:b/>
        </w:rPr>
        <w:t>поср</w:t>
      </w:r>
      <w:r w:rsidR="008E31A1">
        <w:rPr>
          <w:b/>
        </w:rPr>
        <w:t xml:space="preserve">едством публичного предложения </w:t>
      </w:r>
      <w:r w:rsidR="00C642C8">
        <w:rPr>
          <w:b/>
        </w:rPr>
        <w:t>в электронной форме</w:t>
      </w:r>
    </w:p>
    <w:p w:rsidRPr="00A16CF6" w:rsidR="00E24F56" w:rsidP="003249FC" w:rsidRDefault="003249FC">
      <w:pPr>
        <w:jc w:val="center"/>
        <w:rPr>
          <w:b/>
        </w:rPr>
      </w:pPr>
      <w:r w:rsidRPr="00ED4E0F">
        <w:rPr>
          <w:b/>
        </w:rPr>
        <w:t xml:space="preserve">по продаже имущества </w:t>
      </w:r>
      <w:bookmarkStart w:name="OLE_LINK73" w:id="3"/>
      <w:bookmarkStart w:name="OLE_LINK74" w:id="4"/>
      <w:r w:rsidRPr="00ED4E0F">
        <w:rPr>
          <w:b/>
        </w:rPr>
        <w:t xml:space="preserve">должника </w:t>
      </w:r>
      <w:bookmarkEnd w:id="0"/>
      <w:bookmarkEnd w:id="1"/>
      <w:bookmarkEnd w:id="2"/>
      <w:bookmarkEnd w:id="3"/>
      <w:bookmarkEnd w:id="4"/>
    </w:p>
    <w:p w:rsidRPr="00F13824" w:rsidR="003249FC" w:rsidP="003249FC" w:rsidRDefault="003249FC">
      <w:pPr>
        <w:jc w:val="center"/>
        <w:rPr>
          <w:b/>
        </w:rPr>
      </w:pPr>
      <w:r w:rsidRPr="00847D45">
        <w:t/>
      </w:r>
      <w:proofErr w:type="spellStart"/>
      <w:r w:rsidRPr="00902372">
        <w:rPr>
          <w:lang w:val="en-US"/>
        </w:rPr>
        <w:t/>
      </w:r>
      <w:proofErr w:type="spellEnd"/>
      <w:r w:rsidRPr="00902372">
        <w:t/>
      </w:r>
      <w:r w:rsidRPr="00902372">
        <w:rPr>
          <w:lang w:val="en-US"/>
        </w:rPr>
        <w:t/>
      </w:r>
      <w:r w:rsidRPr="00847D45">
        <w:t>Акционерное общество коммерческий банк "Северный Кредит"</w:t>
      </w:r>
    </w:p>
    <w:p w:rsidRPr="00EE01A6" w:rsidR="0085715E" w:rsidP="00E24F56" w:rsidRDefault="003249FC">
      <w:pPr>
        <w:jc w:val="center"/>
        <w:rPr>
          <w:b/>
          <w:sz w:val="16"/>
          <w:szCs w:val="16"/>
        </w:rPr>
      </w:pPr>
      <w:r w:rsidRPr="00EE01A6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EE01A6">
        <w:rPr>
          <w:sz w:val="16"/>
          <w:szCs w:val="16"/>
        </w:rPr>
        <w:t>)</w:t>
      </w:r>
    </w:p>
    <w:p w:rsidRPr="00F13824" w:rsidR="003249FC" w:rsidP="00E24F56" w:rsidRDefault="003249FC">
      <w:pPr>
        <w:jc w:val="center"/>
        <w:rPr>
          <w:b/>
        </w:rPr>
      </w:pPr>
      <w:proofErr w:type="gramStart"/>
      <w:r w:rsidRPr="00F13824">
        <w:rPr>
          <w:b/>
        </w:rPr>
        <w:t>несостоявшимися</w:t>
      </w:r>
      <w:proofErr w:type="gramEnd"/>
      <w:r w:rsidRPr="00F13824">
        <w:rPr>
          <w:b/>
        </w:rPr>
        <w:t xml:space="preserve"> </w:t>
      </w:r>
      <w:bookmarkStart w:name="OLE_LINK46" w:id="5"/>
      <w:bookmarkStart w:name="OLE_LINK47" w:id="6"/>
      <w:r w:rsidRPr="00F13824">
        <w:rPr>
          <w:b/>
        </w:rPr>
        <w:t>по причине отсутс</w:t>
      </w:r>
      <w:r w:rsidR="003E1DD2">
        <w:rPr>
          <w:b/>
        </w:rPr>
        <w:t>твия заявок на участие в торгах</w:t>
      </w:r>
      <w:bookmarkEnd w:id="5"/>
      <w:bookmarkEnd w:id="6"/>
    </w:p>
    <w:p w:rsidRPr="003E3EB6" w:rsidR="00E24F56" w:rsidP="00E24F56" w:rsidRDefault="00E24F56">
      <w:pPr>
        <w:jc w:val="center"/>
        <w:rPr>
          <w:b/>
          <w:lang w:val="en-US"/>
        </w:rPr>
      </w:pPr>
      <w:proofErr w:type="gramStart"/>
      <w:r w:rsidRPr="00E24F56">
        <w:rPr>
          <w:b/>
          <w:lang w:val="en-US"/>
        </w:rPr>
        <w:t/>
      </w:r>
      <w:proofErr w:type="spellStart"/>
      <w:proofErr w:type="gramEnd"/>
      <w:r w:rsidRPr="00902372">
        <w:rPr>
          <w:b/>
          <w:lang w:val="en-US"/>
        </w:rPr>
        <w:t/>
      </w:r>
      <w:proofErr w:type="spellEnd"/>
      <w:r w:rsidRPr="00E24F56">
        <w:rPr>
          <w:b/>
          <w:lang w:val="en-US"/>
        </w:rPr>
        <w:t>РАД-341262</w:t>
      </w:r>
    </w:p>
    <w:p w:rsidRPr="007204BB" w:rsidR="007204BB" w:rsidP="007204BB" w:rsidRDefault="000C2689">
      <w:pPr>
        <w:jc w:val="right"/>
        <w:rPr>
          <w:b/>
          <w:lang w:val="en-US"/>
        </w:rPr>
      </w:pPr>
      <w:bookmarkStart w:name="OLE_LINK23" w:id="7"/>
      <w:bookmarkStart w:name="OLE_LINK24" w:id="8"/>
      <w:bookmarkStart w:name="OLE_LINK25" w:id="9"/>
      <w:bookmarkStart w:name="OLE_LINK26" w:id="10"/>
      <w:bookmarkStart w:name="OLE_LINK27" w:id="11"/>
      <w:bookmarkStart w:name="OLE_LINK29" w:id="12"/>
      <w:bookmarkStart w:name="OLE_LINK30" w:id="13"/>
      <w:bookmarkStart w:name="OLE_LINK31" w:id="14"/>
      <w:bookmarkStart w:name="OLE_LINK33" w:id="15"/>
      <w:bookmarkStart w:name="OLE_LINK43" w:id="16"/>
      <w:bookmarkStart w:name="OLE_LINK44" w:id="17"/>
      <w:bookmarkStart w:name="OLE_LINK45" w:id="18"/>
      <w:bookmarkStart w:name="OLE_LINK48" w:id="19"/>
      <w:bookmarkStart w:name="OLE_LINK49" w:id="20"/>
      <w:bookmarkStart w:name="OLE_LINK50" w:id="21"/>
      <w:bookmarkStart w:name="OLE_LINK51" w:id="22"/>
      <w:bookmarkStart w:name="OLE_LINK61" w:id="23"/>
      <w:bookmarkStart w:name="OLE_LINK64" w:id="24"/>
      <w:bookmarkStart w:name="OLE_LINK65" w:id="25"/>
      <w:bookmarkStart w:name="OLE_LINK66" w:id="26"/>
      <w:bookmarkStart w:name="OLE_LINK67" w:id="27"/>
      <w:bookmarkStart w:name="OLE_LINK36" w:id="28"/>
      <w:bookmarkStart w:name="OLE_LINK37" w:id="29"/>
      <w:r>
        <w:rPr>
          <w:b/>
          <w:lang w:val="en-US"/>
        </w:rPr>
        <w:t/>
      </w:r>
      <w:r w:rsidRPr="000B09EA">
        <w:rPr>
          <w:b/>
          <w:lang w:val="en-US"/>
        </w:rPr>
        <w:t/>
      </w:r>
      <w:r>
        <w:rPr>
          <w:b/>
          <w:lang w:val="en-US"/>
        </w:rPr>
        <w:t>29 августа 2023 г.</w:t>
      </w:r>
      <w:bookmarkEnd w:id="28"/>
      <w:bookmarkEnd w:id="29"/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:rsidRPr="007204BB" w:rsidR="003249FC" w:rsidP="003249FC" w:rsidRDefault="003249FC">
      <w:pPr>
        <w:widowControl w:val="false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F13824">
        <w:rPr>
          <w:rFonts w:eastAsia="SimSun" w:cs="Mangal"/>
          <w:b/>
          <w:kern w:val="1"/>
          <w:lang w:eastAsia="hi-IN" w:bidi="hi-IN"/>
        </w:rPr>
        <w:t>Заявка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на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проведение</w:t>
      </w:r>
      <w:r w:rsidRPr="007204BB">
        <w:rPr>
          <w:rFonts w:eastAsia="SimSun" w:cs="Mangal"/>
          <w:b/>
          <w:kern w:val="1"/>
          <w:lang w:eastAsia="hi-IN" w:bidi="hi-IN"/>
        </w:rPr>
        <w:t xml:space="preserve"> </w:t>
      </w:r>
      <w:r w:rsidRPr="00F13824">
        <w:rPr>
          <w:rFonts w:eastAsia="SimSun" w:cs="Mangal"/>
          <w:b/>
          <w:kern w:val="1"/>
          <w:lang w:eastAsia="hi-IN" w:bidi="hi-IN"/>
        </w:rPr>
        <w:t>торгов</w:t>
      </w:r>
      <w:r w:rsidRPr="007204BB">
        <w:rPr>
          <w:rFonts w:eastAsia="SimSun" w:cs="Mangal"/>
          <w:b/>
          <w:kern w:val="1"/>
          <w:lang w:eastAsia="hi-IN" w:bidi="hi-IN"/>
        </w:rPr>
        <w:t xml:space="preserve"> № </w:t>
      </w:r>
      <w:r w:rsidRPr="007204BB" w:rsidR="00E24F56">
        <w:rPr>
          <w:rFonts w:eastAsia="SimSun" w:cs="Mangal"/>
          <w:i/>
          <w:iCs/>
          <w:kern w:val="1"/>
          <w:lang w:eastAsia="hi-IN" w:bidi="hi-IN"/>
        </w:rPr>
        <w:t/>
      </w:r>
      <w:r w:rsidRPr="00902372" w:rsidR="00E24F56">
        <w:rPr>
          <w:rFonts w:eastAsia="SimSun" w:cs="Mangal"/>
          <w:i/>
          <w:iCs/>
          <w:kern w:val="1"/>
          <w:lang w:val="en-US" w:eastAsia="hi-IN" w:bidi="hi-IN"/>
        </w:rPr>
        <w:t/>
      </w:r>
      <w:r w:rsidRPr="007204BB" w:rsidR="00E24F56">
        <w:rPr>
          <w:rFonts w:eastAsia="SimSun" w:cs="Mangal"/>
          <w:i/>
          <w:iCs/>
          <w:kern w:val="1"/>
          <w:lang w:eastAsia="hi-IN" w:bidi="hi-IN"/>
        </w:rPr>
        <w:t/>
      </w:r>
      <w:proofErr w:type="spellStart"/>
      <w:r w:rsidRPr="00902372" w:rsidR="00E24F56">
        <w:rPr>
          <w:rFonts w:eastAsia="SimSun" w:cs="Mangal"/>
          <w:i/>
          <w:iCs/>
          <w:kern w:val="1"/>
          <w:lang w:val="en-US" w:eastAsia="hi-IN" w:bidi="hi-IN"/>
        </w:rPr>
        <w:t/>
      </w:r>
      <w:proofErr w:type="spellEnd"/>
      <w:r w:rsidRPr="007204BB" w:rsidR="00E24F56">
        <w:rPr>
          <w:rFonts w:eastAsia="SimSun" w:cs="Mangal"/>
          <w:i/>
          <w:iCs/>
          <w:kern w:val="1"/>
          <w:lang w:eastAsia="hi-IN" w:bidi="hi-IN"/>
        </w:rPr>
        <w:t/>
      </w:r>
      <w:r w:rsidRPr="00902372" w:rsidR="00E24F56">
        <w:rPr>
          <w:rFonts w:eastAsia="SimSun" w:cs="Mangal"/>
          <w:i/>
          <w:iCs/>
          <w:kern w:val="1"/>
          <w:lang w:val="en-US" w:eastAsia="hi-IN" w:bidi="hi-IN"/>
        </w:rPr>
        <w:t/>
      </w:r>
      <w:r w:rsidRPr="007204BB" w:rsidR="00E24F56">
        <w:rPr>
          <w:rFonts w:eastAsia="SimSun" w:cs="Mangal"/>
          <w:i/>
          <w:iCs/>
          <w:kern w:val="1"/>
          <w:lang w:eastAsia="hi-IN" w:bidi="hi-IN"/>
        </w:rPr>
        <w:t>159904</w:t>
      </w:r>
    </w:p>
    <w:p w:rsidRPr="005E2B0E" w:rsidR="003249FC" w:rsidP="00E9328D" w:rsidRDefault="003249FC">
      <w:pPr>
        <w:tabs>
          <w:tab w:val="left" w:pos="3135"/>
        </w:tabs>
      </w:pPr>
    </w:p>
    <w:p w:rsidR="00E24F56" w:rsidP="00E24F56" w:rsidRDefault="00E24F56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продажи</w:t>
      </w:r>
      <w:r w:rsidRPr="004C4A6B">
        <w:rPr>
          <w:b/>
        </w:rPr>
        <w:t>:</w:t>
      </w:r>
      <w:r>
        <w:rPr>
          <w:b/>
        </w:rPr>
        <w:t xml:space="preserve"> </w:t>
      </w:r>
      <w:r w:rsidRPr="009E652B">
        <w:t/>
      </w:r>
      <w:proofErr w:type="spellStart"/>
      <w:r w:rsidRPr="00902372">
        <w:t/>
      </w:r>
      <w:proofErr w:type="spellEnd"/>
      <w:r w:rsidRPr="009E652B">
        <w:t>11.07.2023 г. 00:00:00 - 29.08.2023 г. 14:00:00</w:t>
      </w:r>
      <w:r>
        <w:t>.</w:t>
      </w:r>
    </w:p>
    <w:p w:rsidRPr="00F13824" w:rsidR="003249FC" w:rsidP="00B21D56" w:rsidRDefault="003249FC">
      <w:pPr>
        <w:outlineLvl w:val="0"/>
      </w:pPr>
    </w:p>
    <w:p w:rsidRPr="00F13824" w:rsidR="003249FC" w:rsidP="003249FC" w:rsidRDefault="003249FC">
      <w:pPr>
        <w:outlineLvl w:val="0"/>
      </w:pPr>
      <w:r w:rsidRPr="00F13824">
        <w:rPr>
          <w:b/>
        </w:rPr>
        <w:t>Организатор торгов:</w:t>
      </w:r>
      <w:r w:rsidRPr="00F13824">
        <w:t xml:space="preserve"> </w:t>
      </w:r>
      <w:r w:rsidRPr="00947134" w:rsidR="00E24F56">
        <w:t/>
      </w:r>
      <w:r w:rsidRPr="008205AF" w:rsidR="00E24F56">
        <w:rPr>
          <w:lang w:val="en-US"/>
        </w:rPr>
        <w:t/>
      </w:r>
      <w:r w:rsidRPr="008205AF" w:rsidR="00E24F56">
        <w:t/>
      </w:r>
      <w:r w:rsidRPr="008205AF" w:rsidR="00E24F56">
        <w:rPr>
          <w:lang w:val="en-US"/>
        </w:rPr>
        <w:t/>
      </w:r>
      <w:r w:rsidRPr="00947134" w:rsidR="00E24F56">
        <w:t>Акционерное общество «Российский аукционный дом»</w:t>
      </w:r>
      <w:r w:rsidR="00E24F56">
        <w:t>.</w:t>
      </w:r>
    </w:p>
    <w:p w:rsidRPr="00E9328D" w:rsidR="003249FC" w:rsidP="00586D38" w:rsidRDefault="003249FC">
      <w:pPr>
        <w:jc w:val="center"/>
        <w:rPr>
          <w:i/>
          <w:sz w:val="16"/>
          <w:szCs w:val="16"/>
        </w:rPr>
      </w:pPr>
      <w:r w:rsidRPr="00E9328D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5E2B0E" w:rsidR="003249FC" w:rsidP="003249FC" w:rsidRDefault="003249FC">
      <w:pPr>
        <w:ind w:firstLine="709"/>
        <w:jc w:val="both"/>
        <w:rPr>
          <w:b/>
          <w:i/>
          <w:sz w:val="10"/>
          <w:szCs w:val="10"/>
        </w:rPr>
      </w:pPr>
    </w:p>
    <w:p w:rsidRPr="00F13824" w:rsidR="003249FC" w:rsidP="003249FC" w:rsidRDefault="003249FC">
      <w:pPr>
        <w:jc w:val="both"/>
      </w:pPr>
      <w:r w:rsidRPr="00F13824">
        <w:rPr>
          <w:b/>
        </w:rPr>
        <w:t>Оператор электронной торговой площадки:</w:t>
      </w:r>
      <w:r w:rsidRPr="00F13824">
        <w:t xml:space="preserve"> АО «Российский аукционный дом».</w:t>
      </w:r>
    </w:p>
    <w:p w:rsidRPr="005E2B0E" w:rsidR="003249FC" w:rsidP="003249FC" w:rsidRDefault="003249FC">
      <w:pPr>
        <w:outlineLvl w:val="0"/>
      </w:pPr>
    </w:p>
    <w:p w:rsidRPr="00F13824" w:rsidR="003249FC" w:rsidP="003249FC" w:rsidRDefault="003249FC">
      <w:pPr>
        <w:outlineLvl w:val="0"/>
        <w:rPr>
          <w:i/>
        </w:rPr>
      </w:pPr>
      <w:r w:rsidRPr="00F13824">
        <w:rPr>
          <w:b/>
        </w:rPr>
        <w:t xml:space="preserve">Адрес электронной торговой площадки: </w:t>
      </w:r>
      <w:hyperlink w:history="true" r:id="rId6">
        <w:r w:rsidRPr="00D82EF0">
          <w:rPr>
            <w:rStyle w:val="a3"/>
            <w:i/>
            <w:lang w:val="en-US"/>
          </w:rPr>
          <w:t>www</w:t>
        </w:r>
        <w:r w:rsidRPr="00D82EF0">
          <w:rPr>
            <w:rStyle w:val="a3"/>
            <w:i/>
          </w:rPr>
          <w:t>.</w:t>
        </w:r>
        <w:r w:rsidRPr="00D82EF0">
          <w:rPr>
            <w:rStyle w:val="a3"/>
            <w:i/>
            <w:lang w:val="en-US"/>
          </w:rPr>
          <w:t>lot</w:t>
        </w:r>
        <w:r w:rsidRPr="00D82EF0">
          <w:rPr>
            <w:rStyle w:val="a3"/>
            <w:i/>
          </w:rPr>
          <w:t>-</w:t>
        </w:r>
        <w:r w:rsidRPr="00D82EF0">
          <w:rPr>
            <w:rStyle w:val="a3"/>
            <w:i/>
            <w:lang w:val="en-US"/>
          </w:rPr>
          <w:t>online</w:t>
        </w:r>
        <w:r w:rsidRPr="00D82EF0">
          <w:rPr>
            <w:rStyle w:val="a3"/>
            <w:i/>
          </w:rPr>
          <w:t>.</w:t>
        </w:r>
        <w:proofErr w:type="spellStart"/>
        <w:r w:rsidRPr="00D82EF0">
          <w:rPr>
            <w:rStyle w:val="a3"/>
            <w:i/>
            <w:lang w:val="en-US"/>
          </w:rPr>
          <w:t>ru</w:t>
        </w:r>
        <w:proofErr w:type="spellEnd"/>
      </w:hyperlink>
    </w:p>
    <w:p w:rsidRPr="005E2B0E" w:rsidR="003249FC" w:rsidP="003249FC" w:rsidRDefault="003249FC">
      <w:pPr>
        <w:outlineLvl w:val="0"/>
      </w:pPr>
    </w:p>
    <w:p w:rsidRPr="00402B98" w:rsidR="003249FC" w:rsidP="009143CA" w:rsidRDefault="003249FC">
      <w:pPr>
        <w:ind w:firstLine="540"/>
        <w:jc w:val="both"/>
      </w:pPr>
      <w:r w:rsidRPr="00F13824">
        <w:t xml:space="preserve">Организатор торгов сообщает, что в связи с отсутствием заявок на участие в торгах </w:t>
      </w:r>
      <w:r w:rsidRPr="0067626D" w:rsidR="0067626D">
        <w:t>посредством публичного предложения в электронной форме по продаже имущества должника</w:t>
      </w:r>
      <w:r w:rsidRPr="00F13824">
        <w:t>:</w:t>
      </w:r>
      <w:r w:rsidRPr="0067626D" w:rsidR="0067626D">
        <w:t xml:space="preserve"> </w:t>
      </w:r>
      <w:r w:rsidR="00E24F56">
        <w:t>Лот</w:t>
      </w:r>
      <w:r w:rsidRPr="00402B98" w:rsidR="00E24F56">
        <w:t xml:space="preserve"> №</w:t>
      </w:r>
      <w:r w:rsidRPr="008205AF" w:rsidR="00E24F56">
        <w:rPr>
          <w:lang w:val="en-US"/>
        </w:rPr>
        <w:t/>
      </w:r>
      <w:r w:rsidRPr="008205AF" w:rsidR="00E24F56">
        <w:t/>
      </w:r>
      <w:r w:rsidRPr="008205AF" w:rsidR="00E24F56">
        <w:rPr>
          <w:lang w:val="en-US"/>
        </w:rPr>
        <w:t/>
      </w:r>
      <w:r w:rsidR="0008799C">
        <w:t>2</w:t>
      </w:r>
      <w:r w:rsidRPr="00A16CF6" w:rsidR="00A16CF6">
        <w:t xml:space="preserve"> -</w:t>
      </w:r>
      <w:r w:rsidRPr="008205AF" w:rsidR="00E24F56">
        <w:t xml:space="preserve"> </w:t>
      </w:r>
      <w:r w:rsidRPr="00A16CF6" w:rsidR="00E24F56">
        <w:t/>
      </w:r>
      <w:r w:rsidRPr="00A16CF6" w:rsidR="00E24F56">
        <w:rPr>
          <w:lang w:val="en-US"/>
        </w:rPr>
        <w:t/>
      </w:r>
      <w:r w:rsidRPr="00A16CF6" w:rsidR="00E24F56">
        <w:t/>
      </w:r>
      <w:r w:rsidRPr="00A16CF6" w:rsidR="00E24F56">
        <w:rPr>
          <w:lang w:val="en-US"/>
        </w:rPr>
        <w:t/>
      </w:r>
      <w:r w:rsidRPr="00A16CF6" w:rsidR="00E24F56">
        <w:t/>
      </w:r>
      <w:r w:rsidRPr="00A16CF6" w:rsidR="00E24F56">
        <w:rPr>
          <w:lang w:val="en-US"/>
        </w:rPr>
        <w:t/>
      </w:r>
      <w:r w:rsidRPr="00A16CF6" w:rsidR="00E24F56">
        <w:t>Права требования к ООО "Деревянное зодчество", ИНН 2922008970 (солидарно с ООО "Бастион", ИНН 7743203275, Воробьевым Олегом Васильевичем, Воробьевой Светланой Альбертовной), КД В-063ЮЛКЛ-16 от 13.09.2016, решение Устьянского районного суда Архангельской области от 06.09.2017 по делу № 2-310/2017, решение Устьянского районного суда Архангельской области от 04.10.2021 по делу № 2-345/2021, определение АС Архангельской области от 30.06.2021 по делу А05-750/2021 о включении в РТК, 3-я очередь, определение АС Архангельской области от 22.03.2023 по делу А05-11250/2022 о включении в РТК, 3-я очередь, Воробьева С. А., Воробьев О.В. - находятся в стадии банкротства, ООО "Бастион" в процессе ликвидации по решению ФНС (12 914 491,29 руб.)</w:t>
      </w:r>
      <w:r w:rsidRPr="008205AF">
        <w:t>,</w:t>
      </w:r>
      <w:r w:rsidRPr="00402B98">
        <w:t xml:space="preserve"> </w:t>
      </w:r>
    </w:p>
    <w:p w:rsidRPr="00E9328D" w:rsidR="003249FC" w:rsidP="005B7477" w:rsidRDefault="00AE20EA">
      <w:pPr>
        <w:jc w:val="center"/>
        <w:rPr>
          <w:i/>
          <w:sz w:val="16"/>
          <w:szCs w:val="16"/>
        </w:rPr>
      </w:pPr>
      <w:r w:rsidRPr="00E9328D">
        <w:rPr>
          <w:i/>
          <w:sz w:val="16"/>
          <w:szCs w:val="16"/>
        </w:rPr>
        <w:t>(</w:t>
      </w:r>
      <w:r w:rsidRPr="00E9328D" w:rsidR="003249FC">
        <w:rPr>
          <w:i/>
          <w:sz w:val="16"/>
          <w:szCs w:val="16"/>
        </w:rPr>
        <w:t>описание имущества)</w:t>
      </w:r>
    </w:p>
    <w:p w:rsidRPr="00F4311E" w:rsidR="003249FC" w:rsidP="00D4571B" w:rsidRDefault="003249FC">
      <w:r w:rsidRPr="00ED4E0F">
        <w:t>торги признаны несостоявшимися.</w:t>
      </w:r>
      <w:r w:rsidRPr="00F4311E">
        <w:t xml:space="preserve"> </w:t>
      </w:r>
    </w:p>
    <w:p w:rsidRPr="007E3C9C" w:rsidR="008307B0" w:rsidP="008307B0" w:rsidRDefault="008307B0">
      <w:pPr>
        <w:jc w:val="both"/>
      </w:pPr>
    </w:p>
    <w:p w:rsidRPr="007E3C9C" w:rsidR="00AC595F" w:rsidP="008307B0" w:rsidRDefault="00AC595F">
      <w:pPr>
        <w:jc w:val="both"/>
      </w:pPr>
    </w:p>
    <w:p w:rsidRPr="00E9328D" w:rsidR="00E9328D" w:rsidP="005F7EEC" w:rsidRDefault="008307B0">
      <w:pPr>
        <w:keepLines/>
        <w:ind w:firstLine="567"/>
        <w:jc w:val="both"/>
      </w:pPr>
      <w:r w:rsidRPr="00F4311E"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 w:rsidRPr="00F4311E">
          <w:t>2002 г</w:t>
        </w:r>
      </w:smartTag>
      <w:r w:rsidRPr="00F4311E">
        <w:t>. №127-ФЗ «О несостоятельности (банкротстве)».</w:t>
      </w:r>
    </w:p>
    <w:sectPr w:rsidRPr="00E9328D" w:rsidR="00E9328D" w:rsidSect="00EA5F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E4C" w:rsidRDefault="002F4E4C" w:rsidP="007E3C9C">
      <w:r>
        <w:separator/>
      </w:r>
    </w:p>
  </w:endnote>
  <w:endnote w:type="continuationSeparator" w:id="0">
    <w:p w:rsidR="002F4E4C" w:rsidRDefault="002F4E4C" w:rsidP="007E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0" w:name="OLE_LINK1"/>
  <w:bookmarkStart w:id="31" w:name="OLE_LINK2"/>
  <w:bookmarkStart w:id="32" w:name="_Hlk1260734"/>
  <w:p w:rsidR="00E9328D" w:rsidRDefault="00520A06" w:rsidP="00E9328D">
    <w:pPr>
      <w:pStyle w:val="a6"/>
      <w:keepLines/>
    </w:pPr>
    <w:r>
      <w:fldChar w:fldCharType="begin"/>
    </w:r>
    <w:r w:rsidR="00E9328D">
      <w:instrText xml:space="preserve"> IF </w:instrText>
    </w:r>
    <w:fldSimple w:instr=" PAGE ">
      <w:r w:rsidR="000C2689">
        <w:rPr>
          <w:noProof/>
        </w:rPr>
        <w:instrText>1</w:instrText>
      </w:r>
    </w:fldSimple>
    <w:r w:rsidR="00E9328D">
      <w:instrText xml:space="preserve"> = </w:instrText>
    </w:r>
    <w:fldSimple w:instr=" NUMPAGES ">
      <w:r w:rsidR="000C2689">
        <w:rPr>
          <w:noProof/>
        </w:rPr>
        <w:instrText>1</w:instrText>
      </w:r>
    </w:fldSimple>
    <w:r w:rsidR="00E9328D">
      <w:instrText xml:space="preserve"> "</w:instrText>
    </w:r>
    <w:r w:rsidR="00E9328D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E9328D">
      <w:instrText xml:space="preserve">" "" </w:instrText>
    </w:r>
    <w:r>
      <w:fldChar w:fldCharType="separate"/>
    </w:r>
    <w:r w:rsidR="000C2689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  <w:bookmarkEnd w:id="30"/>
    <w:bookmarkEnd w:id="31"/>
    <w:bookmarkEnd w:id="32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E4C" w:rsidRDefault="002F4E4C" w:rsidP="007E3C9C">
      <w:r>
        <w:separator/>
      </w:r>
    </w:p>
  </w:footnote>
  <w:footnote w:type="continuationSeparator" w:id="0">
    <w:p w:rsidR="002F4E4C" w:rsidRDefault="002F4E4C" w:rsidP="007E3C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9FC"/>
    <w:rsid w:val="000032EB"/>
    <w:rsid w:val="00077FF7"/>
    <w:rsid w:val="0008799C"/>
    <w:rsid w:val="0009547F"/>
    <w:rsid w:val="000C2689"/>
    <w:rsid w:val="000C3247"/>
    <w:rsid w:val="000C480F"/>
    <w:rsid w:val="000F4726"/>
    <w:rsid w:val="00132702"/>
    <w:rsid w:val="00152A0C"/>
    <w:rsid w:val="00256969"/>
    <w:rsid w:val="00271717"/>
    <w:rsid w:val="002979FA"/>
    <w:rsid w:val="002F4E4C"/>
    <w:rsid w:val="003249FC"/>
    <w:rsid w:val="003664C1"/>
    <w:rsid w:val="003A7BE5"/>
    <w:rsid w:val="003E1DD2"/>
    <w:rsid w:val="003E3EB6"/>
    <w:rsid w:val="00400050"/>
    <w:rsid w:val="00402B98"/>
    <w:rsid w:val="004436EE"/>
    <w:rsid w:val="0046559D"/>
    <w:rsid w:val="00472D42"/>
    <w:rsid w:val="00480FCC"/>
    <w:rsid w:val="004A5608"/>
    <w:rsid w:val="004B0ABB"/>
    <w:rsid w:val="004B69A8"/>
    <w:rsid w:val="004C32C0"/>
    <w:rsid w:val="004C619F"/>
    <w:rsid w:val="004D1EA7"/>
    <w:rsid w:val="004D2658"/>
    <w:rsid w:val="004F2F70"/>
    <w:rsid w:val="00520A06"/>
    <w:rsid w:val="005245FF"/>
    <w:rsid w:val="00573DC2"/>
    <w:rsid w:val="00586D38"/>
    <w:rsid w:val="0058751B"/>
    <w:rsid w:val="005B7477"/>
    <w:rsid w:val="005C24ED"/>
    <w:rsid w:val="005E0469"/>
    <w:rsid w:val="005E2B0E"/>
    <w:rsid w:val="005F7EEC"/>
    <w:rsid w:val="00622288"/>
    <w:rsid w:val="00670553"/>
    <w:rsid w:val="0067626D"/>
    <w:rsid w:val="006A3963"/>
    <w:rsid w:val="006F0B05"/>
    <w:rsid w:val="007204BB"/>
    <w:rsid w:val="00747B81"/>
    <w:rsid w:val="0077336F"/>
    <w:rsid w:val="007B3C03"/>
    <w:rsid w:val="007D025B"/>
    <w:rsid w:val="007D603F"/>
    <w:rsid w:val="007E2D22"/>
    <w:rsid w:val="007E3C9C"/>
    <w:rsid w:val="008205AF"/>
    <w:rsid w:val="008307B0"/>
    <w:rsid w:val="00842747"/>
    <w:rsid w:val="0085715E"/>
    <w:rsid w:val="00867A3D"/>
    <w:rsid w:val="0088341A"/>
    <w:rsid w:val="0088662C"/>
    <w:rsid w:val="008B01AE"/>
    <w:rsid w:val="008E31A1"/>
    <w:rsid w:val="00902372"/>
    <w:rsid w:val="009143CA"/>
    <w:rsid w:val="00A16CF6"/>
    <w:rsid w:val="00A83A51"/>
    <w:rsid w:val="00AC595F"/>
    <w:rsid w:val="00AD5E27"/>
    <w:rsid w:val="00AE20EA"/>
    <w:rsid w:val="00B21D56"/>
    <w:rsid w:val="00B26592"/>
    <w:rsid w:val="00BD46F8"/>
    <w:rsid w:val="00C16F3C"/>
    <w:rsid w:val="00C642C8"/>
    <w:rsid w:val="00CA0D12"/>
    <w:rsid w:val="00CB0C51"/>
    <w:rsid w:val="00CF18CC"/>
    <w:rsid w:val="00D03EBD"/>
    <w:rsid w:val="00D4571B"/>
    <w:rsid w:val="00D82EF0"/>
    <w:rsid w:val="00D91B0D"/>
    <w:rsid w:val="00E17204"/>
    <w:rsid w:val="00E24F56"/>
    <w:rsid w:val="00E36D43"/>
    <w:rsid w:val="00E9328D"/>
    <w:rsid w:val="00EE01A6"/>
    <w:rsid w:val="00F13655"/>
    <w:rsid w:val="00F141AA"/>
    <w:rsid w:val="00F57856"/>
    <w:rsid w:val="00F772F6"/>
    <w:rsid w:val="00FD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49F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E3C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3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E3C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E3C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http://www.lot-online.ru" Type="http://schemas.openxmlformats.org/officeDocument/2006/relationships/hyperlink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ssv</dc:creator>
  <cp:lastModifiedBy>Соловьев Сергей</cp:lastModifiedBy>
  <cp:revision>12</cp:revision>
  <dcterms:created xsi:type="dcterms:W3CDTF">2019-03-18T19:20:00Z</dcterms:created>
  <dcterms:modified xsi:type="dcterms:W3CDTF">2019-04-15T16:17:00Z</dcterms:modified>
</cp:coreProperties>
</file>