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E10BA" w:rsidRPr="005E10BA" w:rsidTr="005E10BA">
        <w:trPr>
          <w:trHeight w:val="1134"/>
        </w:trPr>
        <w:tc>
          <w:tcPr>
            <w:tcW w:w="10421" w:type="dxa"/>
          </w:tcPr>
          <w:p w:rsidR="005E10BA" w:rsidRPr="005E10BA" w:rsidRDefault="005E10BA" w:rsidP="00585482">
            <w:pPr>
              <w:jc w:val="right"/>
              <w:rPr>
                <w:b/>
              </w:rPr>
            </w:pPr>
            <w:bookmarkStart w:id="0" w:name="_GoBack"/>
            <w:bookmarkEnd w:id="0"/>
            <w:r w:rsidRPr="005E10BA">
              <w:rPr>
                <w:b/>
              </w:rPr>
              <w:t>УТВЕРЖДАЮ</w:t>
            </w:r>
          </w:p>
          <w:p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Акционерное общество "Российский аукционный дом"</w:t>
            </w:r>
          </w:p>
          <w:p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="002D73D9" w:rsidRPr="00723855" w:rsidRDefault="002D73D9" w:rsidP="00987384">
      <w:pPr>
        <w:jc w:val="center"/>
        <w:rPr>
          <w:b/>
        </w:rPr>
      </w:pPr>
    </w:p>
    <w:p w:rsidR="009C4FB0" w:rsidRPr="00987384" w:rsidRDefault="009C4FB0" w:rsidP="00987384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RDefault="00373D57" w:rsidP="009824D2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="00F470E8" w:rsidRP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RDefault="00F470E8" w:rsidP="009824D2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="009824D2" w:rsidRPr="005F498E" w:rsidRDefault="005F498E" w:rsidP="009824D2">
      <w:pPr>
        <w:jc w:val="center"/>
        <w:rPr>
          <w:b/>
        </w:rPr>
      </w:pPr>
      <w:r w:rsidRPr="005F498E">
        <w:t>Общество с ограниченной ответственностью «Система»</w:t>
      </w:r>
    </w:p>
    <w:p w:rsidR="009824D2" w:rsidRPr="00E12B18" w:rsidRDefault="009824D2" w:rsidP="002D73D9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="00035889" w:rsidRPr="00E12B18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="00D61AA4" w:rsidRPr="00E12B18">
        <w:rPr>
          <w:sz w:val="16"/>
          <w:szCs w:val="16"/>
        </w:rPr>
        <w:t>.</w:t>
      </w:r>
    </w:p>
    <w:p w:rsidR="00887C0A" w:rsidRPr="00EB492F" w:rsidRDefault="00887C0A" w:rsidP="00DA0249">
      <w:pPr>
        <w:jc w:val="center"/>
        <w:rPr>
          <w:b/>
          <w:szCs w:val="28"/>
        </w:rPr>
      </w:pPr>
      <w:r w:rsidRPr="00EB492F">
        <w:rPr>
          <w:b/>
          <w:szCs w:val="28"/>
        </w:rPr>
        <w:t>РАД-356790</w:t>
      </w:r>
    </w:p>
    <w:p w:rsidR="00AE66A4" w:rsidRPr="00EB492F" w:rsidRDefault="00BF5E51" w:rsidP="00AE66A4">
      <w:pPr>
        <w:jc w:val="right"/>
        <w:rPr>
          <w:b/>
        </w:rPr>
      </w:pPr>
      <w:bookmarkStart w:id="1" w:name="OLE_LINK37"/>
      <w:bookmarkStart w:id="2" w:name="OLE_LINK36"/>
      <w:r w:rsidRPr="00EB492F">
        <w:rPr>
          <w:b/>
        </w:rPr>
        <w:t>12 декабря 2023 г.</w:t>
      </w:r>
      <w:bookmarkEnd w:id="1"/>
      <w:bookmarkEnd w:id="2"/>
    </w:p>
    <w:p w:rsidR="00BD11FC" w:rsidRPr="00887C0A" w:rsidRDefault="00BD11FC" w:rsidP="00B910EF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171601</w:t>
      </w:r>
    </w:p>
    <w:p w:rsidR="009824D2" w:rsidRPr="00AC1762" w:rsidRDefault="009824D2" w:rsidP="00AC1762">
      <w:pPr>
        <w:rPr>
          <w:i/>
        </w:rPr>
      </w:pPr>
    </w:p>
    <w:p w:rsidR="00EA388D" w:rsidRDefault="002D73D9" w:rsidP="00D61AA4">
      <w:r w:rsidRPr="00F13824">
        <w:rPr>
          <w:b/>
        </w:rPr>
        <w:t>Организатор торгов:</w:t>
      </w:r>
      <w:r w:rsidRPr="00F13824">
        <w:t xml:space="preserve"> </w:t>
      </w:r>
      <w:r w:rsidR="005F498E" w:rsidRPr="005F498E">
        <w:t>Акционерное общество "Российский аукционный дом"</w:t>
      </w:r>
      <w:r w:rsidR="00D61AA4">
        <w:t>.</w:t>
      </w:r>
    </w:p>
    <w:p w:rsidR="009824D2" w:rsidRPr="002D73D9" w:rsidRDefault="009824D2" w:rsidP="002D73D9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9824D2" w:rsidRPr="002D73D9" w:rsidRDefault="009824D2" w:rsidP="00AC1762">
      <w:pPr>
        <w:jc w:val="both"/>
        <w:rPr>
          <w:b/>
          <w:i/>
          <w:sz w:val="10"/>
          <w:szCs w:val="10"/>
        </w:rPr>
      </w:pPr>
    </w:p>
    <w:p w:rsidR="009824D2" w:rsidRDefault="009824D2" w:rsidP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="00B17100" w:rsidRPr="00B17100">
        <w:rPr>
          <w:b/>
        </w:rPr>
        <w:t xml:space="preserve">: </w:t>
      </w:r>
      <w:r>
        <w:t>АО «Российский аукционный дом».</w:t>
      </w:r>
    </w:p>
    <w:p w:rsidR="00D61AA4" w:rsidRPr="002D73D9" w:rsidRDefault="00D61AA4" w:rsidP="009824D2">
      <w:pPr>
        <w:outlineLvl w:val="0"/>
      </w:pPr>
    </w:p>
    <w:p w:rsidR="009824D2" w:rsidRPr="002D73D9" w:rsidRDefault="009824D2" w:rsidP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9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="009824D2" w:rsidRPr="002D73D9" w:rsidRDefault="009824D2" w:rsidP="009824D2">
      <w:pPr>
        <w:outlineLvl w:val="0"/>
      </w:pPr>
    </w:p>
    <w:p w:rsidR="009824D2" w:rsidRDefault="009824D2" w:rsidP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="00F470E8" w:rsidRP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="007A7DF2" w:rsidRPr="007A7DF2">
        <w:t xml:space="preserve"> </w:t>
      </w:r>
      <w:r w:rsidR="007A7DF2">
        <w:t>Лот №</w:t>
      </w:r>
      <w:r w:rsidR="00646746">
        <w:t xml:space="preserve">1 - </w:t>
      </w:r>
      <w:r w:rsidR="005F498E" w:rsidRPr="005F498E">
        <w:t>Здания (13 шт.) общей площадью 30 683,6 кв. м; Помещения (8 шт.) общей площадью 26 920,7 кв. м; Земельные участки (2 шт.) общей площадью 57 668 кв. м;  Оборудование (278 позиций); Годные остатки (107 позиций) по адресу: Ульяновская обл., г. Барыш, Фабричная площадь, 3/1, 3/2, 5. Ограничения (обременения) Имущества: залог (ипотека) в пользу АКБ «Легион» (АО). Полный перечень имущества, составляющего Лот №1, размещен в Едином федеральном реестре сведений о банкротстве по адресу http://fedresurs.ru/, а также на сайте ЭП.</w:t>
      </w:r>
      <w:r>
        <w:t>,</w:t>
      </w:r>
    </w:p>
    <w:p w:rsidR="009824D2" w:rsidRPr="00723855" w:rsidRDefault="002D73D9" w:rsidP="009824D2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="009824D2" w:rsidRPr="00723855">
        <w:rPr>
          <w:i/>
          <w:sz w:val="16"/>
          <w:szCs w:val="16"/>
        </w:rPr>
        <w:t>описание имущества)</w:t>
      </w:r>
    </w:p>
    <w:p w:rsidR="009824D2" w:rsidRPr="00700F09" w:rsidRDefault="00700F09" w:rsidP="002D73D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="00BD11FC" w:rsidRPr="00E12B18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="00CE0351" w:rsidRPr="00E12B18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="00BD11FC" w:rsidRPr="00E12B18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723855" w:rsidP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E0351" w:rsidRPr="00E12B18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27.11.2023 - 11.12.2023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44 141 191.25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11.12.2023 - 18.12.2023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42 375 543.60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18.12.2023 - 25.12.2023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40 609 895.95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25.12.2023 - 01.01.2024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38 844 248.30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01.01.2024 - 08.01.2024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37 078 600.65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08.01.2024 - 15.01.2024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35 312 953.00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15.01.2024 - 22.01.2024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33 547 305.35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22.01.2024 - 29.01.2024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31 781 657.70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29.01.2024 - 05.02.2024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30 016 010.05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RDefault="009824D2" w:rsidP="009824D2">
      <w:pPr>
        <w:rPr>
          <w:lang w:val="en-US"/>
        </w:rPr>
      </w:pPr>
    </w:p>
    <w:p w:rsidR="009824D2" w:rsidRPr="00F26493" w:rsidRDefault="00FC0347" w:rsidP="00490B79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="00CE0351" w:rsidRPr="00700F09" w:rsidRDefault="00700F09" w:rsidP="00490B79">
      <w:pPr>
        <w:keepNext/>
        <w:jc w:val="right"/>
        <w:rPr>
          <w:b/>
        </w:rPr>
      </w:pPr>
      <w:r w:rsidRPr="00700F09">
        <w:rPr>
          <w:b/>
        </w:rPr>
        <w:lastRenderedPageBreak/>
        <w:t>Таблица 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134"/>
        <w:gridCol w:w="1559"/>
        <w:gridCol w:w="1418"/>
        <w:gridCol w:w="1417"/>
        <w:gridCol w:w="1701"/>
      </w:tblGrid>
      <w:tr w:rsidR="00EB492F" w:rsidRPr="00E12B18" w:rsidTr="00EB492F">
        <w:trPr>
          <w:trHeight w:val="2602"/>
        </w:trPr>
        <w:tc>
          <w:tcPr>
            <w:tcW w:w="1668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134" w:type="dxa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701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="00EB492F" w:rsidRPr="00E12B18" w:rsidTr="00EB492F">
        <w:trPr>
          <w:trHeight w:val="822"/>
        </w:trPr>
        <w:tc>
          <w:tcPr>
            <w:tcW w:w="1668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proofErr w:type="spellStart"/>
            <w:r w:rsidRPr="00E12B18">
              <w:rPr>
                <w:sz w:val="20"/>
                <w:szCs w:val="20"/>
                <w:lang w:val="en-US"/>
              </w:rPr>
              <w:t>Нардюжев</w:t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>Никита</w:t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 Александрович</w:t>
            </w:r>
          </w:p>
        </w:tc>
        <w:tc>
          <w:tcPr>
            <w:tcW w:w="1559" w:type="dxa"/>
            <w:shd w:val="clear" w:color="auto" w:fill="auto"/>
          </w:tcPr>
          <w:p w:rsidR="00CE2E43" w:rsidRPr="00EB492F" w:rsidRDefault="00CE2E43" w:rsidP="004B3BF9">
            <w:pPr>
              <w:rPr>
                <w:sz w:val="20"/>
                <w:szCs w:val="20"/>
              </w:rPr>
            </w:pPr>
            <w:r w:rsidRPr="00EB492F">
              <w:rPr>
                <w:sz w:val="20"/>
                <w:szCs w:val="20"/>
              </w:rPr>
              <w:t>443124, Самарская обл, г Самара, Октябрьский р-н, просека 5-я, д 111, кв 19</w:t>
            </w:r>
          </w:p>
        </w:tc>
        <w:tc>
          <w:tcPr>
            <w:tcW w:w="1134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329491-ИД 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27.11.2023 - 11.12.2023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07.12.2023 г. в 21:01:14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44 145 001.00 руб.</w:t>
            </w:r>
          </w:p>
        </w:tc>
        <w:tc>
          <w:tcPr>
            <w:tcW w:w="1701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="00EB492F" w:rsidRPr="00E12B18" w:rsidTr="00EB492F">
        <w:trPr>
          <w:trHeight w:val="822"/>
        </w:trPr>
        <w:tc>
          <w:tcPr>
            <w:tcW w:w="1668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proofErr w:type="spellStart"/>
            <w:r w:rsidRPr="00E12B18">
              <w:rPr>
                <w:sz w:val="20"/>
                <w:szCs w:val="20"/>
                <w:lang w:val="en-US"/>
              </w:rPr>
              <w:t>Нардюжев</w:t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>Никита</w:t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 Александрович</w:t>
            </w:r>
          </w:p>
        </w:tc>
        <w:tc>
          <w:tcPr>
            <w:tcW w:w="1559" w:type="dxa"/>
            <w:shd w:val="clear" w:color="auto" w:fill="auto"/>
          </w:tcPr>
          <w:p w:rsidR="00CE2E43" w:rsidRPr="00EB492F" w:rsidRDefault="00CE2E43" w:rsidP="004B3BF9">
            <w:pPr>
              <w:rPr>
                <w:sz w:val="20"/>
                <w:szCs w:val="20"/>
              </w:rPr>
            </w:pPr>
            <w:r w:rsidRPr="00EB492F">
              <w:rPr>
                <w:sz w:val="20"/>
                <w:szCs w:val="20"/>
              </w:rPr>
              <w:t>443124, Самарская обл, г Самара, Октябрьский р-н, просека 5-я, д 111, кв 19</w:t>
            </w:r>
          </w:p>
        </w:tc>
        <w:tc>
          <w:tcPr>
            <w:tcW w:w="1134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329792-ИД 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27.11.2023 - 11.12.2023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11.12.2023 г. в 13:05:33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45 454 545.45 руб.</w:t>
            </w:r>
          </w:p>
        </w:tc>
        <w:tc>
          <w:tcPr>
            <w:tcW w:w="1701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="00723855" w:rsidRPr="002D73D9" w:rsidRDefault="00723855" w:rsidP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="00DA3836" w:rsidRPr="00080DDF" w:rsidRDefault="00AC0D9F" w:rsidP="00490B79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="00080DDF" w:rsidRPr="00EB492F">
        <w:rPr>
          <w:rFonts w:ascii="Times New Roman" w:hAnsi="Times New Roman" w:cs="Times New Roman"/>
          <w:sz w:val="24"/>
          <w:szCs w:val="24"/>
        </w:rPr>
        <w:t xml:space="preserve"> </w:t>
      </w:r>
      <w:r w:rsidR="00DA3836" w:rsidRPr="00723855">
        <w:rPr>
          <w:rFonts w:ascii="Times New Roman" w:hAnsi="Times New Roman" w:cs="Times New Roman"/>
          <w:sz w:val="24"/>
          <w:szCs w:val="24"/>
        </w:rPr>
        <w:t>участник процедуры,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9824D2" w:rsidRDefault="009824D2" w:rsidP="00490B7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37"/>
        <w:gridCol w:w="1737"/>
        <w:gridCol w:w="1736"/>
        <w:gridCol w:w="1736"/>
        <w:gridCol w:w="1736"/>
      </w:tblGrid>
      <w:tr w:rsidR="0010465B" w:rsidRPr="00E12B18" w:rsidTr="0010465B">
        <w:tc>
          <w:tcPr>
            <w:tcW w:w="834" w:type="pct"/>
            <w:shd w:val="clear" w:color="auto" w:fill="auto"/>
          </w:tcPr>
          <w:p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833" w:type="pct"/>
            <w:shd w:val="clear" w:color="auto" w:fill="auto"/>
          </w:tcPr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33" w:type="pct"/>
          </w:tcPr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="0010465B" w:rsidRPr="00E12B18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RDefault="0010465B" w:rsidP="00A938C9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t>Нардюжев Никита Александрович</w:t>
            </w:r>
          </w:p>
          <w:p w:rsidR="0010465B" w:rsidRPr="00E12B18" w:rsidRDefault="0010465B" w:rsidP="00A938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730177896800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="0010465B" w:rsidRPr="00EB492F" w:rsidRDefault="0010465B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443124, Самарская обл, г Самара, Октябрьский р-н, просека 5-я, д 111, кв 19</w:t>
            </w:r>
          </w:p>
        </w:tc>
        <w:tc>
          <w:tcPr>
            <w:tcW w:w="833" w:type="pct"/>
          </w:tcPr>
          <w:p w:rsidR="0010465B" w:rsidRPr="00396E31" w:rsidRDefault="0010465B" w:rsidP="00CE2D1B">
            <w:pPr>
              <w:rPr>
                <w:sz w:val="20"/>
                <w:szCs w:val="20"/>
                <w:lang w:val="en-US"/>
              </w:rPr>
            </w:pPr>
            <w:proofErr w:type="spellStart"/>
            <w:r w:rsidRPr="00747E49">
              <w:rPr>
                <w:sz w:val="20"/>
                <w:szCs w:val="20"/>
                <w:lang w:val="en-US"/>
              </w:rPr>
              <w:t>Лушникова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E49">
              <w:rPr>
                <w:sz w:val="20"/>
                <w:szCs w:val="20"/>
                <w:lang w:val="en-US"/>
              </w:rPr>
              <w:t>Алена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E49">
              <w:rPr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833" w:type="pct"/>
            <w:shd w:val="clear" w:color="auto" w:fill="auto"/>
          </w:tcPr>
          <w:p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11.12.2023 г. в 13:05:33</w:t>
            </w:r>
          </w:p>
        </w:tc>
        <w:tc>
          <w:tcPr>
            <w:tcW w:w="833" w:type="pct"/>
            <w:shd w:val="clear" w:color="auto" w:fill="auto"/>
          </w:tcPr>
          <w:p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45 454 545.45 руб.</w:t>
            </w:r>
          </w:p>
        </w:tc>
        <w:tc>
          <w:tcPr>
            <w:tcW w:w="833" w:type="pct"/>
          </w:tcPr>
          <w:p w:rsidR="0010465B" w:rsidRPr="00E12B18" w:rsidRDefault="0010465B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4 414 119.13 руб.</w:t>
            </w:r>
          </w:p>
        </w:tc>
      </w:tr>
    </w:tbl>
    <w:p w:rsidR="00700F09" w:rsidRPr="002D73D9" w:rsidRDefault="00700F09" w:rsidP="00723855">
      <w:pPr>
        <w:pStyle w:val="a8"/>
        <w:ind w:left="0"/>
      </w:pPr>
    </w:p>
    <w:p w:rsidR="009815A8" w:rsidRPr="00CE2D1B" w:rsidRDefault="009815A8" w:rsidP="00996FB3">
      <w:pPr>
        <w:jc w:val="both"/>
        <w:rPr>
          <w:lang w:val="en-US"/>
        </w:rPr>
      </w:pPr>
    </w:p>
    <w:p w:rsidR="009815A8" w:rsidRPr="002D73D9" w:rsidRDefault="00C06F0F" w:rsidP="00490B79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="002D73D9" w:rsidRPr="00723855">
        <w:br/>
      </w:r>
      <w:r>
        <w:t>№127-ФЗ «О несостоятельности (банкротстве)».</w:t>
      </w:r>
    </w:p>
    <w:sectPr w:rsidR="009815A8" w:rsidRPr="002D73D9" w:rsidSect="00AC1762">
      <w:footerReference w:type="default" r:id="rId10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CA8" w:rsidRDefault="00675CA8" w:rsidP="002D73D9">
      <w:r>
        <w:separator/>
      </w:r>
    </w:p>
  </w:endnote>
  <w:endnote w:type="continuationSeparator" w:id="0">
    <w:p w:rsidR="00675CA8" w:rsidRDefault="00675CA8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EB492F" w:rsidRPr="00EB492F">
      <w:rPr>
        <w:noProof/>
      </w:rPr>
      <w:instrText>2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EB492F" w:rsidRPr="00EB492F">
      <w:rPr>
        <w:noProof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 w:rsidR="00EB492F">
      <w:fldChar w:fldCharType="separate"/>
    </w:r>
    <w:r w:rsidR="00EB492F" w:rsidRPr="00F52371">
      <w:rPr>
        <w:noProof/>
        <w:sz w:val="20"/>
        <w:szCs w:val="20"/>
      </w:rPr>
      <w:t xml:space="preserve">Настоящий протокол сформирован Оператором электронной </w:t>
    </w:r>
    <w:r w:rsidR="00EB492F">
      <w:rPr>
        <w:noProof/>
        <w:sz w:val="20"/>
        <w:szCs w:val="20"/>
      </w:rPr>
      <w:t xml:space="preserve">торговой </w:t>
    </w:r>
    <w:r w:rsidR="00EB492F" w:rsidRPr="00F52371">
      <w:rPr>
        <w:noProof/>
        <w:sz w:val="20"/>
        <w:szCs w:val="20"/>
      </w:rPr>
      <w:t>площадки с помощью программных средств электронной площадки</w:t>
    </w:r>
    <w:r w:rsidR="00EB492F">
      <w:rPr>
        <w:noProof/>
        <w:sz w:val="20"/>
        <w:szCs w:val="20"/>
      </w:rPr>
      <w:t>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CA8" w:rsidRDefault="00675CA8" w:rsidP="002D73D9">
      <w:r>
        <w:separator/>
      </w:r>
    </w:p>
  </w:footnote>
  <w:footnote w:type="continuationSeparator" w:id="0">
    <w:p w:rsidR="00675CA8" w:rsidRDefault="00675CA8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75CA8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492F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EBA96B13-C78E-49D0-8B0E-227CF0603C4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3977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Болбат Ирина Вячеславовна</cp:lastModifiedBy>
  <cp:revision>10</cp:revision>
  <cp:lastPrinted>2011-04-27T07:48:00Z</cp:lastPrinted>
  <dcterms:created xsi:type="dcterms:W3CDTF">2019-11-01T11:24:00Z</dcterms:created>
  <dcterms:modified xsi:type="dcterms:W3CDTF">2023-12-12T11:41:00Z</dcterms:modified>
</cp:coreProperties>
</file>