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EF33C" w14:textId="77777777" w:rsidR="002C4DB9" w:rsidRPr="00E64AEC" w:rsidRDefault="002C4DB9" w:rsidP="002C4DB9">
      <w:pPr>
        <w:ind w:left="7080"/>
        <w:jc w:val="right"/>
        <w:rPr>
          <w:b/>
        </w:rPr>
      </w:pPr>
      <w:r w:rsidRPr="00E64AEC">
        <w:rPr>
          <w:b/>
        </w:rPr>
        <w:t>УТВЕРЖДАЮ</w:t>
      </w:r>
    </w:p>
    <w:p w14:paraId="4BD5EAB6" w14:textId="77777777" w:rsidR="002C4DB9" w:rsidRPr="00E64AEC" w:rsidRDefault="002C4DB9" w:rsidP="002C4DB9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14:paraId="689A1E82" w14:textId="77777777" w:rsidR="002C4DB9" w:rsidRPr="00EC32C6" w:rsidRDefault="002C4DB9" w:rsidP="002C4DB9">
      <w:pPr>
        <w:jc w:val="right"/>
      </w:pPr>
      <w:r w:rsidRPr="00EC32C6">
        <w:t>Основина Анна Витальевна</w:t>
      </w:r>
    </w:p>
    <w:p w14:paraId="7B914B9F" w14:textId="77777777" w:rsidR="002C4DB9" w:rsidRDefault="002C4DB9" w:rsidP="002C4DB9">
      <w:pPr>
        <w:jc w:val="right"/>
      </w:pPr>
      <w:r>
        <w:t>____________________________</w:t>
      </w:r>
    </w:p>
    <w:p w14:paraId="100F1045" w14:textId="77777777" w:rsidR="002C4DB9" w:rsidRDefault="002C4DB9" w:rsidP="002C4DB9">
      <w:pPr>
        <w:jc w:val="center"/>
        <w:outlineLvl w:val="0"/>
        <w:rPr>
          <w:b/>
        </w:rPr>
      </w:pPr>
    </w:p>
    <w:p w14:paraId="2CEFE422" w14:textId="77777777" w:rsidR="002C4DB9" w:rsidRDefault="002C4DB9" w:rsidP="00C53F69">
      <w:pPr>
        <w:jc w:val="center"/>
        <w:outlineLvl w:val="0"/>
        <w:rPr>
          <w:b/>
        </w:rPr>
      </w:pPr>
    </w:p>
    <w:p w14:paraId="0A0FC79E" w14:textId="77777777" w:rsidR="002C4DB9" w:rsidRPr="00DD39DD" w:rsidRDefault="002C4DB9" w:rsidP="002C4DB9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14:paraId="1A69B505" w14:textId="77777777" w:rsidR="00C53F69" w:rsidRPr="00C53F69" w:rsidRDefault="002C4DB9" w:rsidP="002C4DB9">
      <w:pPr>
        <w:jc w:val="center"/>
        <w:rPr>
          <w:b/>
        </w:rPr>
      </w:pPr>
      <w:r w:rsidRPr="00DD39DD">
        <w:rPr>
          <w:b/>
        </w:rPr>
        <w:t xml:space="preserve"> </w:t>
      </w:r>
      <w:r>
        <w:rPr>
          <w:b/>
        </w:rPr>
        <w:t>о признании</w:t>
      </w:r>
      <w:r w:rsidRPr="00DD39DD">
        <w:rPr>
          <w:b/>
        </w:rPr>
        <w:t xml:space="preserve"> </w:t>
      </w:r>
      <w:r w:rsidRPr="00F96C83">
        <w:rPr>
          <w:b/>
        </w:rPr>
        <w:t xml:space="preserve">открытых </w:t>
      </w:r>
      <w:r w:rsidRPr="00DD39DD">
        <w:rPr>
          <w:b/>
        </w:rPr>
        <w:t>торгов</w:t>
      </w:r>
      <w:r w:rsidR="00C53F69">
        <w:rPr>
          <w:b/>
        </w:rPr>
        <w:t xml:space="preserve"> в электронной форме</w:t>
      </w:r>
    </w:p>
    <w:p w14:paraId="64523244" w14:textId="77777777" w:rsidR="00C53F69" w:rsidRPr="00C53F69" w:rsidRDefault="002C4DB9" w:rsidP="002C4DB9">
      <w:pPr>
        <w:jc w:val="center"/>
        <w:rPr>
          <w:b/>
        </w:rPr>
      </w:pPr>
      <w:r>
        <w:rPr>
          <w:b/>
        </w:rPr>
        <w:t>по продаже имущества должника</w:t>
      </w:r>
    </w:p>
    <w:p w14:paraId="405F5669" w14:textId="77777777" w:rsidR="002C4DB9" w:rsidRPr="00F37FE1" w:rsidRDefault="002C4DB9" w:rsidP="002C4DB9">
      <w:pPr>
        <w:jc w:val="center"/>
        <w:rPr>
          <w:b/>
        </w:rPr>
      </w:pPr>
      <w:r w:rsidRPr="00847D45">
        <w:t>Общество с Ограниченной Ответственностью «ГК Кристалл-Лефортово»</w:t>
      </w:r>
    </w:p>
    <w:p w14:paraId="2482CFB7" w14:textId="77777777" w:rsidR="00C53F69" w:rsidRPr="00C53F69" w:rsidRDefault="002C4DB9" w:rsidP="00C53F69">
      <w:pPr>
        <w:jc w:val="center"/>
        <w:rPr>
          <w:b/>
        </w:rPr>
      </w:pPr>
      <w:r w:rsidRPr="00C53F6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C53F69">
        <w:rPr>
          <w:sz w:val="16"/>
          <w:szCs w:val="16"/>
        </w:rPr>
        <w:t>)</w:t>
      </w:r>
    </w:p>
    <w:p w14:paraId="49676397" w14:textId="77777777" w:rsidR="002C4DB9" w:rsidRPr="00C53F69" w:rsidRDefault="002C4DB9" w:rsidP="00C53F69">
      <w:pPr>
        <w:jc w:val="center"/>
        <w:rPr>
          <w:b/>
        </w:rPr>
      </w:pPr>
      <w:r>
        <w:rPr>
          <w:b/>
        </w:rPr>
        <w:t>несостоявшимися по причине отсутс</w:t>
      </w:r>
      <w:r w:rsidR="00C53F69">
        <w:rPr>
          <w:b/>
        </w:rPr>
        <w:t>твия заявок на участие в торгах</w:t>
      </w:r>
    </w:p>
    <w:p w14:paraId="1E6475F8" w14:textId="77777777" w:rsidR="002C4DB9" w:rsidRDefault="002C4DB9" w:rsidP="002C4DB9">
      <w:pPr>
        <w:jc w:val="center"/>
        <w:rPr>
          <w:b/>
        </w:rPr>
      </w:pPr>
      <w:r w:rsidRPr="00B53770">
        <w:rPr>
          <w:b/>
        </w:rPr>
        <w:t>РАД-249320</w:t>
      </w:r>
    </w:p>
    <w:p w14:paraId="0F0E63F8" w14:textId="77777777" w:rsidR="00C53F69" w:rsidRPr="00034D45" w:rsidRDefault="002A28BE" w:rsidP="00C53F69">
      <w:pPr>
        <w:jc w:val="right"/>
        <w:rPr>
          <w:b/>
        </w:rPr>
      </w:pPr>
      <w:bookmarkStart w:id="0" w:name="OLE_LINK37"/>
      <w:bookmarkStart w:id="1" w:name="OLE_LINK36"/>
      <w:bookmarkStart w:id="2" w:name="OLE_LINK23"/>
      <w:bookmarkStart w:id="3" w:name="OLE_LINK24"/>
      <w:bookmarkStart w:id="4" w:name="OLE_LINK25"/>
      <w:bookmarkStart w:id="5" w:name="OLE_LINK26"/>
      <w:bookmarkStart w:id="6" w:name="OLE_LINK27"/>
      <w:bookmarkStart w:id="7" w:name="OLE_LINK29"/>
      <w:bookmarkStart w:id="8" w:name="OLE_LINK30"/>
      <w:bookmarkStart w:id="9" w:name="OLE_LINK31"/>
      <w:bookmarkStart w:id="10" w:name="OLE_LINK33"/>
      <w:bookmarkStart w:id="11" w:name="OLE_LINK43"/>
      <w:bookmarkStart w:id="12" w:name="OLE_LINK44"/>
      <w:bookmarkStart w:id="13" w:name="OLE_LINK45"/>
      <w:bookmarkStart w:id="14" w:name="OLE_LINK48"/>
      <w:bookmarkStart w:id="15" w:name="OLE_LINK49"/>
      <w:bookmarkStart w:id="16" w:name="OLE_LINK50"/>
      <w:bookmarkStart w:id="17" w:name="OLE_LINK51"/>
      <w:bookmarkStart w:id="18" w:name="OLE_LINK61"/>
      <w:bookmarkStart w:id="19" w:name="OLE_LINK64"/>
      <w:bookmarkStart w:id="20" w:name="OLE_LINK65"/>
      <w:r w:rsidRPr="00034D45">
        <w:rPr>
          <w:b/>
        </w:rPr>
        <w:t>10 марта 2021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361DCF66" w14:textId="77777777" w:rsidR="002C4DB9" w:rsidRPr="00784F64" w:rsidRDefault="002C4DB9" w:rsidP="002C4DB9">
      <w:pPr>
        <w:widowControl w:val="0"/>
        <w:suppressAutoHyphens/>
        <w:jc w:val="both"/>
        <w:rPr>
          <w:rFonts w:eastAsia="SimSun" w:cs="Mangal"/>
          <w:i/>
          <w:kern w:val="1"/>
          <w:sz w:val="20"/>
          <w:szCs w:val="20"/>
          <w:lang w:eastAsia="hi-IN" w:bidi="hi-IN"/>
        </w:rPr>
      </w:pPr>
      <w:r w:rsidRPr="00784F64">
        <w:rPr>
          <w:rFonts w:eastAsia="SimSun" w:cs="Mangal"/>
          <w:b/>
          <w:kern w:val="1"/>
          <w:lang w:eastAsia="hi-IN" w:bidi="hi-IN"/>
        </w:rPr>
        <w:t xml:space="preserve">Заявка на проведение торгов № </w:t>
      </w:r>
      <w:r w:rsidRPr="00784F64">
        <w:rPr>
          <w:rFonts w:eastAsia="SimSun" w:cs="Mangal"/>
          <w:i/>
          <w:iCs/>
          <w:kern w:val="1"/>
          <w:lang w:eastAsia="hi-IN" w:bidi="hi-IN"/>
        </w:rPr>
        <w:t>119693</w:t>
      </w:r>
    </w:p>
    <w:p w14:paraId="30AA5FA3" w14:textId="77777777" w:rsidR="002C4DB9" w:rsidRPr="00B53770" w:rsidRDefault="002C4DB9" w:rsidP="00C53F69">
      <w:pPr>
        <w:rPr>
          <w:b/>
        </w:rPr>
      </w:pPr>
    </w:p>
    <w:p w14:paraId="1323B30E" w14:textId="77777777" w:rsidR="002C4DB9" w:rsidRPr="00847D45" w:rsidRDefault="002C4DB9" w:rsidP="002C4DB9">
      <w:pPr>
        <w:outlineLvl w:val="0"/>
      </w:pPr>
      <w:r w:rsidRPr="004C4A6B">
        <w:rPr>
          <w:b/>
        </w:rPr>
        <w:t xml:space="preserve">Дата и время проведения </w:t>
      </w:r>
      <w:r>
        <w:rPr>
          <w:b/>
        </w:rPr>
        <w:t>торгов</w:t>
      </w:r>
      <w:r w:rsidRPr="004C4A6B">
        <w:rPr>
          <w:b/>
        </w:rPr>
        <w:t>:</w:t>
      </w:r>
      <w:r>
        <w:rPr>
          <w:b/>
        </w:rPr>
        <w:t xml:space="preserve"> </w:t>
      </w:r>
      <w:r w:rsidRPr="002E0D3B">
        <w:t xml:space="preserve"> </w:t>
      </w:r>
      <w:r w:rsidRPr="00E50641">
        <w:t>09.03.2021 г. 15:00:00</w:t>
      </w:r>
      <w:r>
        <w:t>.</w:t>
      </w:r>
    </w:p>
    <w:p w14:paraId="5B98D476" w14:textId="77777777" w:rsidR="002C4DB9" w:rsidRPr="000B32D4" w:rsidRDefault="002C4DB9" w:rsidP="002C4DB9">
      <w:pPr>
        <w:outlineLvl w:val="0"/>
      </w:pPr>
    </w:p>
    <w:p w14:paraId="111B8B70" w14:textId="77777777" w:rsidR="002C4DB9" w:rsidRDefault="002C4DB9" w:rsidP="002C4DB9">
      <w:pPr>
        <w:outlineLvl w:val="0"/>
      </w:pPr>
      <w:r w:rsidRPr="004C4A6B">
        <w:rPr>
          <w:b/>
        </w:rPr>
        <w:t xml:space="preserve">Организатор </w:t>
      </w:r>
      <w:r>
        <w:rPr>
          <w:b/>
        </w:rPr>
        <w:t>торгов</w:t>
      </w:r>
      <w:r w:rsidRPr="00D70CF3">
        <w:rPr>
          <w:b/>
        </w:rPr>
        <w:t>:</w:t>
      </w:r>
      <w:r w:rsidRPr="00B53770">
        <w:t xml:space="preserve"> </w:t>
      </w:r>
      <w:r w:rsidRPr="00947134">
        <w:t>Основина Анна Витальевна</w:t>
      </w:r>
      <w:r>
        <w:t>.</w:t>
      </w:r>
    </w:p>
    <w:p w14:paraId="68C0EF9F" w14:textId="77777777" w:rsidR="002C4DB9" w:rsidRPr="00C53F69" w:rsidRDefault="002C4DB9" w:rsidP="00C53F69">
      <w:pPr>
        <w:jc w:val="center"/>
        <w:rPr>
          <w:i/>
          <w:sz w:val="16"/>
          <w:szCs w:val="16"/>
        </w:rPr>
      </w:pPr>
      <w:r w:rsidRPr="00C53F6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4CB59FD8" w14:textId="77777777" w:rsidR="002C4DB9" w:rsidRPr="00C53F69" w:rsidRDefault="002C4DB9" w:rsidP="002C4DB9">
      <w:pPr>
        <w:ind w:firstLine="709"/>
        <w:jc w:val="both"/>
        <w:rPr>
          <w:b/>
          <w:i/>
          <w:sz w:val="10"/>
          <w:szCs w:val="10"/>
        </w:rPr>
      </w:pPr>
    </w:p>
    <w:p w14:paraId="6EC20FB0" w14:textId="77777777" w:rsidR="002C4DB9" w:rsidRDefault="002C4DB9" w:rsidP="002C4DB9">
      <w:pPr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14:paraId="25E0B432" w14:textId="77777777" w:rsidR="002C4DB9" w:rsidRPr="000B32D4" w:rsidRDefault="002C4DB9" w:rsidP="002C4DB9">
      <w:pPr>
        <w:outlineLvl w:val="0"/>
        <w:rPr>
          <w:b/>
        </w:rPr>
      </w:pPr>
    </w:p>
    <w:p w14:paraId="386DB350" w14:textId="77777777" w:rsidR="002C4DB9" w:rsidRDefault="002C4DB9" w:rsidP="002C4DB9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>
        <w:rPr>
          <w:b/>
        </w:rPr>
        <w:t xml:space="preserve"> </w:t>
      </w:r>
      <w:hyperlink r:id="rId8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ru</w:t>
        </w:r>
      </w:hyperlink>
    </w:p>
    <w:p w14:paraId="6384D309" w14:textId="77777777" w:rsidR="002C4DB9" w:rsidRPr="000B32D4" w:rsidRDefault="002C4DB9" w:rsidP="002C4DB9">
      <w:pPr>
        <w:outlineLvl w:val="0"/>
        <w:rPr>
          <w:i/>
          <w:color w:val="0000FF"/>
        </w:rPr>
      </w:pPr>
    </w:p>
    <w:p w14:paraId="79A0EB57" w14:textId="666F21FE" w:rsidR="002C4DB9" w:rsidRDefault="002C4DB9" w:rsidP="002C4DB9">
      <w:pPr>
        <w:ind w:firstLine="540"/>
        <w:jc w:val="both"/>
      </w:pPr>
      <w:r>
        <w:t xml:space="preserve">Организатор торгов сообщает, что в связи с отсутствием заявок на участие в торгах по продаже следующего </w:t>
      </w:r>
      <w:r w:rsidRPr="000D76A8">
        <w:t>имущества</w:t>
      </w:r>
      <w:r>
        <w:t xml:space="preserve"> должника</w:t>
      </w:r>
      <w:r w:rsidRPr="00947134">
        <w:t xml:space="preserve">: </w:t>
      </w:r>
      <w:r w:rsidR="005C0EE4">
        <w:t>Лот</w:t>
      </w:r>
      <w:r w:rsidR="005C0EE4" w:rsidRPr="006631F7">
        <w:t xml:space="preserve"> №3 - </w:t>
      </w:r>
      <w:r w:rsidR="00034D45" w:rsidRPr="00034D45">
        <w:t xml:space="preserve">Право требование к ООО "Приволье" (ИНН 7720552960) (основание возникновения: Решение Арбитражного суда г. Москвы от 15 января 2018 г. по делу А40-213578/17 на сумму 106 172,92 руб.); Право требование к ООО "АБК Ритейл" (ИНН 7721557810) (основание возникновения: Решение Арбитражного суда г. Москвы от 11 декабря 2017 г. по делу А40-213584/17 на сумму 1 001 277,70 руб.); Право требование к ООО "СТИМУЛ-БВИ" УЦ" (ИНН 7727254434) (основание возникновения: Решение Арбитражного суда г. Москвы от 12 марта 2018 г. по делу А40-213594/17 на сумму 117 730,87 руб.); Право требование к ООО "СПАР Ритейл" (ИНН 7729395624) (основание возникновения: Решение Арбитражного суда г. Москвы от 05 июня 2015 г. по делу А40-59808/15 на сумму 2 076 068,31 руб.); Право требование к ООО "МЕРЕНГИ" (ИНН 7716242050) (основание возникновения: Решение Арбитражного суда Московской области от 25 апреля 2019 г. по делу А41-10143/19 на сумму 118 752,86 руб.); Право требование к МУП "СТЦ" (ИНН 5045012622) (основание возникновения: Решение Арбитражного суда Московской области от 27 мая 2014 г. по делу А41-10151/14 на сумму 52 111,00 руб.); Право требование к ООО "Чинар" (ИНН 7726707522) (основание возникновения: Решение Арбитражного суда Московской области от 29 февраля 2016 г. по делу А41-108513/15 на сумму 126 064,51 руб.); Право требование к ООО "Прод-Лайн" (ИНН 7725735189) (основание возникновения: Решение Арбитражного суда Московской области от 11 мая 2016 г. по делу А41-12973/16 на сумму 222 815,11 руб.); Право требование к ООО "Винтаж" (ИНН 7709667485) (основание возникновения: Решение Арбитражного суда Московской области от 22 апреля 2014 г. по делу А41-13154/14 на сумму 13 534,00 руб.); Право требование к ООО "ЗАГОРЬЕ" (ИНН 4011026255) (основание возникновения: Решение Арбитражного суда Московской области от 20 апреля 2018 г. по делу А41-13878/18 на сумму 250 489,07 руб.); Право требование к ООО "АМУР" (ИНН 7723888895) (основание возникновения: Решение Арбитражного суда Московской области от 20 июня 2019 г. по делу А41-14323/19 на сумму 73 303,75 руб.); Право требование к ООО "ФИАНИТ" (ИНН 7716724818) (основание возникновения: Решение Арбитражного суда Московской области от 12 мая 2015 г. по делу А41-15803/15 </w:t>
      </w:r>
      <w:r w:rsidR="00034D45" w:rsidRPr="00034D45">
        <w:lastRenderedPageBreak/>
        <w:t xml:space="preserve">на сумму 159 825,00 руб.); Право требование к ООО "КАМА 39" (ИНН 7718085028) (основание возникновения: Решение Арбитражного суда Московской области от 18 мая 2015 г. по делу А41-16981/15 на сумму 151 897,00 руб.); Право требование к ООО "МОНОМ-М" (ИНН 7705820527) (основание возникновения: Решение Арбитражного суда Московской области от 22 мая 2015 г. по делу А41-20741/15 на сумму 177 374,00 руб.); Право требование к ООО ФИРМА "МАКСИМ И К" (ИНН 7729115161) (основание возникновения: Решение Арбитражного суда Московской области от 04 июня 2018 г. по делу А41-24260/18 на сумму 117 587,37 руб.); Право требование к ООО "МАРИНА" (ИНН 7123028746) (основание возникновения: Решение Арбитражного суда Московской области от 10 апреля 2018 г. по делу А41-2561/18 на сумму 277 183,21 руб.); Право требование к ООО "Литерра" (ИНН 7722223175) (основание возникновения: Решение Арбитражного суда Московской области от 09 июля 2014 г. по делу А41-30706/14 на сумму 222 980,55 руб.); Право требование к ООО "ОПРиКо" (ИНН 7718037803) (основание возникновения: Решение Арбитражного суда Московской области от 03 июля 2015 г. по делу А41-32224/15 на сумму 210 559,00 руб.); Право требование к ООО "Розничные торговые системы" (ИНН 7718137452) (основание возникновения: Решение Арбитражного суда Московской области от 21 марта 2019 г. по делу А41-3360/19 на сумму 81 360,38 руб.); Право требование к ООО "ПОСТКВАМ ПРОФЕСИОНАЛЬ" (ИНН 7727820136) (основание возникновения: Решение Арбитражного суда Московской области от 18 марта 2019 г. по делу А41-3379/19 на сумму 105 271,66 руб.); Право требование к ООО "Новый мир" (ИНН 5042137126) (основание возникновения: Решение Арбитражного суда Московской области от 05 июля 2018 г. по делу А41-33997/18 на сумму 1 180 441,22 руб.); Право требование к ООО "ПКФ""ФАЛКОН" " (ИНН 3016035526) (основание возникновения: Решение Арбитражного суда Московской области от 25 октября 2013 г. по делу А41-39151/13 на сумму 446 353,00 руб.); Право требование к ООО "РусАгроСтандарт" (ИНН 7722178557) (основание возникновения: Решение Арбитражного суда Московской области от 29 августа 2014 г. по делу А41-39191/14 на сумму 86 586,00 руб.); Право требование к ООО "ПродукТОФФ" (ИНН 7724635537) (основание возникновения: Решение Арбитражного суда Московской области от 27 августа 2014 г. по делу А41-39197/2014 на сумму 85 055,41 руб.); Право требование к ООО "ЮНИСТ" (ИНН 7712029242) (основание возникновения: Решение Арбитражного суда Московской области от 22 сентября 2014 г. по делу А41-39983/14 на сумму 294 346,00 руб.); Право требование к ООО "Торгинвест" (ИНН 7723404858) (основание возникновения: Решение Арбитражного суда Московской области от 02 октября 2018 г. по делу А41-42498/18 на сумму 662 644,97 руб.); Право требование к ООО “ЦентрМаркет" (ИНН 7707370048) (основание возникновения: Решение Арбитражного суда Московской области от 27 сентября 2019 г. по делу А41-4336/19 на сумму 28 818,71 руб.); Право требование к ООО "Фирма Лига Лид" (ИНН 7718088759) (основание возникновения: Решение Арбитражного суда Московской области от 13 февраля 2014 г. по делу А41-45867/13 на сумму 73 327,00 руб.); Право требование к ООО "ГОРКА" (ИНН 5040139431) (основание возникновения: Решение Арбитражного суда Московской области от 12 марта 2018 г. по делу А41-46419/18 на сумму 278 449,79 руб.); Право требование к ООО "Планета Алкоголя" (ИНН 7751020331) (основание возникновения: Решение Арбитражного суда Московской области от 20 августа 2018 г. по делу А41-46427/18 на сумму 473 010,33 руб.); Право требование к ООО "Мультикапитал" (ИНН 7720236186) (основание возникновения: Решение Арбитражного суда Московской области от 28 ноября 2014 г. по делу А41-46507/14 на сумму 97 073,00 руб.); Право требование к ООО "НИКО" (ИНН 7705796296) (основание возникновения: Решение Арбитражного суда Московской области от 19 сентября 2014 г. по делу А41-46513/2014 на сумму 30 404,00 руб.); Право требование к ООО "ОРДМ Торговый Дом" (ИНН 7717128536) (основание возникновения: Решение Арбитражного суда Московской области от 10 сентября 2014 г. по делу А41-46520/14 на сумму 470 465,41 руб.); Право </w:t>
      </w:r>
      <w:r w:rsidR="00034D45" w:rsidRPr="00034D45">
        <w:lastRenderedPageBreak/>
        <w:t xml:space="preserve">требование к ООО ФИРМА "ЧЕРЕШЕНКА" (ИНН 7718018663) (основание возникновения: Решение Арбитражного суда Московской области от 10 октября 2014 г. по делу А41-48751/2014 на сумму 30 992,00 руб.); Право требование к ООО "Клевер" (ИНН 7717645823) (основание возникновения: Решение Арбитражного суда Московской области от 17 октября 2014 г. по делу А41-48755/14 на сумму 36 308,00 руб.); Право требование к ООО "Пушкинское потребительское общество" (ИНН 5038004476) (основание возникновения: Решение Арбитражного суда Московской области от 31 января 2014 г. по делу А41-53691/13 на сумму 48 093,00 руб.); Право требование к ООО "Дора" (ИНН 7743823737) (основание возникновения: Решение Арбитражного суда Московской области от 31 августа 2018 г. по делу А41-54677/18 на сумму 175 532,12 руб.); Право требование к ООО "Адонис" (ИНН 7605005575) (основание возникновения: Решение Арбитражного суда Московской области от 30 марта 2016 г. по делу А41-5506/16 на сумму 766 497,07 руб.); Право требование к ООО "ВИКА" (ИНН 5009076677) (основание возникновения: Решение Арбитражного суда Московской области от 22 сентября 2019 г. по делу А41-55322/17 на сумму 225 899,85 руб.); Право требование к ООО "НОВАЯ ВЕХА" (ИНН 5007080364) (основание возникновения: Решение Арбитражного суда Московской области от 17 ноября 2014 г. по делу А41-57422/2014 на сумму 142 755,00 руб.); Право требование к ООО «ТРИАДА ГРУППИНВЕСТ» (ИНН 7715531002) (основание возникновения: Решение Арбитражного суда Московской области от 09 января 2014 г. по делу А41-57846/2013 на сумму 83 000,00 руб.); Право требование к ООО "Гермес" (ИНН 7743588307) (основание возникновения: Решение Арбитражного суда Московской области от 14 ноября 2016 г. по делу А41-60124/16 на сумму 53 255,16 руб.); Право требование к ООО "Лидер-Плюс" (ИНН 7713393886) (основание возникновения: Решение Арбитражного суда Московской области от 30 октября 2018 г. по делу А41-69091/18 на сумму 1 469 418,34 руб.); Право требование к ООО "Фирма Дрон" (ИНН 7716109548) (основание возникновения: Решение Арбитражного суда Московской области от 26 октября 2018 г. по делу А41-69797/18 на сумму 334 338,48 руб.); Право требование к ООО ТД "Ясный Взгляд" (ИНН 7716537254) (основание возникновения: Решение Арбитражного суда Московской области от 17 ноября 2017 г. по делу А41-74930/17 на сумму 330 519,80 руб.); Право требование к ООО "ФиШ Ко" (ИНН 5040060460) (основание возникновения: Решение Арбитражного суда Московской области от 22 апреля 2019 г. по делу А41-8349/19 на сумму 75 234,99 руб.); Право требование к ООО "Рассвет" (ИНН 7727698197) (основание возникновения: Решение Арбитражного суда Московской области от 05 апреля 2019 г. по делу А41-8366/19 на сумму 106 692,36 руб.); Право требование к ООО "Продмаркет" (ИНН 7733563617) (основание возникновения: Решение Арбитражного суда Московской области от 21 января 2016 г. по делу А41-95224/15 на сумму 73 115,70 руб.); Право требование к ООО "Мособлалкоторг" (ИНН 5009069969) (основание возникновения: Решение Арбитражного суда Московской области от 09 июля 2019 г. по делу A41-5273/19 на сумму 10 029 784,42 руб.); Право требование к ООО «Фортуна» (ИНН 5022067907) (основание возникновения: Решение Арбитражного суда Московской области от 19.03.2020 г. по делу А41-5021/20 на сумму 160 097,85 руб.); Право требование к ООО «Арманд» (ИНН 7724333328) (основание возникновения: Решение Арбитражного суда Московской области от 21.04.2020 г. по делу А41-5023/20 на сумму 70 422,50 руб.); Право требование к ООО «АЛЬФ-7» (ИНН 7705287884) (основание возникновения: Решение Арбитражного суда Московской области от 02.07.2020 г. по делу А41-4981/20 на сумму 62 100,00 руб.); Право требование к ООО «Дары Природы» (ИНН 5007051927) (основание возникновения: Решение Арбитражного суда Московской области от 27.03.2020 г. по делу А41-5013/20 на сумму 216 027,38 руб.); Право требование к ООО «Комета» (ИНН 5007089984) (основание возникновения: Решение Арбитражного суда Московской области от 21.04.2020 г. по делу А41-5009/20 на сумму 77 322,39 руб.); Право требование к ООО «НЭЛЬ» (ИНН 5007079055) (основание возникновения: Решение Арбитражного </w:t>
      </w:r>
      <w:r w:rsidR="00034D45" w:rsidRPr="00034D45">
        <w:lastRenderedPageBreak/>
        <w:t>суда Московской области от 06.05.2020 г. по делу А41-6328/20 на сумму 581 304,36 руб.); Право требование к ООО «Радуга» (ИНН 7726707610) (основание возникновения: Решение Арбитражного суда Московской области от 21.04.2020 г. по делу А41-4985/20 на сумму 128 240,96 руб.); Право требование к ООО «Радуга продуктов» (ИНН 5010028727) (основание возникновения: Решение Арбитражного суда Московской области от 27.03.2020 г. по делу А41-5075/20 на сумму 633 031,04 руб.); Право требование к ООО "Глобал Эко" (ИНН 3123196310) (основание возникновения: Договор № 8 аренды транспортного средства без экипажа от 24.10.2018 г. на сумму 236 113,09 руб.).</w:t>
      </w:r>
      <w:r>
        <w:t xml:space="preserve"> </w:t>
      </w:r>
    </w:p>
    <w:p w14:paraId="2D71581A" w14:textId="77777777" w:rsidR="002C4DB9" w:rsidRPr="00C53F69" w:rsidRDefault="00C53F69" w:rsidP="002C4DB9">
      <w:pPr>
        <w:jc w:val="center"/>
        <w:rPr>
          <w:i/>
          <w:sz w:val="16"/>
          <w:szCs w:val="16"/>
        </w:rPr>
      </w:pPr>
      <w:r w:rsidRPr="00C53F69">
        <w:rPr>
          <w:i/>
          <w:sz w:val="16"/>
          <w:szCs w:val="16"/>
        </w:rPr>
        <w:t>(</w:t>
      </w:r>
      <w:r w:rsidR="002C4DB9" w:rsidRPr="00C53F69">
        <w:rPr>
          <w:i/>
          <w:sz w:val="16"/>
          <w:szCs w:val="16"/>
        </w:rPr>
        <w:t>описание имущества)</w:t>
      </w:r>
    </w:p>
    <w:p w14:paraId="704D9BB5" w14:textId="77777777" w:rsidR="002C4DB9" w:rsidRPr="006A5064" w:rsidRDefault="002C4DB9" w:rsidP="002C4DB9">
      <w:r>
        <w:t xml:space="preserve">торги признаны несостоявшимися. </w:t>
      </w:r>
    </w:p>
    <w:p w14:paraId="6C5B6CC8" w14:textId="77777777" w:rsidR="002C4DB9" w:rsidRDefault="002C4DB9" w:rsidP="002C4DB9">
      <w:pPr>
        <w:jc w:val="both"/>
      </w:pPr>
    </w:p>
    <w:p w14:paraId="0A692294" w14:textId="77777777" w:rsidR="002C4DB9" w:rsidRDefault="002C4DB9" w:rsidP="002C4DB9">
      <w:pPr>
        <w:jc w:val="both"/>
      </w:pPr>
    </w:p>
    <w:p w14:paraId="7E604D38" w14:textId="77777777" w:rsidR="0031347D" w:rsidRPr="00C53F69" w:rsidRDefault="002C4DB9" w:rsidP="00C53F69">
      <w:pPr>
        <w:keepLines/>
        <w:ind w:firstLine="567"/>
        <w:jc w:val="both"/>
      </w:pPr>
      <w:r>
        <w:t>Торги проводились в соответствии с Федеральным законом от 26 октября 2002 г. №127-ФЗ «О несостоятельности (банкротстве)».</w:t>
      </w:r>
    </w:p>
    <w:sectPr w:rsidR="0031347D" w:rsidRPr="00C53F69" w:rsidSect="00C53F69">
      <w:footerReference w:type="default" r:id="rId9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388F5" w14:textId="77777777" w:rsidR="00AA615A" w:rsidRDefault="00AA615A" w:rsidP="00C53F69">
      <w:r>
        <w:separator/>
      </w:r>
    </w:p>
  </w:endnote>
  <w:endnote w:type="continuationSeparator" w:id="0">
    <w:p w14:paraId="1F82F63D" w14:textId="77777777" w:rsidR="00AA615A" w:rsidRDefault="00AA615A" w:rsidP="00C5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787C8" w14:textId="0746D409" w:rsidR="00C53F69" w:rsidRDefault="00667A08">
    <w:pPr>
      <w:pStyle w:val="af"/>
    </w:pPr>
    <w:r>
      <w:fldChar w:fldCharType="begin"/>
    </w:r>
    <w:r w:rsidR="00C53F69">
      <w:instrText xml:space="preserve"> </w:instrText>
    </w:r>
    <w:r w:rsidR="00C53F69">
      <w:rPr>
        <w:lang w:val="en-US"/>
      </w:rPr>
      <w:instrText>IF</w:instrText>
    </w:r>
    <w:r>
      <w:rPr>
        <w:lang w:val="en-US"/>
      </w:rPr>
      <w:fldChar w:fldCharType="begin"/>
    </w:r>
    <w:r w:rsidR="00C53F69" w:rsidRPr="002A28BE">
      <w:instrText xml:space="preserve"> </w:instrText>
    </w:r>
    <w:r w:rsidR="00C53F69">
      <w:rPr>
        <w:lang w:val="en-US"/>
      </w:rPr>
      <w:instrText>PAGE</w:instrText>
    </w:r>
    <w:r w:rsidR="00C53F69" w:rsidRPr="002A28BE">
      <w:instrText xml:space="preserve"> </w:instrText>
    </w:r>
    <w:r>
      <w:rPr>
        <w:lang w:val="en-US"/>
      </w:rPr>
      <w:fldChar w:fldCharType="separate"/>
    </w:r>
    <w:r w:rsidR="00034D45">
      <w:rPr>
        <w:noProof/>
        <w:lang w:val="en-US"/>
      </w:rPr>
      <w:instrText>4</w:instrText>
    </w:r>
    <w:r>
      <w:rPr>
        <w:lang w:val="en-US"/>
      </w:rPr>
      <w:fldChar w:fldCharType="end"/>
    </w:r>
    <w:r w:rsidR="00C53F69" w:rsidRPr="002A28BE">
      <w:instrText>=</w:instrText>
    </w:r>
    <w:r>
      <w:rPr>
        <w:lang w:val="en-US"/>
      </w:rPr>
      <w:fldChar w:fldCharType="begin"/>
    </w:r>
    <w:r w:rsidR="00C53F69" w:rsidRPr="002A28BE">
      <w:instrText xml:space="preserve"> </w:instrText>
    </w:r>
    <w:r w:rsidR="00C53F69">
      <w:rPr>
        <w:lang w:val="en-US"/>
      </w:rPr>
      <w:instrText>NUMPAGES</w:instrText>
    </w:r>
    <w:r w:rsidR="00C53F69" w:rsidRPr="002A28BE">
      <w:instrText xml:space="preserve"> </w:instrText>
    </w:r>
    <w:r>
      <w:rPr>
        <w:lang w:val="en-US"/>
      </w:rPr>
      <w:fldChar w:fldCharType="separate"/>
    </w:r>
    <w:r w:rsidR="00034D45">
      <w:rPr>
        <w:noProof/>
        <w:lang w:val="en-US"/>
      </w:rPr>
      <w:instrText>4</w:instrText>
    </w:r>
    <w:r>
      <w:rPr>
        <w:lang w:val="en-US"/>
      </w:rPr>
      <w:fldChar w:fldCharType="end"/>
    </w:r>
    <w:r w:rsidR="00C53F69">
      <w:instrText xml:space="preserve"> </w:instrText>
    </w:r>
    <w:r w:rsidR="00C53F69" w:rsidRPr="002A28BE">
      <w:instrText>"</w:instrText>
    </w:r>
    <w:r w:rsidR="00C53F69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C53F69" w:rsidRPr="002A28BE">
      <w:instrText>" ""</w:instrText>
    </w:r>
    <w:r w:rsidR="00034D45">
      <w:fldChar w:fldCharType="separate"/>
    </w:r>
    <w:r w:rsidR="00034D45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586B0" w14:textId="77777777" w:rsidR="00AA615A" w:rsidRDefault="00AA615A" w:rsidP="00C53F69">
      <w:r>
        <w:separator/>
      </w:r>
    </w:p>
  </w:footnote>
  <w:footnote w:type="continuationSeparator" w:id="0">
    <w:p w14:paraId="529DED2B" w14:textId="77777777" w:rsidR="00AA615A" w:rsidRDefault="00AA615A" w:rsidP="00C53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9DD"/>
    <w:rsid w:val="00010254"/>
    <w:rsid w:val="00021C65"/>
    <w:rsid w:val="00024F76"/>
    <w:rsid w:val="00031237"/>
    <w:rsid w:val="00034D45"/>
    <w:rsid w:val="00037FA0"/>
    <w:rsid w:val="00040D71"/>
    <w:rsid w:val="000506EE"/>
    <w:rsid w:val="00051BDF"/>
    <w:rsid w:val="00054B5D"/>
    <w:rsid w:val="00082E55"/>
    <w:rsid w:val="00093AFC"/>
    <w:rsid w:val="000B32D4"/>
    <w:rsid w:val="000B7272"/>
    <w:rsid w:val="000C54F2"/>
    <w:rsid w:val="000D5290"/>
    <w:rsid w:val="00101E2D"/>
    <w:rsid w:val="00105221"/>
    <w:rsid w:val="00114775"/>
    <w:rsid w:val="00123FEA"/>
    <w:rsid w:val="0012546E"/>
    <w:rsid w:val="00126370"/>
    <w:rsid w:val="0013066C"/>
    <w:rsid w:val="00163FA6"/>
    <w:rsid w:val="00181C6D"/>
    <w:rsid w:val="001A3EE3"/>
    <w:rsid w:val="001A78E3"/>
    <w:rsid w:val="001B36E2"/>
    <w:rsid w:val="001C5EAA"/>
    <w:rsid w:val="001C63A4"/>
    <w:rsid w:val="001C6C5D"/>
    <w:rsid w:val="001D11B2"/>
    <w:rsid w:val="001E713B"/>
    <w:rsid w:val="002051FF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A28BE"/>
    <w:rsid w:val="002C255F"/>
    <w:rsid w:val="002C4DB9"/>
    <w:rsid w:val="002D3104"/>
    <w:rsid w:val="002E0D3B"/>
    <w:rsid w:val="002E6ED8"/>
    <w:rsid w:val="0031347D"/>
    <w:rsid w:val="00313898"/>
    <w:rsid w:val="00314DE7"/>
    <w:rsid w:val="00323F84"/>
    <w:rsid w:val="00324A0F"/>
    <w:rsid w:val="00363897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03EDD"/>
    <w:rsid w:val="0041020E"/>
    <w:rsid w:val="00414B16"/>
    <w:rsid w:val="004419A7"/>
    <w:rsid w:val="00451107"/>
    <w:rsid w:val="004643CA"/>
    <w:rsid w:val="00467762"/>
    <w:rsid w:val="0048713E"/>
    <w:rsid w:val="00493C33"/>
    <w:rsid w:val="004C0EC8"/>
    <w:rsid w:val="004C5C0C"/>
    <w:rsid w:val="004E2CCD"/>
    <w:rsid w:val="004E7732"/>
    <w:rsid w:val="005065BC"/>
    <w:rsid w:val="00511538"/>
    <w:rsid w:val="00542995"/>
    <w:rsid w:val="00544EF4"/>
    <w:rsid w:val="00557B4E"/>
    <w:rsid w:val="005600C9"/>
    <w:rsid w:val="005653FE"/>
    <w:rsid w:val="005770C9"/>
    <w:rsid w:val="005A27B6"/>
    <w:rsid w:val="005C0EE4"/>
    <w:rsid w:val="005C4890"/>
    <w:rsid w:val="005D4FA2"/>
    <w:rsid w:val="006151EF"/>
    <w:rsid w:val="00623F33"/>
    <w:rsid w:val="00626543"/>
    <w:rsid w:val="006302F3"/>
    <w:rsid w:val="00630FA0"/>
    <w:rsid w:val="00663E01"/>
    <w:rsid w:val="00667A08"/>
    <w:rsid w:val="00677A6F"/>
    <w:rsid w:val="00684239"/>
    <w:rsid w:val="00693745"/>
    <w:rsid w:val="006A4D68"/>
    <w:rsid w:val="006A5064"/>
    <w:rsid w:val="006C360B"/>
    <w:rsid w:val="006D0796"/>
    <w:rsid w:val="006D56E7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5662"/>
    <w:rsid w:val="007A0914"/>
    <w:rsid w:val="007A62EF"/>
    <w:rsid w:val="007E6216"/>
    <w:rsid w:val="007F1FB4"/>
    <w:rsid w:val="007F564E"/>
    <w:rsid w:val="0080085A"/>
    <w:rsid w:val="00800BF1"/>
    <w:rsid w:val="00804FEE"/>
    <w:rsid w:val="00824289"/>
    <w:rsid w:val="00842283"/>
    <w:rsid w:val="00847D45"/>
    <w:rsid w:val="00873A88"/>
    <w:rsid w:val="008845BF"/>
    <w:rsid w:val="008A4CCB"/>
    <w:rsid w:val="008B5C54"/>
    <w:rsid w:val="008C1D2F"/>
    <w:rsid w:val="008C2A51"/>
    <w:rsid w:val="00904F58"/>
    <w:rsid w:val="009213E7"/>
    <w:rsid w:val="00943A56"/>
    <w:rsid w:val="00947134"/>
    <w:rsid w:val="009603F6"/>
    <w:rsid w:val="00996E25"/>
    <w:rsid w:val="009A1B95"/>
    <w:rsid w:val="009C2EE0"/>
    <w:rsid w:val="00A07036"/>
    <w:rsid w:val="00A32F12"/>
    <w:rsid w:val="00A33B31"/>
    <w:rsid w:val="00A50F89"/>
    <w:rsid w:val="00A52EF3"/>
    <w:rsid w:val="00A62794"/>
    <w:rsid w:val="00A6408D"/>
    <w:rsid w:val="00A73AAE"/>
    <w:rsid w:val="00A9646B"/>
    <w:rsid w:val="00A97F7C"/>
    <w:rsid w:val="00AA3380"/>
    <w:rsid w:val="00AA615A"/>
    <w:rsid w:val="00AC040E"/>
    <w:rsid w:val="00AC5162"/>
    <w:rsid w:val="00AD3833"/>
    <w:rsid w:val="00AE3752"/>
    <w:rsid w:val="00B12FFD"/>
    <w:rsid w:val="00B2498E"/>
    <w:rsid w:val="00B30044"/>
    <w:rsid w:val="00B30A7A"/>
    <w:rsid w:val="00B44126"/>
    <w:rsid w:val="00B53770"/>
    <w:rsid w:val="00B932CB"/>
    <w:rsid w:val="00BB7720"/>
    <w:rsid w:val="00BE58EB"/>
    <w:rsid w:val="00BF5B4E"/>
    <w:rsid w:val="00C033CF"/>
    <w:rsid w:val="00C059F5"/>
    <w:rsid w:val="00C05B09"/>
    <w:rsid w:val="00C13481"/>
    <w:rsid w:val="00C306C8"/>
    <w:rsid w:val="00C53601"/>
    <w:rsid w:val="00C53F69"/>
    <w:rsid w:val="00C606CB"/>
    <w:rsid w:val="00C70D27"/>
    <w:rsid w:val="00C92DF2"/>
    <w:rsid w:val="00CA71EE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574A"/>
    <w:rsid w:val="00D36023"/>
    <w:rsid w:val="00D37E2B"/>
    <w:rsid w:val="00D521B1"/>
    <w:rsid w:val="00D55286"/>
    <w:rsid w:val="00D6522B"/>
    <w:rsid w:val="00D70CF3"/>
    <w:rsid w:val="00D747B0"/>
    <w:rsid w:val="00D85910"/>
    <w:rsid w:val="00D8625C"/>
    <w:rsid w:val="00D87B73"/>
    <w:rsid w:val="00D94F32"/>
    <w:rsid w:val="00DA6A8E"/>
    <w:rsid w:val="00DA6ACB"/>
    <w:rsid w:val="00DB7F34"/>
    <w:rsid w:val="00DD39DD"/>
    <w:rsid w:val="00DE4E8A"/>
    <w:rsid w:val="00E069CE"/>
    <w:rsid w:val="00E1442A"/>
    <w:rsid w:val="00E24E47"/>
    <w:rsid w:val="00E320CC"/>
    <w:rsid w:val="00E46305"/>
    <w:rsid w:val="00E50641"/>
    <w:rsid w:val="00E555A4"/>
    <w:rsid w:val="00E60830"/>
    <w:rsid w:val="00E60BD2"/>
    <w:rsid w:val="00E64A84"/>
    <w:rsid w:val="00E64AEC"/>
    <w:rsid w:val="00E90580"/>
    <w:rsid w:val="00E931EB"/>
    <w:rsid w:val="00EA5F79"/>
    <w:rsid w:val="00EC32C6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72F46"/>
    <w:rsid w:val="00F77529"/>
    <w:rsid w:val="00F96C83"/>
    <w:rsid w:val="00FB0423"/>
    <w:rsid w:val="00FB38DB"/>
    <w:rsid w:val="00FB471C"/>
    <w:rsid w:val="00FB6BFD"/>
    <w:rsid w:val="00FD0D08"/>
    <w:rsid w:val="00FF00D0"/>
    <w:rsid w:val="00FF3288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A36B2"/>
  <w15:docId w15:val="{59AF0067-998F-174C-82DF-424E71CD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semiHidden/>
    <w:unhideWhenUsed/>
    <w:rsid w:val="00C53F6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semiHidden/>
    <w:rsid w:val="00C53F69"/>
    <w:rPr>
      <w:sz w:val="24"/>
      <w:szCs w:val="24"/>
    </w:rPr>
  </w:style>
  <w:style w:type="paragraph" w:styleId="af">
    <w:name w:val="footer"/>
    <w:basedOn w:val="a"/>
    <w:link w:val="af0"/>
    <w:semiHidden/>
    <w:unhideWhenUsed/>
    <w:rsid w:val="00C53F6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semiHidden/>
    <w:rsid w:val="00C53F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9B6542E-3723-46C8-8540-5C2A6C06D566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12182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Microsoft Office User</cp:lastModifiedBy>
  <cp:revision>5</cp:revision>
  <cp:lastPrinted>2011-06-07T08:03:00Z</cp:lastPrinted>
  <dcterms:created xsi:type="dcterms:W3CDTF">2019-03-18T19:15:00Z</dcterms:created>
  <dcterms:modified xsi:type="dcterms:W3CDTF">2021-03-10T11:43:00Z</dcterms:modified>
</cp:coreProperties>
</file>