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D4C04" w14:textId="77777777" w:rsidR="009F32F4" w:rsidRPr="0043219A" w:rsidRDefault="009F32F4" w:rsidP="009F32F4">
      <w:pPr>
        <w:pStyle w:val="a7"/>
        <w:ind w:left="0"/>
        <w:jc w:val="center"/>
        <w:rPr>
          <w:rFonts w:ascii="Verdana" w:hAnsi="Verdana" w:cs="Arial"/>
        </w:rPr>
      </w:pPr>
    </w:p>
    <w:p w14:paraId="2559EC01" w14:textId="74C78C3C" w:rsidR="009F32F4" w:rsidRDefault="009F32F4" w:rsidP="009F32F4">
      <w:pPr>
        <w:pStyle w:val="a7"/>
        <w:ind w:left="0"/>
        <w:jc w:val="center"/>
        <w:rPr>
          <w:rFonts w:ascii="Verdana" w:hAnsi="Verdana" w:cs="Arial"/>
        </w:rPr>
      </w:pPr>
    </w:p>
    <w:p w14:paraId="265BBE0E" w14:textId="2896D410" w:rsidR="00C52614" w:rsidRDefault="00C52614" w:rsidP="009F32F4">
      <w:pPr>
        <w:pStyle w:val="a7"/>
        <w:ind w:left="0"/>
        <w:jc w:val="center"/>
        <w:rPr>
          <w:rFonts w:ascii="Verdana" w:hAnsi="Verdana" w:cs="Arial"/>
        </w:rPr>
      </w:pPr>
    </w:p>
    <w:p w14:paraId="3D522D66" w14:textId="14A475C1" w:rsidR="00C52614" w:rsidRDefault="00C52614" w:rsidP="009F32F4">
      <w:pPr>
        <w:pStyle w:val="a7"/>
        <w:ind w:left="0"/>
        <w:jc w:val="center"/>
        <w:rPr>
          <w:rFonts w:ascii="Verdana" w:hAnsi="Verdana" w:cs="Arial"/>
        </w:rPr>
      </w:pPr>
    </w:p>
    <w:p w14:paraId="04461C79" w14:textId="77777777" w:rsidR="00C52614" w:rsidRPr="0043219A" w:rsidRDefault="00C52614" w:rsidP="009F32F4">
      <w:pPr>
        <w:pStyle w:val="a7"/>
        <w:ind w:left="0"/>
        <w:jc w:val="center"/>
        <w:rPr>
          <w:rFonts w:ascii="Verdana" w:hAnsi="Verdana" w:cs="Arial"/>
        </w:rPr>
      </w:pPr>
    </w:p>
    <w:p w14:paraId="05BF9ED6" w14:textId="77777777" w:rsidR="007648E3" w:rsidRPr="0043219A" w:rsidRDefault="007648E3" w:rsidP="007648E3">
      <w:pPr>
        <w:pStyle w:val="a"/>
        <w:numPr>
          <w:ilvl w:val="0"/>
          <w:numId w:val="0"/>
        </w:numPr>
        <w:ind w:left="700"/>
        <w:jc w:val="center"/>
        <w:rPr>
          <w:rFonts w:ascii="Verdana" w:hAnsi="Verdana"/>
          <w:b/>
          <w:szCs w:val="24"/>
          <w:lang w:val="ru-RU"/>
        </w:rPr>
      </w:pPr>
      <w:r w:rsidRPr="0043219A">
        <w:rPr>
          <w:rFonts w:ascii="Verdana" w:hAnsi="Verdana"/>
          <w:b/>
          <w:szCs w:val="24"/>
          <w:lang w:val="ru-RU"/>
        </w:rPr>
        <w:t>Проект</w:t>
      </w:r>
      <w:r w:rsidR="009F32F4" w:rsidRPr="0043219A">
        <w:rPr>
          <w:rFonts w:ascii="Verdana" w:hAnsi="Verdana"/>
          <w:b/>
          <w:szCs w:val="24"/>
          <w:lang w:val="ru-RU"/>
        </w:rPr>
        <w:t xml:space="preserve"> Договора купли-продажи</w:t>
      </w:r>
    </w:p>
    <w:p w14:paraId="233D1B43" w14:textId="77777777" w:rsidR="009F32F4" w:rsidRPr="0043219A" w:rsidRDefault="009F32F4" w:rsidP="007648E3">
      <w:pPr>
        <w:pStyle w:val="a"/>
        <w:numPr>
          <w:ilvl w:val="0"/>
          <w:numId w:val="0"/>
        </w:numPr>
        <w:ind w:left="700"/>
        <w:jc w:val="center"/>
        <w:rPr>
          <w:rFonts w:ascii="Verdana" w:hAnsi="Verdana"/>
          <w:b/>
          <w:szCs w:val="24"/>
          <w:lang w:val="ru-RU"/>
        </w:rPr>
      </w:pPr>
      <w:r w:rsidRPr="0043219A">
        <w:rPr>
          <w:rFonts w:ascii="Verdana" w:hAnsi="Verdana"/>
          <w:b/>
          <w:szCs w:val="24"/>
          <w:lang w:val="ru-RU"/>
        </w:rPr>
        <w:t>недвижимого имущества</w:t>
      </w:r>
    </w:p>
    <w:p w14:paraId="7A4B908F" w14:textId="77777777" w:rsidR="009F32F4" w:rsidRPr="0043219A" w:rsidRDefault="009F32F4" w:rsidP="009F32F4">
      <w:pPr>
        <w:pStyle w:val="a"/>
        <w:numPr>
          <w:ilvl w:val="0"/>
          <w:numId w:val="0"/>
        </w:numPr>
        <w:ind w:left="700"/>
        <w:rPr>
          <w:rFonts w:ascii="Verdana" w:hAnsi="Verdana"/>
          <w:b/>
          <w:szCs w:val="24"/>
          <w:lang w:val="ru-RU"/>
        </w:rPr>
      </w:pPr>
    </w:p>
    <w:p w14:paraId="3FF5B922" w14:textId="77777777" w:rsidR="009F32F4" w:rsidRPr="0043219A" w:rsidRDefault="009F32F4" w:rsidP="009F32F4">
      <w:pPr>
        <w:rPr>
          <w:rFonts w:ascii="Verdana" w:hAnsi="Verdana"/>
          <w:b/>
          <w:lang w:eastAsia="ru-RU"/>
        </w:rPr>
      </w:pPr>
      <w:r w:rsidRPr="0043219A">
        <w:rPr>
          <w:rFonts w:ascii="Verdana" w:hAnsi="Verdana"/>
          <w:b/>
          <w:lang w:eastAsia="ru-RU"/>
        </w:rPr>
        <w:t>г. __________                                                                   «___» ________ 20__г.</w:t>
      </w:r>
    </w:p>
    <w:p w14:paraId="50CC1881" w14:textId="77777777" w:rsidR="009F32F4" w:rsidRPr="0043219A" w:rsidRDefault="009F32F4" w:rsidP="009F32F4">
      <w:pPr>
        <w:rPr>
          <w:rFonts w:ascii="Verdana" w:hAnsi="Verdana"/>
          <w:b/>
          <w:lang w:eastAsia="ru-RU"/>
        </w:rPr>
      </w:pPr>
    </w:p>
    <w:p w14:paraId="40D4EDD2" w14:textId="77777777" w:rsidR="007648E3" w:rsidRPr="0043219A" w:rsidRDefault="00241403" w:rsidP="009F32F4">
      <w:pPr>
        <w:rPr>
          <w:rFonts w:ascii="Verdana" w:hAnsi="Verdana"/>
          <w:lang w:eastAsia="ru-RU"/>
        </w:rPr>
      </w:pPr>
      <w:r w:rsidRPr="0043219A">
        <w:rPr>
          <w:rFonts w:ascii="Verdana" w:hAnsi="Verdana"/>
          <w:b/>
          <w:lang w:eastAsia="ru-RU"/>
        </w:rPr>
        <w:t>Публичное акционерное общество Национальный Банк «ТРАСТ» (сокращенное наименование – Банк «ТРАСТ» (ПАО),</w:t>
      </w:r>
      <w:r w:rsidRPr="0043219A">
        <w:rPr>
          <w:rFonts w:ascii="Verdana" w:hAnsi="Verdana"/>
          <w:lang w:eastAsia="ru-RU"/>
        </w:rPr>
        <w:t xml:space="preserve"> зарегистрировано «27» ноября 1995 года Центральным Банком Российской Федерации за регистрационным номером 3279,  ОГРН 1027800000480, ИНН/КПП 7831001567/770901001, Генеральная лицензия Центрального Банка РФ от «26» августа 2015 года № 3279, место нахождения: 109004, г. Москва, Известковый пер., д. 3, именуемое в дальнейшем «Продавец», в лице Ивановой Наталии Александровны, действующей на основании доверенности №65/2020 от 22.07.2020 года, удостоверенной нотариусом города Москвы Красновым Германом Евгеньевичем, зарегистрировано в реестре: №77/287-н/77-2020-16-985</w:t>
      </w:r>
      <w:r w:rsidR="007648E3" w:rsidRPr="0043219A">
        <w:rPr>
          <w:rFonts w:ascii="Verdana" w:hAnsi="Verdana"/>
          <w:lang w:eastAsia="ru-RU"/>
        </w:rPr>
        <w:t>, с одной стороны и</w:t>
      </w:r>
    </w:p>
    <w:p w14:paraId="43B46CC7" w14:textId="77777777" w:rsidR="009F32F4" w:rsidRPr="0043219A" w:rsidRDefault="009F32F4" w:rsidP="009F32F4">
      <w:pPr>
        <w:rPr>
          <w:rFonts w:ascii="Verdana" w:hAnsi="Verdana"/>
          <w:lang w:eastAsia="ru-RU"/>
        </w:rPr>
      </w:pPr>
    </w:p>
    <w:tbl>
      <w:tblPr>
        <w:tblpPr w:leftFromText="180" w:rightFromText="180" w:vertAnchor="text" w:tblpY="1"/>
        <w:tblOverlap w:val="neve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9F32F4" w:rsidRPr="0043219A" w14:paraId="5AC0FEA3" w14:textId="77777777" w:rsidTr="00A6551B">
        <w:tc>
          <w:tcPr>
            <w:tcW w:w="2376" w:type="dxa"/>
            <w:shd w:val="clear" w:color="auto" w:fill="auto"/>
          </w:tcPr>
          <w:p w14:paraId="7BBDDFD0" w14:textId="77777777" w:rsidR="009F32F4" w:rsidRPr="0043219A" w:rsidRDefault="009F32F4" w:rsidP="00A6551B">
            <w:pPr>
              <w:jc w:val="right"/>
              <w:rPr>
                <w:rFonts w:ascii="Verdana" w:hAnsi="Verdana"/>
                <w:i/>
                <w:color w:val="FF0000"/>
                <w:lang w:eastAsia="ru-RU"/>
              </w:rPr>
            </w:pPr>
            <w:r w:rsidRPr="0043219A">
              <w:rPr>
                <w:rFonts w:ascii="Verdana" w:hAnsi="Verdana"/>
                <w:i/>
                <w:color w:val="FF0000"/>
                <w:lang w:eastAsia="ru-RU"/>
              </w:rPr>
              <w:t>Вариант 1  Покупатель ЮЛ</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43219A" w14:paraId="3D26FFC8" w14:textId="77777777" w:rsidTr="00A6551B">
              <w:tc>
                <w:tcPr>
                  <w:tcW w:w="6969" w:type="dxa"/>
                </w:tcPr>
                <w:p w14:paraId="3E402061" w14:textId="77777777" w:rsidR="009F32F4" w:rsidRPr="0043219A" w:rsidRDefault="009F32F4" w:rsidP="00087CEB">
                  <w:pPr>
                    <w:framePr w:hSpace="180" w:wrap="around" w:vAnchor="text" w:hAnchor="text" w:y="1"/>
                    <w:suppressOverlap/>
                    <w:rPr>
                      <w:rFonts w:ascii="Verdana" w:hAnsi="Verdana"/>
                      <w:i/>
                      <w:color w:val="0070C0"/>
                    </w:rPr>
                  </w:pPr>
                </w:p>
              </w:tc>
            </w:tr>
            <w:tr w:rsidR="009F32F4" w:rsidRPr="0043219A" w14:paraId="628D8863" w14:textId="77777777" w:rsidTr="00A6551B">
              <w:tc>
                <w:tcPr>
                  <w:tcW w:w="6969" w:type="dxa"/>
                </w:tcPr>
                <w:p w14:paraId="1C2F6DA1" w14:textId="77777777" w:rsidR="009F32F4" w:rsidRPr="0043219A" w:rsidRDefault="009F32F4" w:rsidP="00087CEB">
                  <w:pPr>
                    <w:framePr w:hSpace="180" w:wrap="around" w:vAnchor="text" w:hAnchor="text" w:y="1"/>
                    <w:suppressOverlap/>
                    <w:rPr>
                      <w:rFonts w:ascii="Verdana" w:hAnsi="Verdana"/>
                      <w:i/>
                      <w:color w:val="0070C0"/>
                    </w:rPr>
                  </w:pPr>
                  <w:r w:rsidRPr="0043219A">
                    <w:rPr>
                      <w:rFonts w:ascii="Verdana" w:hAnsi="Verdana"/>
                      <w:i/>
                      <w:color w:val="0070C0"/>
                    </w:rPr>
                    <w:t>(полное наименование, ИНН, ОГРН согласно выписки из ЕГРЮЛ)</w:t>
                  </w:r>
                </w:p>
              </w:tc>
            </w:tr>
          </w:tbl>
          <w:p w14:paraId="6AB62211" w14:textId="77777777" w:rsidR="009F32F4" w:rsidRPr="0043219A" w:rsidRDefault="009F32F4" w:rsidP="00A6551B">
            <w:pPr>
              <w:rPr>
                <w:rFonts w:ascii="Verdana" w:hAnsi="Verdana"/>
                <w:i/>
                <w:color w:val="5B9BD5" w:themeColor="accent1"/>
                <w:lang w:eastAsia="ru-RU"/>
              </w:rPr>
            </w:pPr>
            <w:r w:rsidRPr="0043219A">
              <w:rPr>
                <w:rFonts w:ascii="Verdana" w:hAnsi="Verdana"/>
                <w:color w:val="000000" w:themeColor="text1"/>
                <w:lang w:eastAsia="ru-RU"/>
              </w:rPr>
              <w:t xml:space="preserve">ИНН </w:t>
            </w:r>
            <w:r w:rsidRPr="0043219A">
              <w:rPr>
                <w:rFonts w:ascii="Verdana" w:hAnsi="Verdana"/>
                <w:color w:val="0070C0"/>
                <w:lang w:eastAsia="ru-RU"/>
              </w:rPr>
              <w:t>______________</w:t>
            </w:r>
            <w:r w:rsidRPr="0043219A">
              <w:rPr>
                <w:rFonts w:ascii="Verdana" w:hAnsi="Verdana"/>
                <w:color w:val="000000" w:themeColor="text1"/>
                <w:lang w:eastAsia="ru-RU"/>
              </w:rPr>
              <w:t xml:space="preserve">, ОГРН </w:t>
            </w:r>
            <w:r w:rsidRPr="0043219A">
              <w:rPr>
                <w:rFonts w:ascii="Verdana" w:hAnsi="Verdana"/>
                <w:color w:val="0070C0"/>
                <w:lang w:eastAsia="ru-RU"/>
              </w:rPr>
              <w:t>___________</w:t>
            </w:r>
            <w:r w:rsidRPr="0043219A">
              <w:rPr>
                <w:rFonts w:ascii="Verdana" w:hAnsi="Verdana"/>
                <w:color w:val="000000" w:themeColor="text1"/>
                <w:lang w:eastAsia="ru-RU"/>
              </w:rPr>
              <w:t>, в лице</w:t>
            </w:r>
            <w:r w:rsidRPr="0043219A">
              <w:rPr>
                <w:rFonts w:ascii="Verdana" w:hAnsi="Verdana"/>
                <w:i/>
                <w:color w:val="000000" w:themeColor="text1"/>
                <w:lang w:eastAsia="ru-RU"/>
              </w:rPr>
              <w:t xml:space="preserve"> </w:t>
            </w:r>
            <w:r w:rsidRPr="0043219A">
              <w:rPr>
                <w:rFonts w:ascii="Verdana" w:hAnsi="Verdana"/>
                <w:i/>
                <w:color w:val="0070C0"/>
                <w:lang w:eastAsia="ru-RU"/>
              </w:rPr>
              <w:t>_________________________________________</w:t>
            </w:r>
            <w:r w:rsidRPr="0043219A">
              <w:rPr>
                <w:rFonts w:ascii="Verdana" w:hAnsi="Verdana"/>
                <w:i/>
                <w:color w:val="5B9BD5" w:themeColor="accent1"/>
                <w:lang w:eastAsia="ru-RU"/>
              </w:rPr>
              <w:t xml:space="preserve">, </w:t>
            </w:r>
            <w:r w:rsidRPr="0043219A">
              <w:rPr>
                <w:rFonts w:ascii="Verdana" w:hAnsi="Verdana"/>
                <w:color w:val="000000" w:themeColor="text1"/>
                <w:lang w:eastAsia="ru-RU"/>
              </w:rPr>
              <w:t>действующего</w:t>
            </w:r>
            <w:r w:rsidRPr="0043219A">
              <w:rPr>
                <w:rFonts w:ascii="Verdana" w:hAnsi="Verdana"/>
                <w:i/>
                <w:color w:val="5B9BD5" w:themeColor="accent1"/>
                <w:lang w:eastAsia="ru-RU"/>
              </w:rPr>
              <w:t xml:space="preserve"> </w:t>
            </w:r>
            <w:r w:rsidRPr="0043219A">
              <w:rPr>
                <w:rFonts w:ascii="Verdana" w:hAnsi="Verdana"/>
                <w:color w:val="000000" w:themeColor="text1"/>
                <w:lang w:eastAsia="ru-RU"/>
              </w:rPr>
              <w:t>на основании</w:t>
            </w:r>
            <w:r w:rsidRPr="0043219A">
              <w:rPr>
                <w:rFonts w:ascii="Verdana" w:hAnsi="Verdana"/>
                <w:i/>
                <w:color w:val="000000" w:themeColor="text1"/>
                <w:lang w:eastAsia="ru-RU"/>
              </w:rPr>
              <w:t xml:space="preserve"> </w:t>
            </w:r>
            <w:r w:rsidRPr="0043219A">
              <w:rPr>
                <w:rFonts w:ascii="Verdana" w:hAnsi="Verdana"/>
                <w:i/>
                <w:color w:val="0070C0"/>
                <w:lang w:eastAsia="ru-RU"/>
              </w:rPr>
              <w:t>__________________________________________</w:t>
            </w:r>
            <w:r w:rsidRPr="0043219A">
              <w:rPr>
                <w:rFonts w:ascii="Verdana" w:hAnsi="Verdana"/>
                <w:i/>
                <w:color w:val="5B9BD5" w:themeColor="accent1"/>
                <w:lang w:eastAsia="ru-RU"/>
              </w:rPr>
              <w:t xml:space="preserve">, </w:t>
            </w:r>
          </w:p>
          <w:p w14:paraId="6845D9CA" w14:textId="77777777" w:rsidR="009F32F4" w:rsidRPr="0043219A" w:rsidRDefault="009F32F4" w:rsidP="00A6551B">
            <w:pPr>
              <w:rPr>
                <w:rFonts w:ascii="Verdana" w:hAnsi="Verdana"/>
                <w:color w:val="5B9BD5" w:themeColor="accent1"/>
                <w:lang w:eastAsia="ru-RU"/>
              </w:rPr>
            </w:pPr>
          </w:p>
        </w:tc>
      </w:tr>
      <w:tr w:rsidR="009F32F4" w:rsidRPr="0043219A" w14:paraId="46FCA410" w14:textId="77777777" w:rsidTr="00A6551B">
        <w:tc>
          <w:tcPr>
            <w:tcW w:w="2376" w:type="dxa"/>
            <w:shd w:val="clear" w:color="auto" w:fill="auto"/>
          </w:tcPr>
          <w:p w14:paraId="38F58E67" w14:textId="77777777" w:rsidR="009F32F4" w:rsidRPr="0043219A" w:rsidRDefault="009F32F4" w:rsidP="00A6551B">
            <w:pPr>
              <w:jc w:val="right"/>
              <w:rPr>
                <w:rFonts w:ascii="Verdana" w:hAnsi="Verdana"/>
                <w:i/>
                <w:color w:val="FF0000"/>
                <w:lang w:eastAsia="ru-RU"/>
              </w:rPr>
            </w:pPr>
            <w:r w:rsidRPr="0043219A">
              <w:rPr>
                <w:rFonts w:ascii="Verdana" w:hAnsi="Verdana"/>
                <w:i/>
                <w:color w:val="FF0000"/>
                <w:lang w:eastAsia="ru-RU"/>
              </w:rPr>
              <w:t>Вариант 2  Покупатель ФЛ</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43219A" w14:paraId="1C2914E7" w14:textId="77777777" w:rsidTr="00A6551B">
              <w:tc>
                <w:tcPr>
                  <w:tcW w:w="6969" w:type="dxa"/>
                </w:tcPr>
                <w:p w14:paraId="3F64E16E" w14:textId="77777777" w:rsidR="009F32F4" w:rsidRPr="0043219A" w:rsidRDefault="009F32F4" w:rsidP="00087CEB">
                  <w:pPr>
                    <w:framePr w:hSpace="180" w:wrap="around" w:vAnchor="text" w:hAnchor="text" w:y="1"/>
                    <w:suppressOverlap/>
                    <w:rPr>
                      <w:rFonts w:ascii="Verdana" w:hAnsi="Verdana"/>
                      <w:i/>
                      <w:color w:val="0070C0"/>
                    </w:rPr>
                  </w:pPr>
                </w:p>
              </w:tc>
            </w:tr>
            <w:tr w:rsidR="009F32F4" w:rsidRPr="0043219A" w14:paraId="5C9C3DC5" w14:textId="77777777" w:rsidTr="00A6551B">
              <w:trPr>
                <w:trHeight w:val="224"/>
              </w:trPr>
              <w:tc>
                <w:tcPr>
                  <w:tcW w:w="6969" w:type="dxa"/>
                </w:tcPr>
                <w:p w14:paraId="6F139085" w14:textId="77777777" w:rsidR="009F32F4" w:rsidRPr="0043219A" w:rsidRDefault="009F32F4" w:rsidP="00087CEB">
                  <w:pPr>
                    <w:framePr w:hSpace="180" w:wrap="around" w:vAnchor="text" w:hAnchor="text" w:y="1"/>
                    <w:suppressOverlap/>
                    <w:jc w:val="center"/>
                    <w:rPr>
                      <w:rFonts w:ascii="Verdana" w:hAnsi="Verdana"/>
                      <w:i/>
                      <w:color w:val="0070C0"/>
                    </w:rPr>
                  </w:pPr>
                  <w:r w:rsidRPr="0043219A">
                    <w:rPr>
                      <w:rFonts w:ascii="Verdana" w:hAnsi="Verdana"/>
                      <w:i/>
                      <w:color w:val="0070C0"/>
                    </w:rPr>
                    <w:t>(Ф.И.О полностью)</w:t>
                  </w:r>
                </w:p>
              </w:tc>
            </w:tr>
          </w:tbl>
          <w:p w14:paraId="70FA875B" w14:textId="77777777" w:rsidR="009F32F4" w:rsidRPr="0043219A" w:rsidRDefault="009F32F4" w:rsidP="00A6551B">
            <w:pPr>
              <w:rPr>
                <w:rFonts w:ascii="Verdana" w:hAnsi="Verdana"/>
                <w:color w:val="5B9BD5" w:themeColor="accent1"/>
              </w:rPr>
            </w:pPr>
            <w:r w:rsidRPr="0043219A">
              <w:rPr>
                <w:rFonts w:ascii="Verdana" w:hAnsi="Verdana"/>
                <w:i/>
                <w:color w:val="0070C0"/>
              </w:rPr>
              <w:t>___________________</w:t>
            </w:r>
            <w:r w:rsidRPr="0043219A">
              <w:rPr>
                <w:rFonts w:ascii="Verdana" w:hAnsi="Verdana"/>
                <w:i/>
                <w:color w:val="5B9BD5" w:themeColor="accent1"/>
              </w:rPr>
              <w:t xml:space="preserve"> </w:t>
            </w:r>
            <w:r w:rsidRPr="0043219A">
              <w:rPr>
                <w:rFonts w:ascii="Verdana" w:hAnsi="Verdana"/>
              </w:rPr>
              <w:t>года рождения</w:t>
            </w:r>
            <w:r w:rsidRPr="0043219A">
              <w:rPr>
                <w:rFonts w:ascii="Verdana" w:hAnsi="Verdana"/>
                <w:i/>
              </w:rPr>
              <w:t xml:space="preserve">, </w:t>
            </w:r>
            <w:r w:rsidRPr="0043219A">
              <w:rPr>
                <w:rFonts w:ascii="Verdana" w:hAnsi="Verdana"/>
              </w:rPr>
              <w:t xml:space="preserve">документ, удостоверяющий личность: </w:t>
            </w:r>
            <w:r w:rsidRPr="0043219A">
              <w:rPr>
                <w:rFonts w:ascii="Verdana" w:hAnsi="Verdana"/>
                <w:color w:val="0070C0"/>
              </w:rPr>
              <w:t>_______________________</w:t>
            </w:r>
            <w:r w:rsidRPr="0043219A">
              <w:rPr>
                <w:rFonts w:ascii="Verdana" w:hAnsi="Verdana"/>
              </w:rPr>
              <w:t xml:space="preserve">, </w:t>
            </w:r>
            <w:r w:rsidRPr="0043219A">
              <w:rPr>
                <w:rFonts w:ascii="Verdana" w:hAnsi="Verdana"/>
                <w:color w:val="000000"/>
              </w:rPr>
              <w:t>выдан</w:t>
            </w:r>
            <w:r w:rsidRPr="0043219A">
              <w:rPr>
                <w:rFonts w:ascii="Verdana" w:hAnsi="Verdana"/>
                <w:color w:val="0070C0"/>
              </w:rPr>
              <w:t>______________</w:t>
            </w:r>
            <w:r w:rsidRPr="0043219A">
              <w:rPr>
                <w:rFonts w:ascii="Verdana" w:hAnsi="Verdana"/>
                <w:b/>
                <w:color w:val="000000"/>
              </w:rPr>
              <w:t xml:space="preserve">, </w:t>
            </w:r>
            <w:r w:rsidRPr="0043219A">
              <w:rPr>
                <w:rFonts w:ascii="Verdana" w:hAnsi="Verdana"/>
                <w:color w:val="000000"/>
              </w:rPr>
              <w:t>проживающ</w:t>
            </w:r>
            <w:r w:rsidRPr="0043219A">
              <w:rPr>
                <w:rFonts w:ascii="Verdana" w:hAnsi="Verdana"/>
                <w:i/>
                <w:color w:val="0070C0"/>
              </w:rPr>
              <w:t>ий(-ая)</w:t>
            </w:r>
            <w:r w:rsidRPr="0043219A">
              <w:rPr>
                <w:rFonts w:ascii="Verdana" w:hAnsi="Verdana"/>
                <w:color w:val="0070C0"/>
              </w:rPr>
              <w:t xml:space="preserve"> </w:t>
            </w:r>
            <w:r w:rsidRPr="0043219A">
              <w:rPr>
                <w:rFonts w:ascii="Verdana" w:hAnsi="Verdana"/>
                <w:color w:val="000000"/>
              </w:rPr>
              <w:t xml:space="preserve">по адресу </w:t>
            </w:r>
            <w:r w:rsidRPr="0043219A">
              <w:rPr>
                <w:rFonts w:ascii="Verdana" w:hAnsi="Verdana"/>
                <w:color w:val="0070C0"/>
              </w:rPr>
              <w:t>____________________________________</w:t>
            </w:r>
            <w:r w:rsidRPr="0043219A">
              <w:rPr>
                <w:rFonts w:ascii="Verdana" w:hAnsi="Verdana"/>
                <w:color w:val="5B9BD5" w:themeColor="accent1"/>
              </w:rPr>
              <w:t xml:space="preserve">, </w:t>
            </w:r>
          </w:p>
          <w:p w14:paraId="56279143" w14:textId="77777777" w:rsidR="009F32F4" w:rsidRPr="0043219A" w:rsidRDefault="009F32F4" w:rsidP="00A6551B">
            <w:pPr>
              <w:rPr>
                <w:rFonts w:ascii="Verdana" w:hAnsi="Verdana"/>
                <w:lang w:eastAsia="ru-RU"/>
              </w:rPr>
            </w:pPr>
          </w:p>
        </w:tc>
      </w:tr>
      <w:tr w:rsidR="009F32F4" w:rsidRPr="0043219A" w14:paraId="446DB70C" w14:textId="77777777" w:rsidTr="00A41063">
        <w:trPr>
          <w:trHeight w:val="848"/>
        </w:trPr>
        <w:tc>
          <w:tcPr>
            <w:tcW w:w="2376" w:type="dxa"/>
            <w:shd w:val="clear" w:color="auto" w:fill="auto"/>
          </w:tcPr>
          <w:p w14:paraId="652EC2CA" w14:textId="77777777" w:rsidR="009F32F4" w:rsidRPr="0043219A" w:rsidRDefault="009F32F4" w:rsidP="00A6551B">
            <w:pPr>
              <w:jc w:val="right"/>
              <w:rPr>
                <w:rFonts w:ascii="Verdana" w:hAnsi="Verdana"/>
                <w:i/>
                <w:color w:val="FF0000"/>
                <w:lang w:eastAsia="ru-RU"/>
              </w:rPr>
            </w:pPr>
            <w:r w:rsidRPr="0043219A">
              <w:rPr>
                <w:rFonts w:ascii="Verdana" w:hAnsi="Verdana"/>
                <w:i/>
                <w:color w:val="FF0000"/>
                <w:lang w:eastAsia="ru-RU"/>
              </w:rPr>
              <w:t>Вариант 3  Покупатель ИП</w:t>
            </w:r>
            <w:r w:rsidRPr="0043219A">
              <w:rPr>
                <w:rFonts w:ascii="Verdana" w:hAnsi="Verdana"/>
                <w:i/>
                <w:color w:val="FF0000"/>
              </w:rPr>
              <w:t xml:space="preserve"> </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43219A" w14:paraId="1A90F499" w14:textId="77777777" w:rsidTr="00A6551B">
              <w:tc>
                <w:tcPr>
                  <w:tcW w:w="6969" w:type="dxa"/>
                </w:tcPr>
                <w:p w14:paraId="4DF3BC70" w14:textId="77777777" w:rsidR="009F32F4" w:rsidRPr="0043219A" w:rsidRDefault="009F32F4" w:rsidP="00087CEB">
                  <w:pPr>
                    <w:framePr w:hSpace="180" w:wrap="around" w:vAnchor="text" w:hAnchor="text" w:y="1"/>
                    <w:suppressOverlap/>
                    <w:rPr>
                      <w:rFonts w:ascii="Verdana" w:hAnsi="Verdana"/>
                      <w:i/>
                      <w:color w:val="0070C0"/>
                    </w:rPr>
                  </w:pPr>
                </w:p>
              </w:tc>
            </w:tr>
            <w:tr w:rsidR="009F32F4" w:rsidRPr="0043219A" w14:paraId="2FBA0104" w14:textId="77777777" w:rsidTr="00A6551B">
              <w:trPr>
                <w:trHeight w:val="224"/>
              </w:trPr>
              <w:tc>
                <w:tcPr>
                  <w:tcW w:w="6969" w:type="dxa"/>
                </w:tcPr>
                <w:p w14:paraId="4604583D" w14:textId="77777777" w:rsidR="009F32F4" w:rsidRPr="0043219A" w:rsidRDefault="009F32F4" w:rsidP="00087CEB">
                  <w:pPr>
                    <w:framePr w:hSpace="180" w:wrap="around" w:vAnchor="text" w:hAnchor="text" w:y="1"/>
                    <w:suppressOverlap/>
                    <w:jc w:val="center"/>
                    <w:rPr>
                      <w:rFonts w:ascii="Verdana" w:hAnsi="Verdana"/>
                      <w:i/>
                      <w:color w:val="0070C0"/>
                    </w:rPr>
                  </w:pPr>
                  <w:r w:rsidRPr="0043219A">
                    <w:rPr>
                      <w:rFonts w:ascii="Verdana" w:hAnsi="Verdana"/>
                      <w:i/>
                      <w:color w:val="0070C0"/>
                    </w:rPr>
                    <w:t>(Ф.И.О полностью)</w:t>
                  </w:r>
                </w:p>
              </w:tc>
            </w:tr>
          </w:tbl>
          <w:p w14:paraId="0DC5BCAA" w14:textId="77777777" w:rsidR="009F32F4" w:rsidRPr="0043219A" w:rsidRDefault="009F32F4" w:rsidP="00A6551B">
            <w:pPr>
              <w:rPr>
                <w:rFonts w:ascii="Verdana" w:hAnsi="Verdana"/>
                <w:i/>
                <w:color w:val="0070C0"/>
              </w:rPr>
            </w:pPr>
            <w:r w:rsidRPr="0043219A">
              <w:rPr>
                <w:rFonts w:ascii="Verdana" w:hAnsi="Verdana"/>
              </w:rPr>
              <w:t>ОГРНИП</w:t>
            </w:r>
            <w:r w:rsidRPr="0043219A">
              <w:rPr>
                <w:rFonts w:ascii="Verdana" w:hAnsi="Verdana"/>
                <w:i/>
                <w:color w:val="0070C0"/>
              </w:rPr>
              <w:t xml:space="preserve">____________________, </w:t>
            </w:r>
            <w:r w:rsidRPr="0043219A">
              <w:rPr>
                <w:rFonts w:ascii="Verdana" w:hAnsi="Verdana"/>
              </w:rPr>
              <w:t xml:space="preserve">документ, удостоверяющий личность: </w:t>
            </w:r>
            <w:r w:rsidRPr="0043219A">
              <w:rPr>
                <w:rFonts w:ascii="Verdana" w:hAnsi="Verdana"/>
                <w:color w:val="0070C0"/>
              </w:rPr>
              <w:t>_______________________</w:t>
            </w:r>
            <w:r w:rsidRPr="0043219A">
              <w:rPr>
                <w:rFonts w:ascii="Verdana" w:hAnsi="Verdana"/>
              </w:rPr>
              <w:t xml:space="preserve">, </w:t>
            </w:r>
            <w:r w:rsidRPr="0043219A">
              <w:rPr>
                <w:rFonts w:ascii="Verdana" w:hAnsi="Verdana"/>
                <w:color w:val="000000"/>
              </w:rPr>
              <w:t>выдан</w:t>
            </w:r>
            <w:r w:rsidRPr="0043219A">
              <w:rPr>
                <w:rFonts w:ascii="Verdana" w:hAnsi="Verdana"/>
                <w:color w:val="5B9BD5" w:themeColor="accent1"/>
              </w:rPr>
              <w:t>_</w:t>
            </w:r>
            <w:r w:rsidRPr="0043219A">
              <w:rPr>
                <w:rFonts w:ascii="Verdana" w:hAnsi="Verdana"/>
                <w:color w:val="0070C0"/>
              </w:rPr>
              <w:t>_____________</w:t>
            </w:r>
            <w:r w:rsidRPr="0043219A">
              <w:rPr>
                <w:rFonts w:ascii="Verdana" w:hAnsi="Verdana"/>
                <w:b/>
                <w:color w:val="000000"/>
              </w:rPr>
              <w:t xml:space="preserve">, </w:t>
            </w:r>
            <w:r w:rsidRPr="0043219A">
              <w:rPr>
                <w:rFonts w:ascii="Verdana" w:hAnsi="Verdana"/>
                <w:color w:val="000000"/>
              </w:rPr>
              <w:t>проживающ</w:t>
            </w:r>
            <w:r w:rsidRPr="0043219A">
              <w:rPr>
                <w:rFonts w:ascii="Verdana" w:hAnsi="Verdana"/>
                <w:i/>
                <w:color w:val="0070C0"/>
              </w:rPr>
              <w:t>ий(-ая)</w:t>
            </w:r>
            <w:r w:rsidRPr="0043219A">
              <w:rPr>
                <w:rFonts w:ascii="Verdana" w:hAnsi="Verdana"/>
                <w:color w:val="0000FF"/>
              </w:rPr>
              <w:t xml:space="preserve"> </w:t>
            </w:r>
            <w:r w:rsidRPr="0043219A">
              <w:rPr>
                <w:rFonts w:ascii="Verdana" w:hAnsi="Verdana"/>
                <w:color w:val="000000"/>
              </w:rPr>
              <w:t xml:space="preserve">по адресу </w:t>
            </w:r>
            <w:r w:rsidRPr="0043219A">
              <w:rPr>
                <w:rFonts w:ascii="Verdana" w:hAnsi="Verdana"/>
                <w:color w:val="5B9BD5" w:themeColor="accent1"/>
              </w:rPr>
              <w:t xml:space="preserve">____________________________________, </w:t>
            </w:r>
            <w:r w:rsidRPr="0043219A">
              <w:rPr>
                <w:rFonts w:ascii="Verdana" w:hAnsi="Verdana"/>
                <w:color w:val="000000" w:themeColor="text1"/>
              </w:rPr>
              <w:t>свидетельство о государственной регистрации в качестве индивидуального предпринимателя серия</w:t>
            </w:r>
            <w:r w:rsidRPr="0043219A">
              <w:rPr>
                <w:rFonts w:ascii="Verdana" w:hAnsi="Verdana"/>
                <w:i/>
                <w:color w:val="000000" w:themeColor="text1"/>
              </w:rPr>
              <w:t xml:space="preserve"> </w:t>
            </w:r>
            <w:r w:rsidRPr="0043219A">
              <w:rPr>
                <w:rFonts w:ascii="Verdana" w:hAnsi="Verdana"/>
                <w:i/>
                <w:color w:val="5B9BD5" w:themeColor="accent1"/>
              </w:rPr>
              <w:t xml:space="preserve">___ </w:t>
            </w:r>
            <w:r w:rsidRPr="0043219A">
              <w:rPr>
                <w:rFonts w:ascii="Verdana" w:hAnsi="Verdana"/>
                <w:color w:val="000000" w:themeColor="text1"/>
              </w:rPr>
              <w:lastRenderedPageBreak/>
              <w:t>№</w:t>
            </w:r>
            <w:r w:rsidRPr="0043219A">
              <w:rPr>
                <w:rFonts w:ascii="Verdana" w:hAnsi="Verdana"/>
                <w:i/>
                <w:color w:val="5B9BD5" w:themeColor="accent1"/>
              </w:rPr>
              <w:t xml:space="preserve">_____, </w:t>
            </w:r>
            <w:r w:rsidRPr="0043219A">
              <w:rPr>
                <w:rFonts w:ascii="Verdana" w:hAnsi="Verdana"/>
                <w:color w:val="000000" w:themeColor="text1"/>
              </w:rPr>
              <w:t>дата государственной регистрации</w:t>
            </w:r>
            <w:r w:rsidRPr="0043219A">
              <w:rPr>
                <w:rFonts w:ascii="Verdana" w:hAnsi="Verdana"/>
                <w:i/>
                <w:color w:val="0070C0"/>
              </w:rPr>
              <w:t xml:space="preserve"> «_»_____20__,</w:t>
            </w:r>
            <w:r w:rsidRPr="0043219A">
              <w:rPr>
                <w:rFonts w:ascii="Verdana" w:hAnsi="Verdana"/>
                <w:i/>
                <w:color w:val="5B9BD5" w:themeColor="accent1"/>
              </w:rPr>
              <w:t xml:space="preserve"> </w:t>
            </w:r>
            <w:r w:rsidRPr="0043219A">
              <w:rPr>
                <w:rFonts w:ascii="Verdana" w:hAnsi="Verdana"/>
                <w:i/>
                <w:color w:val="000000" w:themeColor="text1"/>
              </w:rPr>
              <w:t>выдано</w:t>
            </w:r>
            <w:r w:rsidRPr="0043219A">
              <w:rPr>
                <w:rFonts w:ascii="Verdana" w:hAnsi="Verdana"/>
                <w:i/>
                <w:color w:val="5B9BD5" w:themeColor="accent1"/>
              </w:rPr>
              <w:t xml:space="preserve"> </w:t>
            </w:r>
            <w:r w:rsidRPr="0043219A">
              <w:rPr>
                <w:rFonts w:ascii="Verdana" w:hAnsi="Verdana"/>
                <w:i/>
                <w:color w:val="0070C0"/>
              </w:rPr>
              <w:t>«__»___20__</w:t>
            </w:r>
          </w:p>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43219A" w14:paraId="33D11768" w14:textId="77777777" w:rsidTr="00A6551B">
              <w:tc>
                <w:tcPr>
                  <w:tcW w:w="6969" w:type="dxa"/>
                </w:tcPr>
                <w:p w14:paraId="75E380CC" w14:textId="77777777" w:rsidR="009F32F4" w:rsidRPr="0043219A" w:rsidRDefault="009F32F4" w:rsidP="00087CEB">
                  <w:pPr>
                    <w:framePr w:hSpace="180" w:wrap="around" w:vAnchor="text" w:hAnchor="text" w:y="1"/>
                    <w:suppressOverlap/>
                    <w:jc w:val="center"/>
                    <w:rPr>
                      <w:rFonts w:ascii="Verdana" w:hAnsi="Verdana"/>
                      <w:i/>
                      <w:color w:val="0070C0"/>
                    </w:rPr>
                  </w:pPr>
                </w:p>
              </w:tc>
            </w:tr>
            <w:tr w:rsidR="009F32F4" w:rsidRPr="0043219A" w14:paraId="63E7FE1F" w14:textId="77777777" w:rsidTr="00A6551B">
              <w:trPr>
                <w:trHeight w:val="224"/>
              </w:trPr>
              <w:tc>
                <w:tcPr>
                  <w:tcW w:w="6969" w:type="dxa"/>
                </w:tcPr>
                <w:p w14:paraId="777BD003" w14:textId="77777777" w:rsidR="009F32F4" w:rsidRPr="0043219A" w:rsidRDefault="009F32F4" w:rsidP="00087CEB">
                  <w:pPr>
                    <w:framePr w:hSpace="180" w:wrap="around" w:vAnchor="text" w:hAnchor="text" w:y="1"/>
                    <w:suppressOverlap/>
                    <w:jc w:val="center"/>
                    <w:rPr>
                      <w:rFonts w:ascii="Verdana" w:hAnsi="Verdana"/>
                      <w:i/>
                      <w:color w:val="0070C0"/>
                    </w:rPr>
                  </w:pPr>
                  <w:r w:rsidRPr="0043219A">
                    <w:rPr>
                      <w:rFonts w:ascii="Verdana" w:hAnsi="Verdana"/>
                      <w:i/>
                      <w:color w:val="0070C0"/>
                    </w:rPr>
                    <w:t>(указывается орган, выдавший свидетельство)</w:t>
                  </w:r>
                </w:p>
              </w:tc>
            </w:tr>
          </w:tbl>
          <w:p w14:paraId="560CCEFE" w14:textId="77777777" w:rsidR="009F32F4" w:rsidRPr="0043219A" w:rsidRDefault="009F32F4" w:rsidP="00A6551B">
            <w:pPr>
              <w:rPr>
                <w:rFonts w:ascii="Verdana" w:hAnsi="Verdana"/>
                <w:i/>
                <w:color w:val="5B9BD5" w:themeColor="accent1"/>
              </w:rPr>
            </w:pPr>
          </w:p>
        </w:tc>
      </w:tr>
    </w:tbl>
    <w:p w14:paraId="5B441968" w14:textId="629978CC" w:rsidR="00AF3396" w:rsidRPr="0043219A" w:rsidRDefault="009F32F4" w:rsidP="00AF3396">
      <w:pPr>
        <w:rPr>
          <w:rFonts w:ascii="Verdana" w:hAnsi="Verdana"/>
          <w:lang w:eastAsia="ru-RU"/>
        </w:rPr>
      </w:pPr>
      <w:r w:rsidRPr="0043219A">
        <w:rPr>
          <w:rFonts w:ascii="Verdana" w:hAnsi="Verdana"/>
          <w:lang w:eastAsia="ru-RU"/>
        </w:rPr>
        <w:lastRenderedPageBreak/>
        <w:br w:type="textWrapping" w:clear="all"/>
        <w:t xml:space="preserve"> именуемый в дальнейшем «</w:t>
      </w:r>
      <w:r w:rsidRPr="0043219A">
        <w:rPr>
          <w:rFonts w:ascii="Verdana" w:hAnsi="Verdana"/>
          <w:b/>
          <w:lang w:eastAsia="ru-RU"/>
        </w:rPr>
        <w:t>Покупатель</w:t>
      </w:r>
      <w:r w:rsidRPr="0043219A">
        <w:rPr>
          <w:rFonts w:ascii="Verdana" w:hAnsi="Verdana"/>
          <w:lang w:eastAsia="ru-RU"/>
        </w:rPr>
        <w:t xml:space="preserve">», с другой стороны, совместно именуемые </w:t>
      </w:r>
      <w:r w:rsidRPr="0043219A">
        <w:rPr>
          <w:rFonts w:ascii="Verdana" w:hAnsi="Verdana"/>
          <w:b/>
          <w:lang w:eastAsia="ru-RU"/>
        </w:rPr>
        <w:t>«Стороны»</w:t>
      </w:r>
      <w:r w:rsidRPr="0043219A">
        <w:rPr>
          <w:rFonts w:ascii="Verdana" w:hAnsi="Verdana"/>
          <w:lang w:eastAsia="ru-RU"/>
        </w:rPr>
        <w:t xml:space="preserve">, а каждый в отдельности </w:t>
      </w:r>
      <w:r w:rsidRPr="0043219A">
        <w:rPr>
          <w:rFonts w:ascii="Verdana" w:hAnsi="Verdana"/>
          <w:b/>
          <w:lang w:eastAsia="ru-RU"/>
        </w:rPr>
        <w:t>«Сторона»</w:t>
      </w:r>
      <w:r w:rsidRPr="0043219A">
        <w:rPr>
          <w:rFonts w:ascii="Verdana" w:hAnsi="Verdana"/>
          <w:lang w:eastAsia="ru-RU"/>
        </w:rPr>
        <w:t>,</w:t>
      </w:r>
      <w:r w:rsidR="00AF3396" w:rsidRPr="00AF3396">
        <w:rPr>
          <w:rFonts w:ascii="Verdana" w:hAnsi="Verdana"/>
          <w:lang w:eastAsia="ru-RU"/>
        </w:rPr>
        <w:t xml:space="preserve"> </w:t>
      </w:r>
      <w:r w:rsidR="00AF3396" w:rsidRPr="0043219A">
        <w:rPr>
          <w:rFonts w:ascii="Verdana" w:hAnsi="Verdana"/>
          <w:lang w:eastAsia="ru-RU"/>
        </w:rPr>
        <w:t xml:space="preserve">на основании </w:t>
      </w:r>
      <w:r w:rsidR="00AF3396" w:rsidRPr="0043219A">
        <w:rPr>
          <w:rFonts w:ascii="Verdana" w:hAnsi="Verdana" w:cs="Tms Rmn"/>
        </w:rPr>
        <w:t>Протокола рассмотрения заявок на участие в аукционе в электронной форме</w:t>
      </w:r>
      <w:r w:rsidR="00AF3396">
        <w:rPr>
          <w:rFonts w:ascii="Verdana" w:hAnsi="Verdana" w:cs="Tms Rmn"/>
        </w:rPr>
        <w:t xml:space="preserve"> </w:t>
      </w:r>
      <w:r w:rsidR="00AF3396" w:rsidRPr="0043219A">
        <w:rPr>
          <w:rFonts w:ascii="Verdana" w:hAnsi="Verdana"/>
          <w:i/>
          <w:color w:val="0070C0"/>
        </w:rPr>
        <w:t>№______ от _________</w:t>
      </w:r>
      <w:r w:rsidR="00AF3396" w:rsidRPr="00AF3396">
        <w:rPr>
          <w:rFonts w:ascii="Verdana" w:hAnsi="Verdana"/>
          <w:lang w:eastAsia="ru-RU"/>
        </w:rPr>
        <w:t xml:space="preserve"> </w:t>
      </w:r>
      <w:r w:rsidR="00AF3396" w:rsidRPr="0043219A">
        <w:rPr>
          <w:rFonts w:ascii="Verdana" w:hAnsi="Verdana"/>
          <w:lang w:eastAsia="ru-RU"/>
        </w:rPr>
        <w:t>заключили настоящий договор о нижеследующем (далее – Договор)</w:t>
      </w:r>
      <w:r w:rsidR="00AF3396">
        <w:rPr>
          <w:rFonts w:ascii="Verdana" w:hAnsi="Verdana"/>
          <w:lang w:eastAsia="ru-RU"/>
        </w:rPr>
        <w:t>.</w:t>
      </w:r>
    </w:p>
    <w:p w14:paraId="401419DB" w14:textId="47DD8134" w:rsidR="009F32F4" w:rsidRPr="0043219A" w:rsidRDefault="009F32F4" w:rsidP="009F32F4">
      <w:pPr>
        <w:rPr>
          <w:rFonts w:ascii="Verdana" w:hAnsi="Verdana"/>
          <w:lang w:eastAsia="ru-RU"/>
        </w:rPr>
      </w:pPr>
    </w:p>
    <w:p w14:paraId="5E30BFDF" w14:textId="32BCED2D" w:rsidR="009F32F4" w:rsidRDefault="009F32F4" w:rsidP="009F32F4">
      <w:pPr>
        <w:rPr>
          <w:rFonts w:ascii="Verdana" w:hAnsi="Verdana"/>
          <w:lang w:eastAsia="ru-RU"/>
        </w:rPr>
      </w:pPr>
    </w:p>
    <w:p w14:paraId="426D7F9E" w14:textId="11B6E38C" w:rsidR="009F32F4" w:rsidRPr="0043219A" w:rsidRDefault="00AF3396" w:rsidP="009F32F4">
      <w:pPr>
        <w:pStyle w:val="a7"/>
        <w:numPr>
          <w:ilvl w:val="0"/>
          <w:numId w:val="8"/>
        </w:numPr>
        <w:autoSpaceDE w:val="0"/>
        <w:autoSpaceDN w:val="0"/>
        <w:ind w:left="0" w:firstLine="0"/>
        <w:jc w:val="center"/>
        <w:rPr>
          <w:rFonts w:ascii="Verdana" w:hAnsi="Verdana"/>
          <w:b/>
          <w:color w:val="000000" w:themeColor="text1"/>
        </w:rPr>
      </w:pPr>
      <w:r>
        <w:rPr>
          <w:rFonts w:ascii="Verdana" w:hAnsi="Verdana"/>
          <w:b/>
          <w:color w:val="000000" w:themeColor="text1"/>
        </w:rPr>
        <w:t>П</w:t>
      </w:r>
      <w:r w:rsidR="009F32F4" w:rsidRPr="0043219A">
        <w:rPr>
          <w:rFonts w:ascii="Verdana" w:hAnsi="Verdana"/>
          <w:b/>
          <w:color w:val="000000" w:themeColor="text1"/>
        </w:rPr>
        <w:t>РЕДМЕТ ДОГОВОРА</w:t>
      </w:r>
    </w:p>
    <w:p w14:paraId="7DC5ABBC" w14:textId="77777777" w:rsidR="009F32F4" w:rsidRPr="0043219A" w:rsidRDefault="009F32F4" w:rsidP="009F32F4">
      <w:pPr>
        <w:pStyle w:val="a7"/>
        <w:ind w:left="0"/>
        <w:rPr>
          <w:rFonts w:ascii="Verdana" w:hAnsi="Verdana"/>
          <w:b/>
          <w:color w:val="000000" w:themeColor="text1"/>
        </w:rPr>
      </w:pPr>
    </w:p>
    <w:p w14:paraId="00188926" w14:textId="331C0B67" w:rsidR="00AE1E9D" w:rsidRPr="00E240E1" w:rsidRDefault="009F32F4" w:rsidP="003A1972">
      <w:pPr>
        <w:pStyle w:val="a7"/>
        <w:numPr>
          <w:ilvl w:val="1"/>
          <w:numId w:val="15"/>
        </w:numPr>
        <w:tabs>
          <w:tab w:val="left" w:pos="286"/>
        </w:tabs>
        <w:ind w:left="33" w:firstLine="556"/>
        <w:rPr>
          <w:rFonts w:ascii="Verdana" w:hAnsi="Verdana" w:cs="Arial"/>
          <w:color w:val="000000" w:themeColor="text1"/>
          <w:lang w:eastAsia="ru-RU"/>
        </w:rPr>
      </w:pPr>
      <w:r w:rsidRPr="00A8678F">
        <w:rPr>
          <w:rFonts w:ascii="Verdana" w:hAnsi="Verdana"/>
          <w:color w:val="000000" w:themeColor="text1"/>
        </w:rPr>
        <w:t xml:space="preserve">По Договору Продавец обязуется передать в собственность Покупателя, а Покупатель обязуется принять и оплатить </w:t>
      </w:r>
      <w:r w:rsidR="00A8678F" w:rsidRPr="00A8678F">
        <w:rPr>
          <w:rFonts w:ascii="Verdana" w:hAnsi="Verdana"/>
          <w:color w:val="000000" w:themeColor="text1"/>
          <w:lang w:eastAsia="ru-RU"/>
        </w:rPr>
        <w:t>помещение, назначение: нежилое помещение, кадастровый номер №27:22:0030407:488, расположенное на 1 этаже, общей площадью 1001,7</w:t>
      </w:r>
      <w:r w:rsidR="00810771">
        <w:rPr>
          <w:rFonts w:ascii="Verdana" w:hAnsi="Verdana"/>
          <w:color w:val="000000" w:themeColor="text1"/>
          <w:lang w:eastAsia="ru-RU"/>
        </w:rPr>
        <w:t xml:space="preserve"> </w:t>
      </w:r>
      <w:r w:rsidR="00A8678F" w:rsidRPr="00A8678F">
        <w:rPr>
          <w:rFonts w:ascii="Verdana" w:hAnsi="Verdana"/>
          <w:color w:val="000000" w:themeColor="text1"/>
          <w:lang w:eastAsia="ru-RU"/>
        </w:rPr>
        <w:t>кв.м., адрес (местонахождение):</w:t>
      </w:r>
      <w:r w:rsidR="00A8678F" w:rsidRPr="00A8678F">
        <w:rPr>
          <w:rFonts w:ascii="Verdana" w:hAnsi="Verdana"/>
          <w:color w:val="000000" w:themeColor="text1"/>
        </w:rPr>
        <w:t xml:space="preserve"> </w:t>
      </w:r>
      <w:r w:rsidR="00A8678F" w:rsidRPr="00A8678F">
        <w:rPr>
          <w:rFonts w:ascii="Verdana" w:hAnsi="Verdana"/>
          <w:color w:val="000000" w:themeColor="text1"/>
          <w:lang w:eastAsia="ru-RU"/>
        </w:rPr>
        <w:t>Хабаровский край, г. Комсомольск-на-Амуре, пр-кт. Первостроителей, д. 19, пом. 1012</w:t>
      </w:r>
      <w:r w:rsidR="00810771" w:rsidRPr="008509DF">
        <w:rPr>
          <w:rFonts w:ascii="Verdana" w:hAnsi="Verdana"/>
          <w:b/>
          <w:i/>
          <w:color w:val="5B9BD5" w:themeColor="accent1"/>
        </w:rPr>
        <w:t xml:space="preserve"> </w:t>
      </w:r>
      <w:r w:rsidR="00810771" w:rsidRPr="008509DF">
        <w:rPr>
          <w:rFonts w:ascii="Verdana" w:hAnsi="Verdana"/>
        </w:rPr>
        <w:t>(далее именуемое – «недвижимое имущество»).</w:t>
      </w:r>
    </w:p>
    <w:p w14:paraId="62A3DB5E" w14:textId="4D783023" w:rsidR="00E240E1" w:rsidRPr="009533C7" w:rsidRDefault="00E240E1" w:rsidP="003A1972">
      <w:pPr>
        <w:pStyle w:val="a7"/>
        <w:numPr>
          <w:ilvl w:val="1"/>
          <w:numId w:val="15"/>
        </w:numPr>
        <w:tabs>
          <w:tab w:val="left" w:pos="286"/>
        </w:tabs>
        <w:ind w:left="33" w:firstLine="556"/>
        <w:rPr>
          <w:rFonts w:ascii="Verdana" w:hAnsi="Verdana" w:cs="Arial"/>
          <w:color w:val="000000" w:themeColor="text1"/>
          <w:lang w:eastAsia="ru-RU"/>
        </w:rPr>
      </w:pPr>
      <w:r w:rsidRPr="00AF520E">
        <w:rPr>
          <w:rFonts w:ascii="Verdana" w:hAnsi="Verdana"/>
          <w:color w:val="000000" w:themeColor="text1"/>
        </w:rPr>
        <w:t xml:space="preserve">Недвижимое имущество принадлежит Продавцу на праве собственности на </w:t>
      </w:r>
      <w:r w:rsidR="00AF520E" w:rsidRPr="00AF520E">
        <w:rPr>
          <w:rFonts w:ascii="Verdana" w:hAnsi="Verdana"/>
          <w:color w:val="000000" w:themeColor="text1"/>
        </w:rPr>
        <w:t>праве собственности</w:t>
      </w:r>
      <w:r w:rsidRPr="00AF520E">
        <w:rPr>
          <w:rFonts w:ascii="Verdana" w:hAnsi="Verdana"/>
          <w:color w:val="000000" w:themeColor="text1"/>
        </w:rPr>
        <w:t xml:space="preserve">, о чем в Едином государственном реестре недвижимости сделана запись о регистрации, что подтверждается Выпиской из Единого государственного реестра недвижимости от </w:t>
      </w:r>
      <w:r w:rsidR="00AF520E" w:rsidRPr="00AF520E">
        <w:rPr>
          <w:rFonts w:ascii="Verdana" w:hAnsi="Verdana"/>
          <w:color w:val="000000" w:themeColor="text1"/>
        </w:rPr>
        <w:t xml:space="preserve">03.12.2020 </w:t>
      </w:r>
      <w:r w:rsidRPr="00AF520E">
        <w:rPr>
          <w:rFonts w:ascii="Verdana" w:hAnsi="Verdana"/>
          <w:color w:val="000000" w:themeColor="text1"/>
        </w:rPr>
        <w:t>№</w:t>
      </w:r>
      <w:r w:rsidR="00AF520E">
        <w:rPr>
          <w:rFonts w:ascii="Verdana" w:hAnsi="Verdana"/>
          <w:bCs/>
          <w:color w:val="000000" w:themeColor="text1"/>
          <w:lang w:eastAsia="ru-RU"/>
        </w:rPr>
        <w:t>99/2020/363792101</w:t>
      </w:r>
      <w:r w:rsidRPr="00AF520E">
        <w:rPr>
          <w:rFonts w:ascii="Verdana" w:hAnsi="Verdana"/>
          <w:color w:val="000000" w:themeColor="text1"/>
        </w:rPr>
        <w:t>.</w:t>
      </w:r>
    </w:p>
    <w:p w14:paraId="16DB91FF" w14:textId="1E67D2F0" w:rsidR="009533C7" w:rsidRDefault="009533C7" w:rsidP="009533C7">
      <w:pPr>
        <w:pStyle w:val="a7"/>
        <w:numPr>
          <w:ilvl w:val="2"/>
          <w:numId w:val="15"/>
        </w:numPr>
        <w:tabs>
          <w:tab w:val="left" w:pos="286"/>
        </w:tabs>
        <w:rPr>
          <w:rFonts w:ascii="Verdana" w:hAnsi="Verdana" w:cs="Arial"/>
          <w:color w:val="000000" w:themeColor="text1"/>
          <w:lang w:eastAsia="ru-RU"/>
        </w:rPr>
      </w:pPr>
      <w:r w:rsidRPr="009533C7">
        <w:rPr>
          <w:rFonts w:ascii="Verdana" w:hAnsi="Verdana" w:cs="Arial"/>
          <w:color w:val="000000" w:themeColor="text1"/>
          <w:lang w:eastAsia="ru-RU"/>
        </w:rPr>
        <w:t>Одновременно с переходом к Покупателю права собственности на недвижимое имущество, Покупатель на тех же условиях, что и Продавец, приобретает соответствующее право на земельный участок, на котором располагается недвижимое имущество.</w:t>
      </w:r>
    </w:p>
    <w:p w14:paraId="1013F890" w14:textId="77777777" w:rsidR="00933CAD" w:rsidRDefault="00933CAD" w:rsidP="00933CAD">
      <w:pPr>
        <w:pStyle w:val="a7"/>
        <w:tabs>
          <w:tab w:val="left" w:pos="286"/>
        </w:tabs>
        <w:rPr>
          <w:rFonts w:ascii="Verdana" w:hAnsi="Verdana" w:cs="Arial"/>
          <w:color w:val="000000" w:themeColor="text1"/>
          <w:lang w:eastAsia="ru-RU"/>
        </w:rPr>
      </w:pPr>
    </w:p>
    <w:p w14:paraId="3933CB44" w14:textId="7EA3D9AF" w:rsidR="009533C7" w:rsidRPr="00AF520E" w:rsidRDefault="009533C7" w:rsidP="009533C7">
      <w:pPr>
        <w:pStyle w:val="a7"/>
        <w:tabs>
          <w:tab w:val="left" w:pos="286"/>
        </w:tabs>
        <w:ind w:left="0"/>
        <w:rPr>
          <w:rFonts w:ascii="Verdana" w:hAnsi="Verdana" w:cs="Arial"/>
          <w:color w:val="000000" w:themeColor="text1"/>
          <w:lang w:eastAsia="ru-RU"/>
        </w:rPr>
      </w:pPr>
      <w:r w:rsidRPr="009533C7">
        <w:rPr>
          <w:rFonts w:ascii="Verdana" w:hAnsi="Verdana" w:cs="Arial"/>
          <w:color w:val="000000" w:themeColor="text1"/>
          <w:lang w:eastAsia="ru-RU"/>
        </w:rPr>
        <w:t>1.3.</w:t>
      </w:r>
      <w:r w:rsidRPr="009533C7">
        <w:rPr>
          <w:rFonts w:ascii="Verdana" w:hAnsi="Verdana" w:cs="Arial"/>
          <w:color w:val="000000" w:themeColor="text1"/>
          <w:lang w:eastAsia="ru-RU"/>
        </w:rPr>
        <w:tab/>
        <w:t xml:space="preserve"> Заключение Договора одобрено всеми необходимыми согласно законодательству РФ и Уставу Продавца органами управления Продавца. Продавцом соблюдены все необходимые внутрикорпоративные процедуры для заключения Договора.</w:t>
      </w:r>
    </w:p>
    <w:p w14:paraId="485221D0" w14:textId="5C11CA69" w:rsidR="00A6551B" w:rsidRPr="00AF520E" w:rsidRDefault="00A6551B" w:rsidP="0049749D">
      <w:pPr>
        <w:rPr>
          <w:rFonts w:ascii="Verdana" w:hAnsi="Verdana" w:cs="Arial"/>
          <w:color w:val="000000" w:themeColor="text1"/>
          <w:lang w:eastAsia="ru-RU"/>
        </w:rPr>
      </w:pPr>
    </w:p>
    <w:p w14:paraId="318EF6A3" w14:textId="77777777" w:rsidR="00A8678F" w:rsidRPr="0043219A" w:rsidRDefault="00A8678F" w:rsidP="0049749D">
      <w:pPr>
        <w:rPr>
          <w:rFonts w:ascii="Verdana" w:hAnsi="Verdana" w:cs="Arial"/>
          <w:lang w:eastAsia="ru-RU"/>
        </w:rPr>
      </w:pPr>
    </w:p>
    <w:p w14:paraId="11E80C72" w14:textId="77777777" w:rsidR="009F32F4" w:rsidRPr="0043219A" w:rsidRDefault="009F32F4" w:rsidP="00A6551B">
      <w:pPr>
        <w:pStyle w:val="ConsNormal"/>
        <w:widowControl/>
        <w:numPr>
          <w:ilvl w:val="1"/>
          <w:numId w:val="8"/>
        </w:numPr>
        <w:tabs>
          <w:tab w:val="left" w:pos="709"/>
          <w:tab w:val="left" w:pos="993"/>
        </w:tabs>
        <w:ind w:left="0" w:right="0" w:firstLine="709"/>
        <w:jc w:val="both"/>
        <w:rPr>
          <w:rFonts w:ascii="Verdana" w:hAnsi="Verdana"/>
          <w:bCs/>
          <w:sz w:val="24"/>
          <w:szCs w:val="24"/>
        </w:rPr>
      </w:pPr>
      <w:r w:rsidRPr="0043219A">
        <w:rPr>
          <w:rFonts w:ascii="Verdana" w:hAnsi="Verdana" w:cs="Times New Roman"/>
          <w:sz w:val="24"/>
          <w:szCs w:val="24"/>
        </w:rPr>
        <w:t xml:space="preserve"> Заключение Договора одобрено всеми необходимыми согласно законодательству РФ и Уставу Продавца органами управления Продавца</w:t>
      </w:r>
      <w:r w:rsidRPr="0043219A">
        <w:rPr>
          <w:rFonts w:ascii="Verdana" w:hAnsi="Verdana"/>
          <w:bCs/>
          <w:sz w:val="24"/>
          <w:szCs w:val="24"/>
        </w:rPr>
        <w:t>. Продавцом соблюдены все необходимые внутрикорпоративные процедуры для заключения Договора.</w:t>
      </w:r>
    </w:p>
    <w:p w14:paraId="0E323767" w14:textId="77777777" w:rsidR="009F32F4" w:rsidRPr="0043219A" w:rsidRDefault="009F32F4" w:rsidP="009F32F4">
      <w:pPr>
        <w:pStyle w:val="ConsNormal"/>
        <w:widowControl/>
        <w:tabs>
          <w:tab w:val="left" w:pos="709"/>
          <w:tab w:val="left" w:pos="1080"/>
        </w:tabs>
        <w:ind w:right="0"/>
        <w:jc w:val="both"/>
        <w:rPr>
          <w:rFonts w:ascii="Verdana" w:hAnsi="Verdana"/>
          <w:bCs/>
          <w:sz w:val="24"/>
          <w:szCs w:val="24"/>
        </w:rPr>
      </w:pP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9F32F4" w:rsidRPr="0043219A" w14:paraId="10877624" w14:textId="77777777" w:rsidTr="00A6551B">
        <w:tc>
          <w:tcPr>
            <w:tcW w:w="2268" w:type="dxa"/>
          </w:tcPr>
          <w:p w14:paraId="3784108F" w14:textId="77777777" w:rsidR="009F32F4" w:rsidRPr="0043219A" w:rsidRDefault="009F32F4" w:rsidP="00A6551B">
            <w:pPr>
              <w:pStyle w:val="ConsNormal"/>
              <w:widowControl/>
              <w:tabs>
                <w:tab w:val="left" w:pos="709"/>
                <w:tab w:val="left" w:pos="1080"/>
              </w:tabs>
              <w:ind w:right="0" w:firstLine="0"/>
              <w:jc w:val="right"/>
              <w:rPr>
                <w:rFonts w:ascii="Verdana" w:hAnsi="Verdana"/>
                <w:bCs/>
                <w:i/>
                <w:color w:val="FF0000"/>
                <w:sz w:val="24"/>
                <w:szCs w:val="24"/>
              </w:rPr>
            </w:pPr>
            <w:r w:rsidRPr="0043219A">
              <w:rPr>
                <w:rFonts w:ascii="Verdana" w:hAnsi="Verdana"/>
                <w:bCs/>
                <w:i/>
                <w:color w:val="FF0000"/>
                <w:sz w:val="24"/>
                <w:szCs w:val="24"/>
              </w:rPr>
              <w:t>Вариант 1 для Покупателей юридических лиц</w:t>
            </w:r>
          </w:p>
        </w:tc>
        <w:tc>
          <w:tcPr>
            <w:tcW w:w="7077" w:type="dxa"/>
          </w:tcPr>
          <w:p w14:paraId="607C02E2" w14:textId="77777777" w:rsidR="009F32F4" w:rsidRPr="0043219A" w:rsidRDefault="007F565F" w:rsidP="00A6551B">
            <w:pPr>
              <w:pStyle w:val="ConsNormal"/>
              <w:widowControl/>
              <w:tabs>
                <w:tab w:val="left" w:pos="709"/>
                <w:tab w:val="left" w:pos="1080"/>
              </w:tabs>
              <w:ind w:right="0" w:firstLine="0"/>
              <w:jc w:val="both"/>
              <w:rPr>
                <w:rFonts w:ascii="Verdana" w:hAnsi="Verdana"/>
                <w:bCs/>
                <w:sz w:val="24"/>
                <w:szCs w:val="24"/>
              </w:rPr>
            </w:pPr>
            <w:r w:rsidRPr="0043219A">
              <w:rPr>
                <w:rFonts w:ascii="Verdana" w:hAnsi="Verdana"/>
                <w:bCs/>
                <w:sz w:val="24"/>
                <w:szCs w:val="24"/>
              </w:rPr>
              <w:t>1.5</w:t>
            </w:r>
            <w:r w:rsidR="009F32F4" w:rsidRPr="0043219A">
              <w:rPr>
                <w:rFonts w:ascii="Verdana" w:hAnsi="Verdana"/>
                <w:bCs/>
                <w:sz w:val="24"/>
                <w:szCs w:val="24"/>
              </w:rPr>
              <w:t xml:space="preserve">.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w:t>
            </w:r>
            <w:r w:rsidR="009F32F4" w:rsidRPr="0043219A">
              <w:rPr>
                <w:rFonts w:ascii="Verdana" w:hAnsi="Verdana"/>
                <w:bCs/>
                <w:sz w:val="24"/>
                <w:szCs w:val="24"/>
              </w:rPr>
              <w:lastRenderedPageBreak/>
              <w:t>Покупателем соблюдены все необходимые внутрикорпоративные процедуры для заключения Договора.</w:t>
            </w:r>
          </w:p>
        </w:tc>
      </w:tr>
      <w:tr w:rsidR="009F32F4" w:rsidRPr="0043219A" w14:paraId="5F8F681D" w14:textId="77777777" w:rsidTr="00A6551B">
        <w:tc>
          <w:tcPr>
            <w:tcW w:w="2268" w:type="dxa"/>
          </w:tcPr>
          <w:p w14:paraId="37CBF4FB" w14:textId="77777777" w:rsidR="009F32F4" w:rsidRPr="0043219A" w:rsidRDefault="009F32F4" w:rsidP="00A6551B">
            <w:pPr>
              <w:pStyle w:val="ConsNormal"/>
              <w:widowControl/>
              <w:tabs>
                <w:tab w:val="left" w:pos="709"/>
                <w:tab w:val="left" w:pos="1080"/>
              </w:tabs>
              <w:ind w:right="0" w:firstLine="0"/>
              <w:jc w:val="right"/>
              <w:rPr>
                <w:rFonts w:ascii="Verdana" w:hAnsi="Verdana"/>
                <w:bCs/>
                <w:i/>
                <w:color w:val="FF0000"/>
                <w:sz w:val="24"/>
                <w:szCs w:val="24"/>
              </w:rPr>
            </w:pPr>
            <w:r w:rsidRPr="0043219A">
              <w:rPr>
                <w:rFonts w:ascii="Verdana" w:hAnsi="Verdana"/>
                <w:bCs/>
                <w:i/>
                <w:color w:val="FF0000"/>
                <w:sz w:val="24"/>
                <w:szCs w:val="24"/>
              </w:rPr>
              <w:lastRenderedPageBreak/>
              <w:t>Вариант 1</w:t>
            </w:r>
          </w:p>
          <w:p w14:paraId="268219FA" w14:textId="77777777" w:rsidR="009F32F4" w:rsidRPr="0043219A" w:rsidRDefault="009F32F4" w:rsidP="00A6551B">
            <w:pPr>
              <w:pStyle w:val="ConsNormal"/>
              <w:widowControl/>
              <w:tabs>
                <w:tab w:val="left" w:pos="709"/>
                <w:tab w:val="left" w:pos="1080"/>
              </w:tabs>
              <w:ind w:right="0" w:firstLine="0"/>
              <w:jc w:val="right"/>
              <w:rPr>
                <w:rFonts w:ascii="Verdana" w:hAnsi="Verdana"/>
                <w:bCs/>
                <w:sz w:val="24"/>
                <w:szCs w:val="24"/>
              </w:rPr>
            </w:pPr>
            <w:r w:rsidRPr="0043219A">
              <w:rPr>
                <w:rFonts w:ascii="Verdana" w:hAnsi="Verdana"/>
                <w:bCs/>
                <w:i/>
                <w:color w:val="FF0000"/>
                <w:sz w:val="24"/>
                <w:szCs w:val="24"/>
              </w:rPr>
              <w:t xml:space="preserve"> для Покупателей физических лиц (в том числе ИП) </w:t>
            </w:r>
          </w:p>
        </w:tc>
        <w:tc>
          <w:tcPr>
            <w:tcW w:w="7077" w:type="dxa"/>
          </w:tcPr>
          <w:p w14:paraId="682B48A9" w14:textId="77777777" w:rsidR="009F32F4" w:rsidRPr="0043219A" w:rsidRDefault="007F565F" w:rsidP="00A6551B">
            <w:pPr>
              <w:pStyle w:val="ConsNormal"/>
              <w:widowControl/>
              <w:tabs>
                <w:tab w:val="left" w:pos="709"/>
                <w:tab w:val="left" w:pos="1080"/>
              </w:tabs>
              <w:ind w:right="0" w:firstLine="0"/>
              <w:jc w:val="both"/>
              <w:rPr>
                <w:rFonts w:ascii="Verdana" w:hAnsi="Verdana"/>
                <w:bCs/>
                <w:sz w:val="24"/>
                <w:szCs w:val="24"/>
              </w:rPr>
            </w:pPr>
            <w:r w:rsidRPr="0043219A">
              <w:rPr>
                <w:rFonts w:ascii="Verdana" w:hAnsi="Verdana"/>
                <w:bCs/>
                <w:sz w:val="24"/>
                <w:szCs w:val="24"/>
              </w:rPr>
              <w:t>1.5</w:t>
            </w:r>
            <w:r w:rsidR="009F32F4" w:rsidRPr="0043219A">
              <w:rPr>
                <w:rFonts w:ascii="Verdana" w:hAnsi="Verdana"/>
                <w:bCs/>
                <w:sz w:val="24"/>
                <w:szCs w:val="24"/>
              </w:rPr>
              <w:t>.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1B9A0FE2" w14:textId="77777777" w:rsidR="009F32F4" w:rsidRPr="0043219A" w:rsidRDefault="009F32F4" w:rsidP="009F32F4">
      <w:pPr>
        <w:pStyle w:val="ConsNormal"/>
        <w:widowControl/>
        <w:tabs>
          <w:tab w:val="left" w:pos="709"/>
          <w:tab w:val="left" w:pos="1080"/>
        </w:tabs>
        <w:ind w:right="0" w:firstLine="0"/>
        <w:jc w:val="both"/>
        <w:rPr>
          <w:rFonts w:ascii="Verdana" w:hAnsi="Verdana"/>
          <w:bCs/>
          <w:sz w:val="24"/>
          <w:szCs w:val="24"/>
        </w:rPr>
      </w:pPr>
    </w:p>
    <w:p w14:paraId="0060016F" w14:textId="77777777" w:rsidR="009F32F4" w:rsidRPr="0043219A" w:rsidRDefault="007F565F" w:rsidP="009F32F4">
      <w:pPr>
        <w:rPr>
          <w:rFonts w:ascii="Verdana" w:hAnsi="Verdana"/>
        </w:rPr>
      </w:pPr>
      <w:r w:rsidRPr="0043219A">
        <w:rPr>
          <w:rFonts w:ascii="Verdana" w:hAnsi="Verdana"/>
        </w:rPr>
        <w:t>1.6</w:t>
      </w:r>
      <w:r w:rsidR="009F32F4" w:rsidRPr="0043219A">
        <w:rPr>
          <w:rFonts w:ascii="Verdana" w:hAnsi="Verdana"/>
        </w:rPr>
        <w:t xml:space="preserve">. На дату подписания Договора </w:t>
      </w:r>
      <w:r w:rsidRPr="0043219A">
        <w:rPr>
          <w:rFonts w:ascii="Verdana" w:hAnsi="Verdana"/>
        </w:rPr>
        <w:t>Недвижимое имущество</w:t>
      </w:r>
      <w:r w:rsidR="0027686F" w:rsidRPr="0043219A">
        <w:rPr>
          <w:rFonts w:ascii="Verdana" w:hAnsi="Verdana"/>
        </w:rPr>
        <w:t xml:space="preserve"> не отчужден</w:t>
      </w:r>
      <w:r w:rsidRPr="0043219A">
        <w:rPr>
          <w:rFonts w:ascii="Verdana" w:hAnsi="Verdana"/>
        </w:rPr>
        <w:t>о</w:t>
      </w:r>
      <w:r w:rsidR="0027686F" w:rsidRPr="0043219A">
        <w:rPr>
          <w:rFonts w:ascii="Verdana" w:hAnsi="Verdana"/>
        </w:rPr>
        <w:t>, не заложен</w:t>
      </w:r>
      <w:r w:rsidRPr="0043219A">
        <w:rPr>
          <w:rFonts w:ascii="Verdana" w:hAnsi="Verdana"/>
        </w:rPr>
        <w:t>о</w:t>
      </w:r>
      <w:r w:rsidR="009F32F4" w:rsidRPr="0043219A">
        <w:rPr>
          <w:rFonts w:ascii="Verdana" w:hAnsi="Verdana"/>
        </w:rPr>
        <w:t>, в споре и под арестом не состоит.</w:t>
      </w:r>
    </w:p>
    <w:p w14:paraId="7E23B8DE" w14:textId="77777777" w:rsidR="009F32F4" w:rsidRPr="0043219A" w:rsidRDefault="009F32F4" w:rsidP="009F32F4">
      <w:pPr>
        <w:pStyle w:val="ConsNormal"/>
        <w:widowControl/>
        <w:tabs>
          <w:tab w:val="left" w:pos="709"/>
          <w:tab w:val="left" w:pos="1080"/>
        </w:tabs>
        <w:ind w:right="0" w:firstLine="0"/>
        <w:jc w:val="both"/>
        <w:textAlignment w:val="baseline"/>
        <w:rPr>
          <w:rFonts w:ascii="Verdana" w:hAnsi="Verdana" w:cs="Times New Roman"/>
          <w:i/>
          <w:color w:val="5B9BD5" w:themeColor="accent1"/>
          <w:sz w:val="24"/>
          <w:szCs w:val="24"/>
        </w:rPr>
      </w:pPr>
    </w:p>
    <w:p w14:paraId="3B7809AC" w14:textId="77777777" w:rsidR="009F32F4" w:rsidRPr="0043219A" w:rsidRDefault="009F32F4" w:rsidP="00A6551B">
      <w:pPr>
        <w:widowControl w:val="0"/>
        <w:numPr>
          <w:ilvl w:val="0"/>
          <w:numId w:val="8"/>
        </w:numPr>
        <w:tabs>
          <w:tab w:val="left" w:pos="709"/>
        </w:tabs>
        <w:autoSpaceDE w:val="0"/>
        <w:autoSpaceDN w:val="0"/>
        <w:adjustRightInd w:val="0"/>
        <w:jc w:val="center"/>
        <w:rPr>
          <w:rFonts w:ascii="Verdana" w:hAnsi="Verdana"/>
          <w:b/>
          <w:lang w:eastAsia="ru-RU"/>
        </w:rPr>
      </w:pPr>
      <w:r w:rsidRPr="0043219A">
        <w:rPr>
          <w:rFonts w:ascii="Verdana" w:hAnsi="Verdana"/>
          <w:b/>
          <w:lang w:eastAsia="ru-RU"/>
        </w:rPr>
        <w:t>ЦЕНА И ПОРЯДОК РАСЧЕТОВ</w:t>
      </w:r>
    </w:p>
    <w:p w14:paraId="0717D871" w14:textId="77777777" w:rsidR="009F32F4" w:rsidRPr="0043219A" w:rsidRDefault="009F32F4" w:rsidP="009F32F4">
      <w:pPr>
        <w:tabs>
          <w:tab w:val="left" w:pos="709"/>
        </w:tabs>
        <w:autoSpaceDE w:val="0"/>
        <w:autoSpaceDN w:val="0"/>
        <w:adjustRightInd w:val="0"/>
        <w:ind w:firstLine="709"/>
        <w:rPr>
          <w:rFonts w:ascii="Verdana" w:hAnsi="Verdana"/>
          <w:b/>
          <w:lang w:eastAsia="ru-RU"/>
        </w:rPr>
      </w:pPr>
    </w:p>
    <w:p w14:paraId="6E1E5660" w14:textId="31C70816" w:rsidR="00D11132" w:rsidRDefault="008107D4" w:rsidP="008107D4">
      <w:pPr>
        <w:pStyle w:val="a7"/>
        <w:numPr>
          <w:ilvl w:val="1"/>
          <w:numId w:val="12"/>
        </w:numPr>
        <w:autoSpaceDE w:val="0"/>
        <w:autoSpaceDN w:val="0"/>
        <w:adjustRightInd w:val="0"/>
        <w:rPr>
          <w:rFonts w:ascii="Verdana" w:hAnsi="Verdana"/>
        </w:rPr>
      </w:pPr>
      <w:r w:rsidRPr="008107D4">
        <w:rPr>
          <w:rFonts w:ascii="Verdana" w:hAnsi="Verdana"/>
        </w:rPr>
        <w:t>Цена Недвижимого имущества составляет ______________________ (__________________) рублей ___ копеек (в том числе НДС, исчисленный в соответствии с действующим законодательством)</w:t>
      </w:r>
      <w:r w:rsidR="00933CAD">
        <w:rPr>
          <w:rFonts w:ascii="Verdana" w:hAnsi="Verdana"/>
        </w:rPr>
        <w:t>.</w:t>
      </w:r>
    </w:p>
    <w:p w14:paraId="3B8DF182" w14:textId="77777777" w:rsidR="00933CAD" w:rsidRDefault="00933CAD" w:rsidP="00933CAD">
      <w:pPr>
        <w:pStyle w:val="a7"/>
        <w:autoSpaceDE w:val="0"/>
        <w:autoSpaceDN w:val="0"/>
        <w:adjustRightInd w:val="0"/>
        <w:ind w:left="1430"/>
        <w:rPr>
          <w:rFonts w:ascii="Verdana" w:hAnsi="Verdana"/>
        </w:rPr>
      </w:pPr>
    </w:p>
    <w:p w14:paraId="3DC2F2ED" w14:textId="19677A2E" w:rsidR="00933CAD" w:rsidRPr="00933CAD" w:rsidRDefault="00933CAD" w:rsidP="00933CAD">
      <w:pPr>
        <w:pStyle w:val="a7"/>
        <w:numPr>
          <w:ilvl w:val="1"/>
          <w:numId w:val="12"/>
        </w:numPr>
        <w:autoSpaceDE w:val="0"/>
        <w:autoSpaceDN w:val="0"/>
        <w:adjustRightInd w:val="0"/>
        <w:rPr>
          <w:rFonts w:ascii="Verdana" w:hAnsi="Verdana"/>
        </w:rPr>
      </w:pPr>
      <w:r w:rsidRPr="00933CAD">
        <w:rPr>
          <w:rFonts w:ascii="Verdana" w:hAnsi="Verdana"/>
        </w:rPr>
        <w:t>Оплата по Договору осуществляется в следующем порядке:</w:t>
      </w:r>
    </w:p>
    <w:p w14:paraId="7AEE4ED4" w14:textId="77777777" w:rsidR="00933CAD" w:rsidRPr="008509DF" w:rsidRDefault="00933CAD" w:rsidP="00933CAD">
      <w:pPr>
        <w:pStyle w:val="a7"/>
        <w:adjustRightInd w:val="0"/>
        <w:rPr>
          <w:rFonts w:ascii="Verdana" w:hAnsi="Verdana"/>
          <w:highlight w:val="yellow"/>
        </w:rPr>
      </w:pPr>
    </w:p>
    <w:p w14:paraId="6CAF9F0C" w14:textId="77777777" w:rsidR="00933CAD" w:rsidRPr="00933CAD" w:rsidRDefault="00933CAD" w:rsidP="00933CAD">
      <w:pPr>
        <w:autoSpaceDE w:val="0"/>
        <w:autoSpaceDN w:val="0"/>
        <w:adjustRightInd w:val="0"/>
        <w:ind w:left="710"/>
        <w:rPr>
          <w:rFonts w:ascii="Verdana" w:hAnsi="Verdana"/>
        </w:rPr>
      </w:pPr>
    </w:p>
    <w:p w14:paraId="54F0AB58" w14:textId="77777777" w:rsidR="009F32F4" w:rsidRPr="0043219A" w:rsidRDefault="009F32F4" w:rsidP="009F32F4">
      <w:pPr>
        <w:pStyle w:val="a7"/>
        <w:adjustRightInd w:val="0"/>
        <w:rPr>
          <w:rFonts w:ascii="Verdana" w:hAnsi="Verdana"/>
          <w:highlight w:val="yellow"/>
        </w:rPr>
      </w:pPr>
    </w:p>
    <w:p w14:paraId="2FEA38FE" w14:textId="77777777" w:rsidR="009F32F4" w:rsidRPr="0043219A" w:rsidRDefault="009F32F4" w:rsidP="009F32F4">
      <w:pPr>
        <w:pStyle w:val="a7"/>
        <w:adjustRightInd w:val="0"/>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401"/>
        <w:gridCol w:w="7087"/>
      </w:tblGrid>
      <w:tr w:rsidR="009F32F4" w:rsidRPr="0043219A" w14:paraId="54A26B71" w14:textId="77777777" w:rsidTr="00A6551B">
        <w:trPr>
          <w:trHeight w:val="1779"/>
        </w:trPr>
        <w:tc>
          <w:tcPr>
            <w:tcW w:w="1985" w:type="dxa"/>
            <w:shd w:val="clear" w:color="auto" w:fill="auto"/>
          </w:tcPr>
          <w:p w14:paraId="479942F0" w14:textId="745B7410" w:rsidR="009F32F4" w:rsidRPr="0043219A" w:rsidRDefault="009F32F4" w:rsidP="00A6551B">
            <w:pPr>
              <w:jc w:val="left"/>
              <w:rPr>
                <w:rFonts w:ascii="Verdana" w:hAnsi="Verdana"/>
                <w:i/>
                <w:color w:val="FF0000"/>
                <w:lang w:eastAsia="ru-RU"/>
              </w:rPr>
            </w:pPr>
            <w:r w:rsidRPr="0043219A">
              <w:rPr>
                <w:rFonts w:ascii="Verdana" w:hAnsi="Verdana"/>
                <w:i/>
                <w:color w:val="FF0000"/>
                <w:lang w:eastAsia="ru-RU"/>
              </w:rPr>
              <w:t>Вариант  для полной предварительной оплаты</w:t>
            </w:r>
          </w:p>
        </w:tc>
        <w:tc>
          <w:tcPr>
            <w:tcW w:w="7087" w:type="dxa"/>
            <w:shd w:val="clear" w:color="auto" w:fill="auto"/>
          </w:tcPr>
          <w:p w14:paraId="5DA9C2C8" w14:textId="58DD1135" w:rsidR="009F32F4" w:rsidRPr="0043219A" w:rsidRDefault="00933CAD" w:rsidP="00142C37">
            <w:pPr>
              <w:adjustRightInd w:val="0"/>
              <w:rPr>
                <w:rFonts w:ascii="Verdana" w:hAnsi="Verdana"/>
                <w:color w:val="5B9BD5" w:themeColor="accent1"/>
                <w:lang w:eastAsia="ru-RU"/>
              </w:rPr>
            </w:pPr>
            <w:r>
              <w:rPr>
                <w:rFonts w:ascii="Verdana" w:hAnsi="Verdana"/>
              </w:rPr>
              <w:t>2.2</w:t>
            </w:r>
            <w:r w:rsidR="009F32F4" w:rsidRPr="0043219A">
              <w:rPr>
                <w:rFonts w:ascii="Verdana" w:hAnsi="Verdana"/>
              </w:rPr>
              <w:t>.1.</w:t>
            </w:r>
            <w:r w:rsidR="009F32F4" w:rsidRPr="0043219A">
              <w:rPr>
                <w:rFonts w:ascii="Verdana" w:hAnsi="Verdana"/>
                <w:i/>
              </w:rPr>
              <w:t xml:space="preserve"> </w:t>
            </w:r>
            <w:r w:rsidR="009F32F4" w:rsidRPr="0043219A">
              <w:rPr>
                <w:rFonts w:ascii="Verdana" w:hAnsi="Verdana"/>
                <w:i/>
                <w:color w:val="0070C0"/>
              </w:rPr>
              <w:t>в течение __ (_____)рабочих дней с</w:t>
            </w:r>
            <w:r w:rsidR="009F32F4" w:rsidRPr="0043219A">
              <w:rPr>
                <w:rFonts w:ascii="Verdana" w:hAnsi="Verdana"/>
                <w:color w:val="0070C0"/>
              </w:rPr>
              <w:t xml:space="preserve"> </w:t>
            </w:r>
            <w:r w:rsidR="009F32F4" w:rsidRPr="0043219A">
              <w:rPr>
                <w:rFonts w:ascii="Verdana" w:hAnsi="Verdana"/>
              </w:rPr>
              <w:t xml:space="preserve">даты подписания Договора путем перечисления Покупателем на счет Продавца, указанный в разделе ___ Договора, цены </w:t>
            </w:r>
            <w:r w:rsidR="00142C37">
              <w:rPr>
                <w:rFonts w:ascii="Verdana" w:hAnsi="Verdana"/>
              </w:rPr>
              <w:t>Недвижимого имущества</w:t>
            </w:r>
            <w:r w:rsidR="00142C37" w:rsidRPr="0043219A">
              <w:rPr>
                <w:rFonts w:ascii="Verdana" w:hAnsi="Verdana"/>
              </w:rPr>
              <w:t xml:space="preserve"> </w:t>
            </w:r>
            <w:r w:rsidR="009F32F4" w:rsidRPr="0043219A">
              <w:rPr>
                <w:rFonts w:ascii="Verdana" w:hAnsi="Verdana"/>
              </w:rPr>
              <w:t xml:space="preserve">в размере </w:t>
            </w:r>
            <w:r w:rsidR="009F32F4" w:rsidRPr="0043219A">
              <w:rPr>
                <w:rFonts w:ascii="Verdana" w:hAnsi="Verdana"/>
                <w:color w:val="0070C0"/>
              </w:rPr>
              <w:t xml:space="preserve">__________ </w:t>
            </w:r>
            <w:r w:rsidR="009F32F4" w:rsidRPr="0043219A">
              <w:rPr>
                <w:rFonts w:ascii="Verdana" w:hAnsi="Verdana"/>
                <w:i/>
                <w:color w:val="0070C0"/>
                <w:lang w:eastAsia="ru-RU"/>
              </w:rPr>
              <w:t>(_____________) рублей ___ копеек (в том числе НДС, исчисленный в соответствии с действующим законодательством)</w:t>
            </w:r>
            <w:r w:rsidR="00CD73C2" w:rsidRPr="0043219A">
              <w:rPr>
                <w:rFonts w:ascii="Verdana" w:hAnsi="Verdana"/>
                <w:i/>
                <w:color w:val="0070C0"/>
              </w:rPr>
              <w:t>/</w:t>
            </w:r>
            <w:r w:rsidR="001D323D" w:rsidRPr="0043219A">
              <w:rPr>
                <w:rFonts w:ascii="Verdana" w:hAnsi="Verdana"/>
                <w:i/>
                <w:color w:val="0070C0"/>
              </w:rPr>
              <w:t>/</w:t>
            </w:r>
            <w:r w:rsidR="001D323D" w:rsidRPr="0043219A">
              <w:rPr>
                <w:rFonts w:ascii="Verdana" w:hAnsi="Verdana"/>
              </w:rPr>
              <w:t xml:space="preserve"> </w:t>
            </w:r>
          </w:p>
        </w:tc>
      </w:tr>
    </w:tbl>
    <w:p w14:paraId="7600A065" w14:textId="77777777" w:rsidR="009F32F4" w:rsidRPr="0043219A" w:rsidRDefault="009F32F4" w:rsidP="00A6551B">
      <w:pPr>
        <w:widowControl w:val="0"/>
        <w:autoSpaceDE w:val="0"/>
        <w:autoSpaceDN w:val="0"/>
        <w:adjustRightInd w:val="0"/>
        <w:rPr>
          <w:rFonts w:ascii="Verdana" w:hAnsi="Verdana"/>
          <w:lang w:eastAsia="ru-RU"/>
        </w:rPr>
      </w:pPr>
    </w:p>
    <w:p w14:paraId="11163470" w14:textId="77777777" w:rsidR="00CD5A3A" w:rsidRPr="0043219A" w:rsidRDefault="00CD5A3A" w:rsidP="00A6551B">
      <w:pPr>
        <w:widowControl w:val="0"/>
        <w:autoSpaceDE w:val="0"/>
        <w:autoSpaceDN w:val="0"/>
        <w:adjustRightInd w:val="0"/>
        <w:rPr>
          <w:rFonts w:ascii="Verdana" w:hAnsi="Verdana"/>
          <w:lang w:eastAsia="ru-RU"/>
        </w:rPr>
      </w:pPr>
    </w:p>
    <w:p w14:paraId="1BE655FA" w14:textId="77777777" w:rsidR="00CD5A3A" w:rsidRPr="0043219A" w:rsidRDefault="00CD5A3A" w:rsidP="00A6551B">
      <w:pPr>
        <w:widowControl w:val="0"/>
        <w:autoSpaceDE w:val="0"/>
        <w:autoSpaceDN w:val="0"/>
        <w:adjustRightInd w:val="0"/>
        <w:rPr>
          <w:rFonts w:ascii="Verdana" w:hAnsi="Verdana"/>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255"/>
        <w:gridCol w:w="7162"/>
      </w:tblGrid>
      <w:tr w:rsidR="00CD5A3A" w:rsidRPr="0043219A" w14:paraId="1CEA2CAD" w14:textId="77777777" w:rsidTr="00204801">
        <w:trPr>
          <w:trHeight w:val="1779"/>
        </w:trPr>
        <w:tc>
          <w:tcPr>
            <w:tcW w:w="1843" w:type="dxa"/>
            <w:shd w:val="clear" w:color="auto" w:fill="auto"/>
          </w:tcPr>
          <w:p w14:paraId="6E7D0E84" w14:textId="7EB3E199" w:rsidR="00204801" w:rsidRPr="0043219A" w:rsidRDefault="00CD5A3A" w:rsidP="00204801">
            <w:pPr>
              <w:jc w:val="left"/>
              <w:rPr>
                <w:rFonts w:ascii="Verdana" w:hAnsi="Verdana"/>
                <w:i/>
                <w:color w:val="FF0000"/>
                <w:lang w:eastAsia="ru-RU"/>
              </w:rPr>
            </w:pPr>
            <w:r w:rsidRPr="0043219A">
              <w:rPr>
                <w:rFonts w:ascii="Verdana" w:hAnsi="Verdana"/>
                <w:i/>
                <w:color w:val="FF0000"/>
                <w:lang w:eastAsia="ru-RU"/>
              </w:rPr>
              <w:t xml:space="preserve">Вариант </w:t>
            </w:r>
            <w:r w:rsidR="00DF7347" w:rsidRPr="00DF7347">
              <w:rPr>
                <w:rFonts w:ascii="Verdana" w:hAnsi="Verdana"/>
                <w:i/>
                <w:color w:val="FF0000"/>
                <w:lang w:eastAsia="ru-RU"/>
              </w:rPr>
              <w:t xml:space="preserve">  для оплаты </w:t>
            </w:r>
            <w:r w:rsidRPr="0043219A">
              <w:rPr>
                <w:rFonts w:ascii="Verdana" w:hAnsi="Verdana"/>
                <w:i/>
                <w:color w:val="FF0000"/>
                <w:lang w:eastAsia="ru-RU"/>
              </w:rPr>
              <w:t xml:space="preserve"> </w:t>
            </w:r>
            <w:r w:rsidR="00F1370C" w:rsidRPr="0043219A">
              <w:rPr>
                <w:rFonts w:ascii="Verdana" w:hAnsi="Verdana"/>
                <w:i/>
                <w:color w:val="FF0000"/>
                <w:lang w:eastAsia="ru-RU"/>
              </w:rPr>
              <w:t>посредств</w:t>
            </w:r>
            <w:r w:rsidR="00DF7347">
              <w:rPr>
                <w:rFonts w:ascii="Verdana" w:hAnsi="Verdana"/>
                <w:i/>
                <w:color w:val="FF0000"/>
                <w:lang w:eastAsia="ru-RU"/>
              </w:rPr>
              <w:t>а</w:t>
            </w:r>
            <w:r w:rsidR="00F1370C" w:rsidRPr="0043219A">
              <w:rPr>
                <w:rFonts w:ascii="Verdana" w:hAnsi="Verdana"/>
                <w:i/>
                <w:color w:val="FF0000"/>
                <w:lang w:eastAsia="ru-RU"/>
              </w:rPr>
              <w:t>м аккредитива</w:t>
            </w:r>
            <w:r w:rsidR="003434C3">
              <w:rPr>
                <w:rFonts w:ascii="Verdana" w:hAnsi="Verdana"/>
                <w:i/>
                <w:color w:val="FF0000"/>
                <w:lang w:eastAsia="ru-RU"/>
              </w:rPr>
              <w:t xml:space="preserve">( в </w:t>
            </w:r>
            <w:r w:rsidR="003434C3" w:rsidRPr="00971DE0">
              <w:rPr>
                <w:rFonts w:ascii="Verdana" w:hAnsi="Verdana"/>
                <w:i/>
                <w:color w:val="FF0000"/>
                <w:lang w:eastAsia="ru-RU"/>
              </w:rPr>
              <w:t>том числе</w:t>
            </w:r>
            <w:r w:rsidR="003434C3" w:rsidRPr="00971DE0">
              <w:rPr>
                <w:rFonts w:ascii="Verdana" w:hAnsi="Verdana"/>
                <w:color w:val="FF0000"/>
              </w:rPr>
              <w:t xml:space="preserve">  с</w:t>
            </w:r>
            <w:r w:rsidR="003434C3" w:rsidRPr="00971DE0">
              <w:rPr>
                <w:color w:val="FF0000"/>
              </w:rPr>
              <w:t xml:space="preserve"> </w:t>
            </w:r>
            <w:r w:rsidR="003434C3" w:rsidRPr="003434C3">
              <w:rPr>
                <w:rFonts w:ascii="Verdana" w:hAnsi="Verdana"/>
                <w:i/>
                <w:color w:val="FF0000"/>
                <w:lang w:eastAsia="ru-RU"/>
              </w:rPr>
              <w:t xml:space="preserve">использованием кредитных средств (с указанием в </w:t>
            </w:r>
            <w:r w:rsidR="003434C3" w:rsidRPr="003434C3">
              <w:rPr>
                <w:rFonts w:ascii="Verdana" w:hAnsi="Verdana"/>
                <w:i/>
                <w:color w:val="FF0000"/>
                <w:lang w:eastAsia="ru-RU"/>
              </w:rPr>
              <w:lastRenderedPageBreak/>
              <w:t xml:space="preserve">Договоре реквизитов кредитного договора и Банка-Кредитора) </w:t>
            </w:r>
            <w:r w:rsidR="003434C3">
              <w:rPr>
                <w:rFonts w:ascii="Verdana" w:hAnsi="Verdana"/>
                <w:i/>
                <w:color w:val="FF0000"/>
                <w:lang w:eastAsia="ru-RU"/>
              </w:rPr>
              <w:t xml:space="preserve"> </w:t>
            </w:r>
          </w:p>
          <w:p w14:paraId="4EA2CEB8" w14:textId="77777777" w:rsidR="00CD5A3A" w:rsidRPr="0043219A" w:rsidRDefault="00CD5A3A" w:rsidP="00BA3F7A">
            <w:pPr>
              <w:jc w:val="left"/>
              <w:rPr>
                <w:rFonts w:ascii="Verdana" w:hAnsi="Verdana"/>
                <w:i/>
                <w:color w:val="FF0000"/>
                <w:lang w:eastAsia="ru-RU"/>
              </w:rPr>
            </w:pPr>
          </w:p>
        </w:tc>
        <w:tc>
          <w:tcPr>
            <w:tcW w:w="7162" w:type="dxa"/>
            <w:shd w:val="clear" w:color="auto" w:fill="auto"/>
          </w:tcPr>
          <w:p w14:paraId="56E150EB" w14:textId="6FDE49D2" w:rsidR="00D32C94" w:rsidRPr="0043219A" w:rsidRDefault="00933CAD" w:rsidP="00204801">
            <w:pPr>
              <w:adjustRightInd w:val="0"/>
              <w:ind w:left="111" w:hanging="111"/>
              <w:rPr>
                <w:rFonts w:ascii="Verdana" w:hAnsi="Verdana"/>
                <w:color w:val="5B9BD5" w:themeColor="accent1"/>
                <w:lang w:eastAsia="ru-RU"/>
              </w:rPr>
            </w:pPr>
            <w:r>
              <w:rPr>
                <w:rFonts w:ascii="Verdana" w:hAnsi="Verdana"/>
              </w:rPr>
              <w:lastRenderedPageBreak/>
              <w:t>2.2</w:t>
            </w:r>
            <w:r w:rsidR="00CD5A3A" w:rsidRPr="0043219A">
              <w:rPr>
                <w:rFonts w:ascii="Verdana" w:hAnsi="Verdana"/>
              </w:rPr>
              <w:t>.1.</w:t>
            </w:r>
            <w:r w:rsidR="00CD5A3A" w:rsidRPr="0043219A">
              <w:rPr>
                <w:rFonts w:ascii="Verdana" w:hAnsi="Verdana"/>
                <w:i/>
              </w:rPr>
              <w:t xml:space="preserve"> </w:t>
            </w:r>
            <w:r w:rsidR="00CD5A3A" w:rsidRPr="0043219A">
              <w:rPr>
                <w:rFonts w:ascii="Verdana" w:hAnsi="Verdana"/>
                <w:i/>
                <w:color w:val="0070C0"/>
              </w:rPr>
              <w:t xml:space="preserve"> </w:t>
            </w:r>
            <w:r w:rsidR="00D32C94" w:rsidRPr="0043219A">
              <w:rPr>
                <w:rFonts w:ascii="Verdana" w:hAnsi="Verdana"/>
                <w:i/>
                <w:color w:val="0070C0"/>
              </w:rPr>
              <w:t>в течение __ (_____) рабочих дней с</w:t>
            </w:r>
            <w:r w:rsidR="00D32C94" w:rsidRPr="0043219A">
              <w:rPr>
                <w:rFonts w:ascii="Verdana" w:hAnsi="Verdana"/>
              </w:rPr>
              <w:t xml:space="preserve"> даты подписания Договора Покупатель открывает аккредитив на условиях, изложенных в Приложении №</w:t>
            </w:r>
            <w:r w:rsidR="00F1370C" w:rsidRPr="0043219A">
              <w:rPr>
                <w:rFonts w:ascii="Verdana" w:hAnsi="Verdana"/>
              </w:rPr>
              <w:t xml:space="preserve"> 1</w:t>
            </w:r>
            <w:r w:rsidR="00D32C94" w:rsidRPr="0043219A">
              <w:rPr>
                <w:rFonts w:ascii="Verdana" w:hAnsi="Verdana"/>
              </w:rPr>
              <w:t xml:space="preserve"> к Договору, на цену недвижимого имущества в размере</w:t>
            </w:r>
            <w:r w:rsidR="00D32C94" w:rsidRPr="0043219A">
              <w:rPr>
                <w:rFonts w:ascii="Verdana" w:hAnsi="Verdana"/>
                <w:i/>
                <w:color w:val="0070C0"/>
              </w:rPr>
              <w:t xml:space="preserve">___________ (_____________) </w:t>
            </w:r>
            <w:r w:rsidR="00D32C94" w:rsidRPr="0043219A">
              <w:rPr>
                <w:rFonts w:ascii="Verdana" w:hAnsi="Verdana"/>
              </w:rPr>
              <w:t xml:space="preserve">рублей </w:t>
            </w:r>
            <w:r w:rsidR="00D32C94" w:rsidRPr="0043219A">
              <w:rPr>
                <w:rFonts w:ascii="Verdana" w:hAnsi="Verdana"/>
                <w:i/>
                <w:color w:val="0070C0"/>
                <w:u w:val="single"/>
              </w:rPr>
              <w:t xml:space="preserve">___ </w:t>
            </w:r>
            <w:r w:rsidR="00D32C94" w:rsidRPr="0043219A">
              <w:rPr>
                <w:rFonts w:ascii="Verdana" w:hAnsi="Verdana"/>
              </w:rPr>
              <w:t xml:space="preserve">копеек </w:t>
            </w:r>
            <w:r w:rsidR="00D32C94" w:rsidRPr="0043219A">
              <w:rPr>
                <w:rFonts w:ascii="Verdana" w:hAnsi="Verdana"/>
                <w:i/>
                <w:color w:val="0070C0"/>
              </w:rPr>
              <w:t>(в том числе НДС, исчисленный в соответствии с действующим законодательством/)</w:t>
            </w:r>
          </w:p>
        </w:tc>
      </w:tr>
    </w:tbl>
    <w:p w14:paraId="5EC0B280" w14:textId="77777777" w:rsidR="00CD5A3A" w:rsidRPr="0043219A" w:rsidRDefault="00CD5A3A" w:rsidP="00A6551B">
      <w:pPr>
        <w:widowControl w:val="0"/>
        <w:autoSpaceDE w:val="0"/>
        <w:autoSpaceDN w:val="0"/>
        <w:adjustRightInd w:val="0"/>
        <w:rPr>
          <w:rFonts w:ascii="Verdana" w:hAnsi="Verdana"/>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DF7347" w:rsidRPr="00B4558B" w14:paraId="2E29EAAC" w14:textId="77777777" w:rsidTr="00D019CE">
        <w:trPr>
          <w:trHeight w:val="1459"/>
        </w:trPr>
        <w:tc>
          <w:tcPr>
            <w:tcW w:w="2268" w:type="dxa"/>
            <w:shd w:val="clear" w:color="auto" w:fill="auto"/>
          </w:tcPr>
          <w:p w14:paraId="566F04F0" w14:textId="77777777" w:rsidR="00DF7347" w:rsidRPr="004F2B3C" w:rsidRDefault="00DF7347" w:rsidP="00D019CE">
            <w:pPr>
              <w:jc w:val="right"/>
              <w:rPr>
                <w:rFonts w:ascii="Verdana" w:hAnsi="Verdana"/>
                <w:i/>
                <w:color w:val="5B9BD5" w:themeColor="accent1"/>
              </w:rPr>
            </w:pPr>
            <w:r w:rsidRPr="004F2B3C">
              <w:rPr>
                <w:rFonts w:ascii="Verdana" w:hAnsi="Verdana"/>
                <w:i/>
                <w:color w:val="5B9BD5" w:themeColor="accent1"/>
              </w:rPr>
              <w:t xml:space="preserve">Вариант оплаты  </w:t>
            </w:r>
          </w:p>
          <w:p w14:paraId="7C1D4AA5" w14:textId="77777777" w:rsidR="00DF7347" w:rsidRPr="004F2B3C" w:rsidRDefault="00DF7347" w:rsidP="00D019CE">
            <w:pPr>
              <w:jc w:val="right"/>
              <w:rPr>
                <w:rFonts w:ascii="Verdana" w:hAnsi="Verdana"/>
                <w:i/>
                <w:color w:val="5B9BD5" w:themeColor="accent1"/>
              </w:rPr>
            </w:pPr>
            <w:r w:rsidRPr="004F2B3C">
              <w:rPr>
                <w:rFonts w:ascii="Verdana" w:hAnsi="Verdana"/>
                <w:i/>
                <w:color w:val="5B9BD5" w:themeColor="accent1"/>
              </w:rPr>
              <w:t xml:space="preserve"> с использованием</w:t>
            </w:r>
          </w:p>
          <w:p w14:paraId="0AC58585" w14:textId="77777777" w:rsidR="00DF7347" w:rsidRPr="004F2B3C" w:rsidRDefault="00DF7347" w:rsidP="00D019CE">
            <w:pPr>
              <w:jc w:val="right"/>
              <w:rPr>
                <w:rFonts w:ascii="Verdana" w:hAnsi="Verdana"/>
                <w:i/>
                <w:color w:val="5B9BD5" w:themeColor="accent1"/>
              </w:rPr>
            </w:pPr>
            <w:r w:rsidRPr="004F2B3C">
              <w:rPr>
                <w:rFonts w:ascii="Verdana" w:hAnsi="Verdana"/>
                <w:i/>
                <w:color w:val="5B9BD5" w:themeColor="accent1"/>
              </w:rPr>
              <w:t>номинального счета</w:t>
            </w:r>
          </w:p>
          <w:p w14:paraId="569FF03E" w14:textId="7D0CD8E6" w:rsidR="00DF7347" w:rsidRPr="004F2B3C" w:rsidRDefault="00DF7347" w:rsidP="00D019CE">
            <w:pPr>
              <w:jc w:val="right"/>
              <w:rPr>
                <w:rFonts w:ascii="Verdana" w:hAnsi="Verdana"/>
                <w:i/>
                <w:color w:val="FF0000"/>
              </w:rPr>
            </w:pPr>
            <w:r w:rsidRPr="004F2B3C">
              <w:rPr>
                <w:rFonts w:ascii="Verdana" w:hAnsi="Verdana"/>
                <w:i/>
                <w:color w:val="5B9BD5" w:themeColor="accent1"/>
              </w:rPr>
              <w:t>ООО «ЦНС»</w:t>
            </w:r>
            <w:r w:rsidR="003434C3">
              <w:rPr>
                <w:rFonts w:ascii="Verdana" w:hAnsi="Verdana"/>
                <w:i/>
                <w:color w:val="FF0000"/>
                <w:lang w:eastAsia="ru-RU"/>
              </w:rPr>
              <w:t xml:space="preserve"> ( в том числе</w:t>
            </w:r>
            <w:r w:rsidR="003434C3">
              <w:t xml:space="preserve">  с </w:t>
            </w:r>
            <w:r w:rsidR="003434C3" w:rsidRPr="003434C3">
              <w:rPr>
                <w:rFonts w:ascii="Verdana" w:hAnsi="Verdana"/>
                <w:i/>
                <w:color w:val="FF0000"/>
                <w:lang w:eastAsia="ru-RU"/>
              </w:rPr>
              <w:t>использованием кредитных средств (с указанием в Договоре реквизитов кредитного договора</w:t>
            </w:r>
            <w:r w:rsidR="003434C3">
              <w:rPr>
                <w:rFonts w:ascii="Verdana" w:hAnsi="Verdana"/>
                <w:i/>
                <w:color w:val="5B9BD5" w:themeColor="accent1"/>
              </w:rPr>
              <w:t xml:space="preserve"> </w:t>
            </w:r>
          </w:p>
        </w:tc>
        <w:tc>
          <w:tcPr>
            <w:tcW w:w="7087" w:type="dxa"/>
            <w:shd w:val="clear" w:color="auto" w:fill="auto"/>
          </w:tcPr>
          <w:p w14:paraId="50D06BD0" w14:textId="4658404B" w:rsidR="00DF7347" w:rsidRDefault="000E21A7" w:rsidP="00D019CE">
            <w:pPr>
              <w:rPr>
                <w:rFonts w:ascii="Verdana" w:eastAsiaTheme="minorHAnsi" w:hAnsi="Verdana" w:cstheme="minorBidi"/>
              </w:rPr>
            </w:pPr>
            <w:r>
              <w:rPr>
                <w:rFonts w:ascii="Verdana" w:eastAsiaTheme="minorHAnsi" w:hAnsi="Verdana" w:cstheme="minorBidi"/>
              </w:rPr>
              <w:t>2.2</w:t>
            </w:r>
            <w:r w:rsidR="00DF7347" w:rsidRPr="004F2B3C">
              <w:rPr>
                <w:rFonts w:ascii="Verdana" w:eastAsiaTheme="minorHAnsi" w:hAnsi="Verdana" w:cstheme="minorBidi"/>
              </w:rPr>
              <w:t>.1.</w:t>
            </w:r>
            <w:r w:rsidR="00DF7347" w:rsidRPr="00DF7347">
              <w:rPr>
                <w:rFonts w:ascii="Verdana" w:eastAsiaTheme="minorHAnsi" w:hAnsi="Verdana" w:cstheme="minorBidi"/>
                <w:i/>
              </w:rPr>
              <w:t xml:space="preserve">в </w:t>
            </w:r>
            <w:r w:rsidR="001B1F57" w:rsidRPr="00DF7347">
              <w:rPr>
                <w:rFonts w:ascii="Verdana" w:eastAsiaTheme="minorHAnsi" w:hAnsi="Verdana" w:cstheme="minorBidi"/>
                <w:i/>
              </w:rPr>
              <w:t>течение (</w:t>
            </w:r>
            <w:r w:rsidR="00DF7347">
              <w:rPr>
                <w:rFonts w:ascii="Verdana" w:eastAsiaTheme="minorHAnsi" w:hAnsi="Verdana" w:cstheme="minorBidi"/>
                <w:i/>
              </w:rPr>
              <w:t>_____</w:t>
            </w:r>
            <w:r w:rsidR="00DF7347" w:rsidRPr="00DF7347">
              <w:rPr>
                <w:rFonts w:ascii="Verdana" w:eastAsiaTheme="minorHAnsi" w:hAnsi="Verdana" w:cstheme="minorBidi"/>
                <w:i/>
              </w:rPr>
              <w:t xml:space="preserve">) </w:t>
            </w:r>
            <w:r w:rsidR="001F6C7F" w:rsidRPr="00DF7347">
              <w:rPr>
                <w:rFonts w:ascii="Verdana" w:eastAsiaTheme="minorHAnsi" w:hAnsi="Verdana" w:cstheme="minorBidi"/>
                <w:i/>
              </w:rPr>
              <w:t>рабочих дней</w:t>
            </w:r>
            <w:r w:rsidR="00DF7347" w:rsidRPr="004F2B3C">
              <w:rPr>
                <w:rFonts w:ascii="Verdana" w:eastAsiaTheme="minorHAnsi" w:hAnsi="Verdana" w:cstheme="minorBidi"/>
              </w:rPr>
              <w:t xml:space="preserve"> с даты подписания настоящего Договора </w:t>
            </w:r>
            <w:r w:rsidR="00386F67" w:rsidRPr="004F2B3C">
              <w:rPr>
                <w:rFonts w:ascii="Verdana" w:eastAsiaTheme="minorHAnsi" w:hAnsi="Verdana" w:cstheme="minorBidi"/>
              </w:rPr>
              <w:t>Покупатель вносит</w:t>
            </w:r>
            <w:r w:rsidR="00DF7347" w:rsidRPr="004F2B3C">
              <w:rPr>
                <w:rFonts w:ascii="Verdana" w:hAnsi="Verdana"/>
              </w:rPr>
              <w:t xml:space="preserve">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___________________ (__________________) рублей 00 копеек на условиях изложенных в </w:t>
            </w:r>
            <w:r w:rsidR="003434C3" w:rsidRPr="003434C3">
              <w:rPr>
                <w:rFonts w:ascii="Verdana" w:hAnsi="Verdana"/>
              </w:rPr>
              <w:t>Приложении №</w:t>
            </w:r>
            <w:r w:rsidR="003434C3">
              <w:rPr>
                <w:rFonts w:ascii="Verdana" w:hAnsi="Verdana"/>
              </w:rPr>
              <w:t>_</w:t>
            </w:r>
            <w:r w:rsidR="00DF7347" w:rsidRPr="003434C3">
              <w:rPr>
                <w:rFonts w:ascii="Verdana" w:hAnsi="Verdana"/>
              </w:rPr>
              <w:t>.</w:t>
            </w:r>
            <w:r w:rsidR="00DF7347" w:rsidRPr="00B4558B">
              <w:rPr>
                <w:rFonts w:ascii="Verdana" w:hAnsi="Verdana"/>
              </w:rPr>
              <w:t xml:space="preserve"> </w:t>
            </w:r>
          </w:p>
          <w:p w14:paraId="66C4FCFA" w14:textId="77777777" w:rsidR="00DF7347" w:rsidRPr="00B4558B" w:rsidRDefault="00DF7347" w:rsidP="00D019CE">
            <w:pPr>
              <w:spacing w:after="200" w:line="276" w:lineRule="auto"/>
              <w:rPr>
                <w:rFonts w:ascii="Verdana" w:eastAsiaTheme="minorHAnsi" w:hAnsi="Verdana" w:cstheme="minorBidi"/>
              </w:rPr>
            </w:pPr>
            <w:r w:rsidRPr="00B4558B">
              <w:rPr>
                <w:rFonts w:ascii="Verdana" w:eastAsiaTheme="minorHAnsi" w:hAnsi="Verdana" w:cstheme="minorBidi"/>
              </w:rPr>
              <w:t xml:space="preserve">  </w:t>
            </w:r>
          </w:p>
        </w:tc>
      </w:tr>
    </w:tbl>
    <w:p w14:paraId="35F15DED" w14:textId="77777777" w:rsidR="00CD5A3A" w:rsidRPr="0043219A" w:rsidRDefault="00CD5A3A" w:rsidP="00A6551B">
      <w:pPr>
        <w:widowControl w:val="0"/>
        <w:autoSpaceDE w:val="0"/>
        <w:autoSpaceDN w:val="0"/>
        <w:adjustRightInd w:val="0"/>
        <w:rPr>
          <w:rFonts w:ascii="Verdana" w:hAnsi="Verdana"/>
          <w:lang w:eastAsia="ru-RU"/>
        </w:rPr>
      </w:pPr>
    </w:p>
    <w:p w14:paraId="07AD1BB4" w14:textId="77777777" w:rsidR="00CD5A3A" w:rsidRPr="0043219A" w:rsidRDefault="00CD5A3A" w:rsidP="00A6551B">
      <w:pPr>
        <w:widowControl w:val="0"/>
        <w:autoSpaceDE w:val="0"/>
        <w:autoSpaceDN w:val="0"/>
        <w:adjustRightInd w:val="0"/>
        <w:rPr>
          <w:rFonts w:ascii="Verdana" w:hAnsi="Verdana"/>
          <w:lang w:eastAsia="ru-RU"/>
        </w:rPr>
      </w:pPr>
    </w:p>
    <w:p w14:paraId="170C6A43" w14:textId="78FA2248" w:rsidR="009F32F4" w:rsidRPr="000E21A7" w:rsidRDefault="009F32F4" w:rsidP="000E21A7">
      <w:pPr>
        <w:pStyle w:val="a7"/>
        <w:numPr>
          <w:ilvl w:val="2"/>
          <w:numId w:val="25"/>
        </w:numPr>
        <w:autoSpaceDE w:val="0"/>
        <w:autoSpaceDN w:val="0"/>
        <w:ind w:left="1276"/>
        <w:rPr>
          <w:rFonts w:ascii="Verdana" w:hAnsi="Verdana"/>
        </w:rPr>
      </w:pPr>
      <w:r w:rsidRPr="000E21A7">
        <w:rPr>
          <w:rFonts w:ascii="Verdana" w:hAnsi="Verdana"/>
        </w:rPr>
        <w:t xml:space="preserve">Задаток, внесенный Покупателем для участия в аукционе в размере </w:t>
      </w:r>
      <w:r w:rsidRPr="000E21A7">
        <w:rPr>
          <w:rFonts w:ascii="Verdana" w:hAnsi="Verdana"/>
          <w:i/>
          <w:color w:val="0070C0"/>
        </w:rPr>
        <w:t>____ (______)</w:t>
      </w:r>
      <w:r w:rsidRPr="000E21A7">
        <w:rPr>
          <w:rFonts w:ascii="Verdana" w:hAnsi="Verdana"/>
          <w:color w:val="0070C0"/>
        </w:rPr>
        <w:t xml:space="preserve"> </w:t>
      </w:r>
      <w:r w:rsidRPr="000E21A7">
        <w:rPr>
          <w:rFonts w:ascii="Verdana" w:hAnsi="Verdana"/>
        </w:rPr>
        <w:t xml:space="preserve">рублей </w:t>
      </w:r>
      <w:r w:rsidRPr="000E21A7">
        <w:rPr>
          <w:rFonts w:ascii="Verdana" w:hAnsi="Verdana"/>
          <w:color w:val="0070C0"/>
        </w:rPr>
        <w:t>_____</w:t>
      </w:r>
      <w:r w:rsidRPr="000E21A7">
        <w:rPr>
          <w:rFonts w:ascii="Verdana" w:hAnsi="Verdana"/>
        </w:rPr>
        <w:t xml:space="preserve"> копеек </w:t>
      </w:r>
      <w:r w:rsidRPr="000E21A7">
        <w:rPr>
          <w:rFonts w:ascii="Verdana" w:hAnsi="Verdana"/>
          <w:i/>
          <w:color w:val="0070C0"/>
        </w:rPr>
        <w:t>(в том числе НДС, исчисленный в соответствии с действующим законодательством),</w:t>
      </w:r>
      <w:r w:rsidRPr="000E21A7">
        <w:rPr>
          <w:rFonts w:ascii="Verdana" w:hAnsi="Verdana"/>
          <w:color w:val="0070C0"/>
        </w:rPr>
        <w:t xml:space="preserve"> </w:t>
      </w:r>
      <w:r w:rsidRPr="000E21A7">
        <w:rPr>
          <w:rFonts w:ascii="Verdana" w:hAnsi="Verdana"/>
        </w:rPr>
        <w:t xml:space="preserve">засчитывается в счет оплаты цены </w:t>
      </w:r>
      <w:r w:rsidR="00142C37" w:rsidRPr="000E21A7">
        <w:rPr>
          <w:rFonts w:ascii="Verdana" w:hAnsi="Verdana"/>
        </w:rPr>
        <w:t xml:space="preserve">Недвижимого имущества </w:t>
      </w:r>
      <w:r w:rsidRPr="000E21A7">
        <w:rPr>
          <w:rFonts w:ascii="Verdana" w:hAnsi="Verdana"/>
        </w:rPr>
        <w:t>на основании заключенного между Продавцом и АО «Российский аукционный дом» агентского договора №_______ от _______.</w:t>
      </w:r>
    </w:p>
    <w:p w14:paraId="525543B6" w14:textId="7EDFC6E7" w:rsidR="009F32F4" w:rsidRPr="0043219A" w:rsidRDefault="00832E4F" w:rsidP="009F32F4">
      <w:pPr>
        <w:widowControl w:val="0"/>
        <w:autoSpaceDE w:val="0"/>
        <w:autoSpaceDN w:val="0"/>
        <w:adjustRightInd w:val="0"/>
        <w:ind w:firstLine="567"/>
        <w:rPr>
          <w:rFonts w:ascii="Verdana" w:hAnsi="Verdana"/>
          <w:lang w:eastAsia="ru-RU"/>
        </w:rPr>
      </w:pPr>
      <w:r w:rsidRPr="0043219A">
        <w:rPr>
          <w:rFonts w:ascii="Verdana" w:hAnsi="Verdana"/>
          <w:lang w:eastAsia="ru-RU"/>
        </w:rPr>
        <w:t>2</w:t>
      </w:r>
      <w:r w:rsidR="003D6D70">
        <w:rPr>
          <w:rFonts w:ascii="Verdana" w:hAnsi="Verdana"/>
          <w:lang w:eastAsia="ru-RU"/>
        </w:rPr>
        <w:t>.3</w:t>
      </w:r>
      <w:r w:rsidR="009F32F4" w:rsidRPr="0043219A">
        <w:rPr>
          <w:rFonts w:ascii="Verdana" w:hAnsi="Verdana"/>
          <w:lang w:eastAsia="ru-RU"/>
        </w:rPr>
        <w:t xml:space="preserve">. Обязательства Покупателя по оплате цены </w:t>
      </w:r>
      <w:r w:rsidR="002D075E">
        <w:rPr>
          <w:rFonts w:ascii="Verdana" w:hAnsi="Verdana"/>
          <w:lang w:eastAsia="ru-RU"/>
        </w:rPr>
        <w:t xml:space="preserve">Недвижимого </w:t>
      </w:r>
      <w:r w:rsidR="0078772B">
        <w:rPr>
          <w:rFonts w:ascii="Verdana" w:hAnsi="Verdana"/>
          <w:lang w:eastAsia="ru-RU"/>
        </w:rPr>
        <w:t xml:space="preserve">имущества </w:t>
      </w:r>
      <w:r w:rsidR="0078772B" w:rsidRPr="0043219A">
        <w:rPr>
          <w:rFonts w:ascii="Verdana" w:hAnsi="Verdana"/>
          <w:lang w:eastAsia="ru-RU"/>
        </w:rPr>
        <w:t>считаются</w:t>
      </w:r>
      <w:r w:rsidR="009F32F4" w:rsidRPr="0043219A">
        <w:rPr>
          <w:rFonts w:ascii="Verdana" w:hAnsi="Verdana"/>
          <w:lang w:eastAsia="ru-RU"/>
        </w:rPr>
        <w:t xml:space="preserve"> выполненными с даты поступления денежных средств на счет Продавца, указанный в разделе </w:t>
      </w:r>
      <w:r w:rsidR="009F32F4" w:rsidRPr="0043219A">
        <w:rPr>
          <w:rFonts w:ascii="Verdana" w:hAnsi="Verdana"/>
          <w:color w:val="000000" w:themeColor="text1"/>
          <w:lang w:eastAsia="ru-RU"/>
        </w:rPr>
        <w:t xml:space="preserve">11 </w:t>
      </w:r>
      <w:r w:rsidR="009F32F4" w:rsidRPr="0043219A">
        <w:rPr>
          <w:rFonts w:ascii="Verdana" w:hAnsi="Verdana"/>
          <w:lang w:eastAsia="ru-RU"/>
        </w:rPr>
        <w:t>Договора.</w:t>
      </w:r>
    </w:p>
    <w:p w14:paraId="2C137FE0" w14:textId="06E5D41D" w:rsidR="009F32F4" w:rsidRPr="0043219A" w:rsidRDefault="003D6D70" w:rsidP="009F32F4">
      <w:pPr>
        <w:widowControl w:val="0"/>
        <w:autoSpaceDE w:val="0"/>
        <w:autoSpaceDN w:val="0"/>
        <w:adjustRightInd w:val="0"/>
        <w:ind w:firstLine="567"/>
        <w:rPr>
          <w:rFonts w:ascii="Verdana" w:hAnsi="Verdana"/>
        </w:rPr>
      </w:pPr>
      <w:r>
        <w:rPr>
          <w:rFonts w:ascii="Verdana" w:hAnsi="Verdana"/>
          <w:lang w:eastAsia="ru-RU"/>
        </w:rPr>
        <w:t>2.4</w:t>
      </w:r>
      <w:r w:rsidR="009F32F4" w:rsidRPr="0043219A">
        <w:rPr>
          <w:rFonts w:ascii="Verdana" w:hAnsi="Verdana"/>
          <w:lang w:eastAsia="ru-RU"/>
        </w:rPr>
        <w:t xml:space="preserve">. </w:t>
      </w:r>
      <w:r w:rsidR="009F32F4" w:rsidRPr="0043219A">
        <w:rPr>
          <w:rFonts w:ascii="Verdana" w:hAnsi="Verdana"/>
        </w:rPr>
        <w:t>Расчеты, предусмотренные настоящим Договором, производятся в безналичном порядке в рублях РФ.</w:t>
      </w:r>
    </w:p>
    <w:p w14:paraId="12D48A4B" w14:textId="77777777" w:rsidR="00CF4773" w:rsidRPr="00CF4773" w:rsidRDefault="00CF4773" w:rsidP="00CF4773">
      <w:pPr>
        <w:widowControl w:val="0"/>
        <w:autoSpaceDE w:val="0"/>
        <w:autoSpaceDN w:val="0"/>
        <w:adjustRightInd w:val="0"/>
        <w:ind w:firstLine="567"/>
        <w:rPr>
          <w:rFonts w:ascii="Verdana" w:hAnsi="Verdana"/>
          <w:sz w:val="22"/>
          <w:szCs w:val="22"/>
        </w:rPr>
      </w:pPr>
      <w:r w:rsidRPr="00CF4773">
        <w:rPr>
          <w:rFonts w:ascii="Verdana" w:hAnsi="Verdana"/>
          <w:sz w:val="22"/>
          <w:szCs w:val="22"/>
        </w:rPr>
        <w:t>2.5. Стороны договорились, что внесенные по договору платежи не являются коммерческим кредитом по смыслу ст. 823 ГК РФ.</w:t>
      </w:r>
    </w:p>
    <w:p w14:paraId="7ECA0F59" w14:textId="77777777" w:rsidR="00CF4773" w:rsidRPr="00CF4773" w:rsidRDefault="00CF4773" w:rsidP="00CF4773">
      <w:pPr>
        <w:widowControl w:val="0"/>
        <w:autoSpaceDE w:val="0"/>
        <w:autoSpaceDN w:val="0"/>
        <w:adjustRightInd w:val="0"/>
        <w:ind w:firstLine="567"/>
        <w:rPr>
          <w:rFonts w:ascii="Verdana" w:hAnsi="Verdana"/>
          <w:sz w:val="22"/>
          <w:szCs w:val="22"/>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939"/>
        <w:gridCol w:w="6985"/>
      </w:tblGrid>
      <w:tr w:rsidR="00CF4773" w:rsidRPr="00CF4773" w14:paraId="306FAAF3" w14:textId="77777777" w:rsidTr="009A5EE5">
        <w:tc>
          <w:tcPr>
            <w:tcW w:w="2586" w:type="dxa"/>
            <w:shd w:val="clear" w:color="auto" w:fill="auto"/>
          </w:tcPr>
          <w:p w14:paraId="28BBBAB3" w14:textId="77777777" w:rsidR="00CF4773" w:rsidRPr="00CF4773" w:rsidRDefault="00CF4773" w:rsidP="009A5EE5">
            <w:pPr>
              <w:ind w:left="-108"/>
              <w:jc w:val="right"/>
              <w:rPr>
                <w:rFonts w:ascii="Verdana" w:hAnsi="Verdana"/>
                <w:i/>
                <w:color w:val="FF0000"/>
                <w:sz w:val="22"/>
                <w:szCs w:val="22"/>
                <w:lang w:eastAsia="ru-RU"/>
              </w:rPr>
            </w:pPr>
            <w:r w:rsidRPr="00CF4773">
              <w:rPr>
                <w:rFonts w:ascii="Verdana" w:hAnsi="Verdana"/>
                <w:i/>
                <w:color w:val="FF0000"/>
                <w:sz w:val="22"/>
                <w:szCs w:val="22"/>
                <w:lang w:eastAsia="ru-RU"/>
              </w:rPr>
              <w:t>Вариант 1</w:t>
            </w:r>
          </w:p>
          <w:p w14:paraId="44F6381F" w14:textId="77777777" w:rsidR="00CF4773" w:rsidRPr="00CF4773" w:rsidRDefault="00CF4773" w:rsidP="009A5EE5">
            <w:pPr>
              <w:ind w:left="-48"/>
              <w:jc w:val="right"/>
              <w:rPr>
                <w:rFonts w:ascii="Verdana" w:hAnsi="Verdana"/>
                <w:i/>
                <w:color w:val="FF0000"/>
                <w:sz w:val="22"/>
                <w:szCs w:val="22"/>
              </w:rPr>
            </w:pPr>
            <w:r w:rsidRPr="00CF4773">
              <w:rPr>
                <w:rFonts w:ascii="Verdana" w:hAnsi="Verdana"/>
                <w:i/>
                <w:color w:val="FF0000"/>
                <w:sz w:val="22"/>
                <w:szCs w:val="22"/>
              </w:rPr>
              <w:t>Залог устанавливается</w:t>
            </w:r>
          </w:p>
        </w:tc>
        <w:tc>
          <w:tcPr>
            <w:tcW w:w="6985" w:type="dxa"/>
            <w:shd w:val="clear" w:color="auto" w:fill="auto"/>
          </w:tcPr>
          <w:p w14:paraId="34D3E7F6" w14:textId="77777777" w:rsidR="00CF4773" w:rsidRPr="00CF4773" w:rsidRDefault="00CF4773" w:rsidP="009A5EE5">
            <w:pPr>
              <w:rPr>
                <w:rFonts w:ascii="Verdana" w:hAnsi="Verdana"/>
                <w:sz w:val="22"/>
                <w:szCs w:val="22"/>
                <w:lang w:eastAsia="ru-RU"/>
              </w:rPr>
            </w:pPr>
            <w:r w:rsidRPr="00CF4773">
              <w:rPr>
                <w:rFonts w:ascii="Verdana" w:hAnsi="Verdana"/>
                <w:sz w:val="22"/>
                <w:szCs w:val="22"/>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w:t>
            </w:r>
            <w:r w:rsidRPr="00CF4773">
              <w:rPr>
                <w:rFonts w:ascii="Verdana" w:hAnsi="Verdana"/>
                <w:sz w:val="22"/>
                <w:szCs w:val="22"/>
              </w:rPr>
              <w:t xml:space="preserve">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w:t>
            </w:r>
            <w:r w:rsidRPr="00CF4773">
              <w:rPr>
                <w:rFonts w:ascii="Verdana" w:hAnsi="Verdana"/>
                <w:sz w:val="22"/>
                <w:szCs w:val="22"/>
              </w:rPr>
              <w:lastRenderedPageBreak/>
              <w:t>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CF4773">
              <w:rPr>
                <w:rFonts w:ascii="Verdana" w:hAnsi="Verdana"/>
                <w:sz w:val="22"/>
                <w:szCs w:val="22"/>
                <w:lang w:eastAsia="ru-RU"/>
              </w:rPr>
              <w:t>.</w:t>
            </w:r>
          </w:p>
          <w:p w14:paraId="40769505" w14:textId="77777777" w:rsidR="00CF4773" w:rsidRPr="00CF4773" w:rsidRDefault="00CF4773" w:rsidP="009A5EE5">
            <w:pPr>
              <w:rPr>
                <w:rFonts w:ascii="Verdana" w:hAnsi="Verdana"/>
                <w:i/>
                <w:sz w:val="22"/>
                <w:szCs w:val="22"/>
                <w:lang w:eastAsia="ru-RU"/>
              </w:rPr>
            </w:pPr>
          </w:p>
          <w:p w14:paraId="203FB3B0" w14:textId="77777777" w:rsidR="00CF4773" w:rsidRPr="00CF4773" w:rsidRDefault="00CF4773" w:rsidP="009A5EE5">
            <w:pPr>
              <w:pStyle w:val="ConsNonformat"/>
              <w:tabs>
                <w:tab w:val="left" w:pos="1276"/>
              </w:tabs>
              <w:contextualSpacing/>
              <w:jc w:val="both"/>
              <w:rPr>
                <w:rFonts w:ascii="Verdana" w:hAnsi="Verdana"/>
                <w:sz w:val="22"/>
                <w:szCs w:val="22"/>
              </w:rPr>
            </w:pPr>
            <w:r w:rsidRPr="00CF4773">
              <w:rPr>
                <w:rFonts w:ascii="Verdana" w:hAnsi="Verdana"/>
                <w:sz w:val="22"/>
                <w:szCs w:val="22"/>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CF4773">
              <w:rPr>
                <w:rFonts w:ascii="Verdana" w:hAnsi="Verdana"/>
                <w:i/>
                <w:color w:val="0070C0"/>
                <w:sz w:val="22"/>
                <w:szCs w:val="22"/>
              </w:rPr>
              <w:t>10 (десяти)</w:t>
            </w:r>
            <w:r w:rsidRPr="00CF4773">
              <w:rPr>
                <w:rFonts w:ascii="Verdana" w:hAnsi="Verdana"/>
                <w:color w:val="0070C0"/>
                <w:sz w:val="22"/>
                <w:szCs w:val="22"/>
              </w:rPr>
              <w:t xml:space="preserve"> </w:t>
            </w:r>
            <w:r w:rsidRPr="00CF4773">
              <w:rPr>
                <w:rFonts w:ascii="Verdana" w:hAnsi="Verdana"/>
                <w:sz w:val="22"/>
                <w:szCs w:val="22"/>
              </w:rPr>
              <w:t>рабочих дней с момента исполнения Покупателем обязательств по оплате цены недвижимого имущества в полном объеме.</w:t>
            </w:r>
          </w:p>
          <w:p w14:paraId="46DD3CBB" w14:textId="77777777" w:rsidR="00CF4773" w:rsidRPr="00CF4773" w:rsidRDefault="00CF4773" w:rsidP="009A5EE5">
            <w:pPr>
              <w:ind w:firstLine="608"/>
              <w:rPr>
                <w:rFonts w:ascii="Verdana" w:hAnsi="Verdana"/>
                <w:color w:val="5B9BD5" w:themeColor="accent1"/>
                <w:sz w:val="22"/>
                <w:szCs w:val="22"/>
                <w:lang w:eastAsia="ru-RU"/>
              </w:rPr>
            </w:pPr>
          </w:p>
        </w:tc>
      </w:tr>
      <w:tr w:rsidR="00CF4773" w:rsidRPr="00CF4773" w14:paraId="21128357" w14:textId="77777777" w:rsidTr="009A5EE5">
        <w:tc>
          <w:tcPr>
            <w:tcW w:w="2586" w:type="dxa"/>
            <w:shd w:val="clear" w:color="auto" w:fill="auto"/>
          </w:tcPr>
          <w:p w14:paraId="46FDFE06" w14:textId="77777777" w:rsidR="00CF4773" w:rsidRPr="00CF4773" w:rsidRDefault="00CF4773" w:rsidP="009A5EE5">
            <w:pPr>
              <w:ind w:left="-108"/>
              <w:jc w:val="right"/>
              <w:rPr>
                <w:rFonts w:ascii="Verdana" w:hAnsi="Verdana"/>
                <w:i/>
                <w:color w:val="FF0000"/>
                <w:sz w:val="22"/>
                <w:szCs w:val="22"/>
                <w:lang w:eastAsia="ru-RU"/>
              </w:rPr>
            </w:pPr>
            <w:r w:rsidRPr="00CF4773">
              <w:rPr>
                <w:rFonts w:ascii="Verdana" w:hAnsi="Verdana"/>
                <w:i/>
                <w:color w:val="FF0000"/>
                <w:sz w:val="22"/>
                <w:szCs w:val="22"/>
                <w:lang w:eastAsia="ru-RU"/>
              </w:rPr>
              <w:lastRenderedPageBreak/>
              <w:t xml:space="preserve">Вариант 2 </w:t>
            </w:r>
          </w:p>
          <w:p w14:paraId="19070C8A" w14:textId="77777777" w:rsidR="00CF4773" w:rsidRPr="00CF4773" w:rsidRDefault="00CF4773" w:rsidP="009A5EE5">
            <w:pPr>
              <w:pStyle w:val="a7"/>
              <w:jc w:val="right"/>
              <w:rPr>
                <w:rFonts w:ascii="Verdana" w:hAnsi="Verdana"/>
                <w:i/>
                <w:color w:val="FF0000"/>
                <w:sz w:val="22"/>
                <w:szCs w:val="22"/>
              </w:rPr>
            </w:pPr>
            <w:r w:rsidRPr="00CF4773">
              <w:rPr>
                <w:rFonts w:ascii="Verdana" w:hAnsi="Verdana"/>
                <w:i/>
                <w:color w:val="FF0000"/>
                <w:sz w:val="22"/>
                <w:szCs w:val="22"/>
              </w:rPr>
              <w:t xml:space="preserve">Залог не устанавливается (в случае полной предварительной оплаты или если уполномоченным лицом/органом принято решение об исключении залога)  </w:t>
            </w:r>
          </w:p>
          <w:p w14:paraId="3E78D43D" w14:textId="77777777" w:rsidR="00CF4773" w:rsidRPr="00CF4773" w:rsidRDefault="00CF4773" w:rsidP="009A5EE5">
            <w:pPr>
              <w:ind w:left="-108"/>
              <w:jc w:val="right"/>
              <w:rPr>
                <w:rFonts w:ascii="Verdana" w:hAnsi="Verdana"/>
                <w:i/>
                <w:color w:val="FF0000"/>
                <w:sz w:val="22"/>
                <w:szCs w:val="22"/>
                <w:lang w:eastAsia="ru-RU"/>
              </w:rPr>
            </w:pPr>
          </w:p>
        </w:tc>
        <w:tc>
          <w:tcPr>
            <w:tcW w:w="6985" w:type="dxa"/>
            <w:shd w:val="clear" w:color="auto" w:fill="auto"/>
          </w:tcPr>
          <w:p w14:paraId="3C72F44A" w14:textId="77777777" w:rsidR="00CF4773" w:rsidRPr="00CF4773" w:rsidRDefault="00CF4773" w:rsidP="009A5EE5">
            <w:pPr>
              <w:rPr>
                <w:rFonts w:ascii="Verdana" w:hAnsi="Verdana"/>
                <w:sz w:val="22"/>
                <w:szCs w:val="22"/>
                <w:lang w:eastAsia="ru-RU"/>
              </w:rPr>
            </w:pPr>
            <w:r w:rsidRPr="00CF4773">
              <w:rPr>
                <w:rFonts w:ascii="Verdana" w:hAnsi="Verdana"/>
                <w:sz w:val="22"/>
                <w:szCs w:val="22"/>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5E456CE2" w14:textId="77777777" w:rsidR="00CF4773" w:rsidRPr="00CF4773" w:rsidRDefault="00CF4773" w:rsidP="00CF4773">
      <w:pPr>
        <w:widowControl w:val="0"/>
        <w:autoSpaceDE w:val="0"/>
        <w:autoSpaceDN w:val="0"/>
        <w:adjustRightInd w:val="0"/>
        <w:ind w:firstLine="567"/>
        <w:rPr>
          <w:rFonts w:ascii="Verdana" w:hAnsi="Verdana"/>
          <w:sz w:val="22"/>
          <w:szCs w:val="22"/>
          <w:lang w:eastAsia="ru-RU"/>
        </w:rPr>
      </w:pPr>
    </w:p>
    <w:p w14:paraId="6C82F785" w14:textId="77777777" w:rsidR="00263F64" w:rsidRPr="00CF4773" w:rsidRDefault="00263F64" w:rsidP="009F32F4">
      <w:pPr>
        <w:widowControl w:val="0"/>
        <w:autoSpaceDE w:val="0"/>
        <w:autoSpaceDN w:val="0"/>
        <w:adjustRightInd w:val="0"/>
        <w:ind w:firstLine="567"/>
        <w:rPr>
          <w:rFonts w:ascii="Verdana" w:hAnsi="Verdana"/>
          <w:b/>
          <w:sz w:val="22"/>
          <w:szCs w:val="22"/>
          <w:lang w:eastAsia="ru-RU"/>
        </w:rPr>
      </w:pPr>
    </w:p>
    <w:p w14:paraId="775E919D" w14:textId="77777777" w:rsidR="00263F64" w:rsidRPr="00CF4773" w:rsidRDefault="00263F64" w:rsidP="009F32F4">
      <w:pPr>
        <w:widowControl w:val="0"/>
        <w:autoSpaceDE w:val="0"/>
        <w:autoSpaceDN w:val="0"/>
        <w:adjustRightInd w:val="0"/>
        <w:ind w:firstLine="567"/>
        <w:rPr>
          <w:rFonts w:ascii="Verdana" w:hAnsi="Verdana"/>
          <w:b/>
          <w:sz w:val="22"/>
          <w:szCs w:val="22"/>
          <w:lang w:eastAsia="ru-RU"/>
        </w:rPr>
      </w:pPr>
    </w:p>
    <w:p w14:paraId="02052E3F" w14:textId="77777777" w:rsidR="00263F64" w:rsidRPr="0043219A" w:rsidRDefault="00263F64" w:rsidP="009F32F4">
      <w:pPr>
        <w:widowControl w:val="0"/>
        <w:autoSpaceDE w:val="0"/>
        <w:autoSpaceDN w:val="0"/>
        <w:adjustRightInd w:val="0"/>
        <w:ind w:firstLine="567"/>
        <w:rPr>
          <w:rFonts w:ascii="Verdana" w:hAnsi="Verdana"/>
          <w:b/>
          <w:lang w:eastAsia="ru-RU"/>
        </w:rPr>
      </w:pPr>
    </w:p>
    <w:p w14:paraId="1BCBE441" w14:textId="77777777" w:rsidR="009F32F4" w:rsidRPr="0043219A" w:rsidRDefault="009F32F4" w:rsidP="00832E4F">
      <w:pPr>
        <w:pStyle w:val="a7"/>
        <w:widowControl w:val="0"/>
        <w:numPr>
          <w:ilvl w:val="0"/>
          <w:numId w:val="10"/>
        </w:numPr>
        <w:shd w:val="clear" w:color="auto" w:fill="FFFFFF"/>
        <w:tabs>
          <w:tab w:val="left" w:pos="709"/>
        </w:tabs>
        <w:autoSpaceDE w:val="0"/>
        <w:autoSpaceDN w:val="0"/>
        <w:adjustRightInd w:val="0"/>
        <w:ind w:left="426" w:right="38"/>
        <w:jc w:val="center"/>
        <w:rPr>
          <w:rFonts w:ascii="Verdana" w:hAnsi="Verdana"/>
          <w:b/>
        </w:rPr>
      </w:pPr>
      <w:r w:rsidRPr="0043219A">
        <w:rPr>
          <w:rFonts w:ascii="Verdana" w:hAnsi="Verdana"/>
          <w:b/>
        </w:rPr>
        <w:t>ПЕРЕДАЧА ИМУЩЕСТВА</w:t>
      </w:r>
    </w:p>
    <w:p w14:paraId="78006263" w14:textId="77777777" w:rsidR="009F32F4" w:rsidRPr="0043219A" w:rsidRDefault="009F32F4" w:rsidP="009F32F4">
      <w:pPr>
        <w:widowControl w:val="0"/>
        <w:shd w:val="clear" w:color="auto" w:fill="FFFFFF"/>
        <w:tabs>
          <w:tab w:val="left" w:pos="709"/>
        </w:tabs>
        <w:autoSpaceDE w:val="0"/>
        <w:autoSpaceDN w:val="0"/>
        <w:adjustRightInd w:val="0"/>
        <w:ind w:right="38" w:firstLine="709"/>
        <w:rPr>
          <w:rFonts w:ascii="Verdana" w:hAnsi="Verdana"/>
          <w:b/>
          <w:lang w:eastAsia="ru-RU"/>
        </w:rPr>
      </w:pPr>
    </w:p>
    <w:p w14:paraId="41CB5977" w14:textId="601DC69C" w:rsidR="009F32F4" w:rsidRPr="0043219A" w:rsidRDefault="009F32F4" w:rsidP="00C322CB">
      <w:pPr>
        <w:pStyle w:val="a7"/>
        <w:widowControl w:val="0"/>
        <w:numPr>
          <w:ilvl w:val="1"/>
          <w:numId w:val="10"/>
        </w:numPr>
        <w:shd w:val="clear" w:color="auto" w:fill="FFFFFF"/>
        <w:tabs>
          <w:tab w:val="left" w:pos="709"/>
        </w:tabs>
        <w:autoSpaceDE w:val="0"/>
        <w:autoSpaceDN w:val="0"/>
        <w:adjustRightInd w:val="0"/>
        <w:ind w:left="0" w:firstLine="545"/>
        <w:rPr>
          <w:rFonts w:ascii="Verdana" w:hAnsi="Verdana"/>
        </w:rPr>
      </w:pPr>
      <w:r w:rsidRPr="0043219A">
        <w:rPr>
          <w:rFonts w:ascii="Verdana" w:hAnsi="Verdana"/>
        </w:rPr>
        <w:t xml:space="preserve"> </w:t>
      </w:r>
      <w:r w:rsidR="00D019CE">
        <w:rPr>
          <w:rFonts w:ascii="Verdana" w:hAnsi="Verdana"/>
        </w:rPr>
        <w:t xml:space="preserve">Недвижимое имущество </w:t>
      </w:r>
      <w:r w:rsidRPr="0043219A">
        <w:rPr>
          <w:rFonts w:ascii="Verdana" w:hAnsi="Verdana"/>
        </w:rPr>
        <w:t xml:space="preserve">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срок </w:t>
      </w:r>
      <w:r w:rsidRPr="0043219A">
        <w:rPr>
          <w:rFonts w:ascii="Verdana" w:hAnsi="Verdana"/>
          <w:i/>
          <w:color w:val="0070C0"/>
        </w:rPr>
        <w:t xml:space="preserve">не позднее </w:t>
      </w:r>
      <w:r w:rsidR="003F148C" w:rsidRPr="0043219A">
        <w:rPr>
          <w:rFonts w:ascii="Verdana" w:hAnsi="Verdana"/>
          <w:i/>
          <w:color w:val="0070C0"/>
        </w:rPr>
        <w:t>5</w:t>
      </w:r>
      <w:r w:rsidRPr="0043219A">
        <w:rPr>
          <w:rFonts w:ascii="Verdana" w:hAnsi="Verdana"/>
          <w:i/>
          <w:color w:val="0070C0"/>
        </w:rPr>
        <w:t xml:space="preserve"> </w:t>
      </w:r>
      <w:r w:rsidR="00707557" w:rsidRPr="0043219A">
        <w:rPr>
          <w:rFonts w:ascii="Verdana" w:hAnsi="Verdana"/>
          <w:i/>
          <w:color w:val="0070C0"/>
        </w:rPr>
        <w:t>(</w:t>
      </w:r>
      <w:r w:rsidR="003F148C" w:rsidRPr="0043219A">
        <w:rPr>
          <w:rFonts w:ascii="Verdana" w:hAnsi="Verdana"/>
          <w:i/>
          <w:color w:val="0070C0"/>
        </w:rPr>
        <w:t>пяти</w:t>
      </w:r>
      <w:r w:rsidRPr="0043219A">
        <w:rPr>
          <w:rFonts w:ascii="Verdana" w:hAnsi="Verdana"/>
          <w:i/>
          <w:color w:val="0070C0"/>
        </w:rPr>
        <w:t xml:space="preserve">) </w:t>
      </w:r>
      <w:r w:rsidRPr="0043219A">
        <w:rPr>
          <w:rFonts w:ascii="Verdana" w:hAnsi="Verdana"/>
        </w:rPr>
        <w:t>рабочих дней</w:t>
      </w:r>
    </w:p>
    <w:p w14:paraId="3133FA7B" w14:textId="77777777" w:rsidR="009E5AD8" w:rsidRPr="0043219A" w:rsidRDefault="009E5AD8" w:rsidP="009E5AD8">
      <w:pPr>
        <w:pStyle w:val="a7"/>
        <w:widowControl w:val="0"/>
        <w:shd w:val="clear" w:color="auto" w:fill="FFFFFF"/>
        <w:tabs>
          <w:tab w:val="left" w:pos="709"/>
        </w:tabs>
        <w:autoSpaceDE w:val="0"/>
        <w:autoSpaceDN w:val="0"/>
        <w:adjustRightInd w:val="0"/>
        <w:ind w:left="545"/>
        <w:rPr>
          <w:rFonts w:ascii="Verdana" w:hAnsi="Verdana"/>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F32F4" w:rsidRPr="0043219A" w14:paraId="7C0D45FF" w14:textId="77777777" w:rsidTr="00A6551B">
        <w:tc>
          <w:tcPr>
            <w:tcW w:w="4854" w:type="dxa"/>
            <w:shd w:val="clear" w:color="auto" w:fill="auto"/>
          </w:tcPr>
          <w:p w14:paraId="321D08C4" w14:textId="77777777" w:rsidR="009F32F4" w:rsidRPr="0043219A" w:rsidRDefault="009F32F4" w:rsidP="009E5AD8">
            <w:pPr>
              <w:ind w:left="-48"/>
              <w:jc w:val="right"/>
              <w:rPr>
                <w:rFonts w:ascii="Verdana" w:hAnsi="Verdana"/>
                <w:i/>
                <w:color w:val="FF0000"/>
              </w:rPr>
            </w:pPr>
            <w:r w:rsidRPr="0043219A">
              <w:rPr>
                <w:rFonts w:ascii="Verdana" w:hAnsi="Verdana"/>
                <w:i/>
                <w:color w:val="FF0000"/>
              </w:rPr>
              <w:t xml:space="preserve">Вариант 1 </w:t>
            </w:r>
            <w:r w:rsidR="009E5AD8" w:rsidRPr="0043219A">
              <w:rPr>
                <w:rFonts w:ascii="Verdana" w:hAnsi="Verdana"/>
                <w:i/>
                <w:color w:val="FF0000"/>
              </w:rPr>
              <w:t xml:space="preserve">Прямые расчеты   </w:t>
            </w:r>
          </w:p>
        </w:tc>
        <w:tc>
          <w:tcPr>
            <w:tcW w:w="4717" w:type="dxa"/>
            <w:shd w:val="clear" w:color="auto" w:fill="auto"/>
          </w:tcPr>
          <w:p w14:paraId="1EE61701" w14:textId="5313B779" w:rsidR="009F32F4" w:rsidRPr="0043219A" w:rsidRDefault="00A7575E" w:rsidP="009E5AD8">
            <w:pPr>
              <w:widowControl w:val="0"/>
              <w:shd w:val="clear" w:color="auto" w:fill="FFFFFF"/>
              <w:tabs>
                <w:tab w:val="left" w:pos="709"/>
              </w:tabs>
              <w:autoSpaceDE w:val="0"/>
              <w:autoSpaceDN w:val="0"/>
              <w:adjustRightInd w:val="0"/>
              <w:rPr>
                <w:rFonts w:ascii="Verdana" w:hAnsi="Verdana"/>
                <w:color w:val="5B9BD5" w:themeColor="accent1"/>
                <w:lang w:eastAsia="ru-RU"/>
              </w:rPr>
            </w:pPr>
            <w:r>
              <w:rPr>
                <w:rFonts w:ascii="Verdana" w:hAnsi="Verdana"/>
                <w:lang w:eastAsia="ru-RU"/>
              </w:rPr>
              <w:t>с даты поступления на расчетный счет Продавца денежных средств по Договору в полном объеме.</w:t>
            </w:r>
          </w:p>
        </w:tc>
      </w:tr>
    </w:tbl>
    <w:p w14:paraId="2443302A" w14:textId="77777777" w:rsidR="009F32F4" w:rsidRPr="0043219A" w:rsidRDefault="009F32F4" w:rsidP="009F32F4">
      <w:pPr>
        <w:widowControl w:val="0"/>
        <w:shd w:val="clear" w:color="auto" w:fill="FFFFFF"/>
        <w:tabs>
          <w:tab w:val="left" w:pos="709"/>
        </w:tabs>
        <w:adjustRightInd w:val="0"/>
        <w:rPr>
          <w:rFonts w:ascii="Verdana" w:hAnsi="Verdana"/>
          <w:color w:val="0070C0"/>
        </w:rPr>
      </w:pPr>
    </w:p>
    <w:p w14:paraId="409B7DB8" w14:textId="77777777" w:rsidR="009E5AD8" w:rsidRPr="0043219A" w:rsidRDefault="009E5AD8" w:rsidP="009F32F4">
      <w:pPr>
        <w:widowControl w:val="0"/>
        <w:shd w:val="clear" w:color="auto" w:fill="FFFFFF"/>
        <w:tabs>
          <w:tab w:val="left" w:pos="709"/>
        </w:tabs>
        <w:adjustRightInd w:val="0"/>
        <w:rPr>
          <w:rFonts w:ascii="Verdana" w:hAnsi="Verdana"/>
          <w:color w:val="0070C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E5AD8" w:rsidRPr="0043219A" w14:paraId="304BEDD4" w14:textId="77777777" w:rsidTr="00D019CE">
        <w:tc>
          <w:tcPr>
            <w:tcW w:w="4854" w:type="dxa"/>
            <w:shd w:val="clear" w:color="auto" w:fill="auto"/>
          </w:tcPr>
          <w:p w14:paraId="2832DA1B" w14:textId="2AE9DCF2" w:rsidR="009E5AD8" w:rsidRPr="0043219A" w:rsidRDefault="009E5AD8" w:rsidP="00D019CE">
            <w:pPr>
              <w:ind w:left="-48"/>
              <w:jc w:val="right"/>
              <w:rPr>
                <w:rFonts w:ascii="Verdana" w:hAnsi="Verdana"/>
                <w:i/>
                <w:color w:val="FF0000"/>
              </w:rPr>
            </w:pPr>
            <w:r w:rsidRPr="0043219A">
              <w:rPr>
                <w:rFonts w:ascii="Verdana" w:hAnsi="Verdana"/>
                <w:i/>
                <w:color w:val="FF0000"/>
              </w:rPr>
              <w:t xml:space="preserve">Вариант 2 </w:t>
            </w:r>
            <w:r w:rsidR="00413F91" w:rsidRPr="0043219A">
              <w:rPr>
                <w:rFonts w:ascii="Verdana" w:hAnsi="Verdana"/>
                <w:i/>
                <w:color w:val="FF0000"/>
              </w:rPr>
              <w:t>Расчеты с</w:t>
            </w:r>
            <w:r w:rsidR="00D019CE">
              <w:rPr>
                <w:rFonts w:ascii="Verdana" w:hAnsi="Verdana"/>
                <w:i/>
                <w:color w:val="FF0000"/>
              </w:rPr>
              <w:t xml:space="preserve"> использованием аккредитива/номинального счета ООО «ЦНС»</w:t>
            </w:r>
            <w:r w:rsidR="00EA2C1D">
              <w:rPr>
                <w:rFonts w:ascii="Verdana" w:hAnsi="Verdana"/>
                <w:i/>
                <w:color w:val="FF0000"/>
              </w:rPr>
              <w:t xml:space="preserve"> ( в том числе</w:t>
            </w:r>
            <w:r w:rsidR="00D019CE">
              <w:rPr>
                <w:rFonts w:ascii="Verdana" w:hAnsi="Verdana"/>
                <w:i/>
                <w:color w:val="FF0000"/>
              </w:rPr>
              <w:t xml:space="preserve"> </w:t>
            </w:r>
            <w:r w:rsidR="00413F91" w:rsidRPr="0043219A">
              <w:rPr>
                <w:rFonts w:ascii="Verdana" w:hAnsi="Verdana"/>
                <w:i/>
                <w:color w:val="FF0000"/>
              </w:rPr>
              <w:t xml:space="preserve"> </w:t>
            </w:r>
            <w:r w:rsidR="00EA2C1D">
              <w:rPr>
                <w:rFonts w:ascii="Verdana" w:hAnsi="Verdana"/>
                <w:i/>
                <w:color w:val="FF0000"/>
              </w:rPr>
              <w:t>с</w:t>
            </w:r>
            <w:r w:rsidR="00BA78CC">
              <w:rPr>
                <w:rFonts w:ascii="Verdana" w:hAnsi="Verdana"/>
                <w:i/>
                <w:color w:val="FF0000"/>
              </w:rPr>
              <w:t xml:space="preserve"> </w:t>
            </w:r>
            <w:r w:rsidR="00413F91" w:rsidRPr="0043219A">
              <w:rPr>
                <w:rFonts w:ascii="Verdana" w:hAnsi="Verdana"/>
                <w:i/>
                <w:color w:val="FF0000"/>
              </w:rPr>
              <w:t>использованием кредитных средств (с указанием в Договоре реквизитов кредитного договора и Банка-Кредитора)</w:t>
            </w:r>
          </w:p>
        </w:tc>
        <w:tc>
          <w:tcPr>
            <w:tcW w:w="4717" w:type="dxa"/>
            <w:shd w:val="clear" w:color="auto" w:fill="auto"/>
          </w:tcPr>
          <w:p w14:paraId="41E6049E" w14:textId="3B12E106" w:rsidR="009E5AD8" w:rsidRPr="0043219A" w:rsidRDefault="00A7575E" w:rsidP="00D019CE">
            <w:pPr>
              <w:widowControl w:val="0"/>
              <w:shd w:val="clear" w:color="auto" w:fill="FFFFFF"/>
              <w:tabs>
                <w:tab w:val="left" w:pos="709"/>
              </w:tabs>
              <w:autoSpaceDE w:val="0"/>
              <w:autoSpaceDN w:val="0"/>
              <w:adjustRightInd w:val="0"/>
              <w:rPr>
                <w:rFonts w:ascii="Verdana" w:hAnsi="Verdana"/>
                <w:color w:val="5B9BD5" w:themeColor="accent1"/>
                <w:lang w:eastAsia="ru-RU"/>
              </w:rPr>
            </w:pPr>
            <w:r>
              <w:rPr>
                <w:rFonts w:ascii="Verdana" w:hAnsi="Verdana"/>
                <w:lang w:eastAsia="ru-RU"/>
              </w:rPr>
              <w:t>с даты поступления на расчетный счет Продавца денежных средств по Договору в полном объеме.</w:t>
            </w:r>
          </w:p>
        </w:tc>
      </w:tr>
    </w:tbl>
    <w:p w14:paraId="6BEF9BFB" w14:textId="77777777" w:rsidR="009E5AD8" w:rsidRPr="0043219A" w:rsidRDefault="009E5AD8" w:rsidP="009F32F4">
      <w:pPr>
        <w:widowControl w:val="0"/>
        <w:shd w:val="clear" w:color="auto" w:fill="FFFFFF"/>
        <w:tabs>
          <w:tab w:val="left" w:pos="709"/>
        </w:tabs>
        <w:adjustRightInd w:val="0"/>
        <w:rPr>
          <w:rFonts w:ascii="Verdana" w:hAnsi="Verdana"/>
          <w:color w:val="0070C0"/>
        </w:rPr>
      </w:pPr>
    </w:p>
    <w:p w14:paraId="623FCE57" w14:textId="7B6348A3" w:rsidR="009F32F4" w:rsidRPr="0043219A" w:rsidRDefault="009F32F4" w:rsidP="009F32F4">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3.2. Ответственность за сохранность </w:t>
      </w:r>
      <w:r w:rsidR="001125F0">
        <w:rPr>
          <w:rFonts w:ascii="Verdana" w:hAnsi="Verdana"/>
          <w:lang w:eastAsia="ru-RU"/>
        </w:rPr>
        <w:t xml:space="preserve">Недвижимого </w:t>
      </w:r>
      <w:r w:rsidR="00567CFF">
        <w:rPr>
          <w:rFonts w:ascii="Verdana" w:hAnsi="Verdana"/>
          <w:lang w:eastAsia="ru-RU"/>
        </w:rPr>
        <w:t>имущества,</w:t>
      </w:r>
      <w:r w:rsidRPr="0043219A">
        <w:rPr>
          <w:rFonts w:ascii="Verdana" w:hAnsi="Verdana"/>
          <w:lang w:eastAsia="ru-RU"/>
        </w:rPr>
        <w:t xml:space="preserve"> равно как </w:t>
      </w:r>
      <w:r w:rsidRPr="0043219A">
        <w:rPr>
          <w:rFonts w:ascii="Verdana" w:hAnsi="Verdana"/>
          <w:lang w:eastAsia="ru-RU"/>
        </w:rPr>
        <w:lastRenderedPageBreak/>
        <w:t xml:space="preserve">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w:t>
      </w:r>
      <w:r w:rsidR="001125F0">
        <w:rPr>
          <w:rFonts w:ascii="Verdana" w:hAnsi="Verdana"/>
          <w:lang w:eastAsia="ru-RU"/>
        </w:rPr>
        <w:t xml:space="preserve">Недвижимое </w:t>
      </w:r>
      <w:r w:rsidR="00567CFF">
        <w:rPr>
          <w:rFonts w:ascii="Verdana" w:hAnsi="Verdana"/>
          <w:lang w:eastAsia="ru-RU"/>
        </w:rPr>
        <w:t xml:space="preserve">имущество </w:t>
      </w:r>
      <w:r w:rsidR="00567CFF" w:rsidRPr="0043219A">
        <w:rPr>
          <w:rFonts w:ascii="Verdana" w:hAnsi="Verdana"/>
          <w:lang w:eastAsia="ru-RU"/>
        </w:rPr>
        <w:t>Продавцу</w:t>
      </w:r>
      <w:r w:rsidRPr="0043219A">
        <w:rPr>
          <w:rFonts w:ascii="Verdana" w:hAnsi="Verdana"/>
          <w:lang w:eastAsia="ru-RU"/>
        </w:rPr>
        <w:t xml:space="preserve"> в состоянии, зафиксированном в Акте приема-передачи.</w:t>
      </w:r>
    </w:p>
    <w:p w14:paraId="44DBB7A5" w14:textId="1493664B" w:rsidR="009F32F4" w:rsidRPr="0043219A" w:rsidRDefault="009F32F4" w:rsidP="009F32F4">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3.3. Обязательство Продавца передать </w:t>
      </w:r>
      <w:r w:rsidR="001125F0">
        <w:rPr>
          <w:rFonts w:ascii="Verdana" w:hAnsi="Verdana"/>
          <w:lang w:eastAsia="ru-RU"/>
        </w:rPr>
        <w:t xml:space="preserve">Недвижимое имущество </w:t>
      </w:r>
      <w:r w:rsidRPr="0043219A">
        <w:rPr>
          <w:rFonts w:ascii="Verdana" w:hAnsi="Verdana"/>
          <w:lang w:eastAsia="ru-RU"/>
        </w:rPr>
        <w:t>считается исполненным в дату подписания Сторонами Акта приема-передачи.</w:t>
      </w:r>
    </w:p>
    <w:p w14:paraId="3C211F31" w14:textId="2E673B9D" w:rsidR="00CA33CF" w:rsidRPr="0043219A" w:rsidRDefault="009F32F4" w:rsidP="00CA33CF">
      <w:pPr>
        <w:widowControl w:val="0"/>
        <w:shd w:val="clear" w:color="auto" w:fill="FFFFFF"/>
        <w:tabs>
          <w:tab w:val="left" w:pos="709"/>
        </w:tabs>
        <w:autoSpaceDE w:val="0"/>
        <w:autoSpaceDN w:val="0"/>
        <w:adjustRightInd w:val="0"/>
        <w:ind w:firstLine="720"/>
        <w:rPr>
          <w:rFonts w:ascii="Verdana" w:hAnsi="Verdana"/>
        </w:rPr>
      </w:pPr>
      <w:r w:rsidRPr="0043219A">
        <w:rPr>
          <w:rFonts w:ascii="Verdana" w:hAnsi="Verdana"/>
          <w:lang w:eastAsia="ru-RU"/>
        </w:rPr>
        <w:t>3.4. На дату подписания Договора Покупатель ознакомлен</w:t>
      </w:r>
      <w:r w:rsidR="00CA33CF" w:rsidRPr="0043219A">
        <w:rPr>
          <w:rFonts w:ascii="Verdana" w:hAnsi="Verdana"/>
        </w:rPr>
        <w:t xml:space="preserve"> </w:t>
      </w:r>
      <w:r w:rsidR="00567CFF" w:rsidRPr="0043219A">
        <w:rPr>
          <w:rFonts w:ascii="Verdana" w:hAnsi="Verdana"/>
        </w:rPr>
        <w:t xml:space="preserve">с </w:t>
      </w:r>
      <w:r w:rsidR="00567CFF">
        <w:rPr>
          <w:rFonts w:ascii="Verdana" w:hAnsi="Verdana"/>
        </w:rPr>
        <w:t>Недвижимым</w:t>
      </w:r>
      <w:r w:rsidR="001125F0">
        <w:rPr>
          <w:rFonts w:ascii="Verdana" w:hAnsi="Verdana"/>
        </w:rPr>
        <w:t xml:space="preserve"> имуществом</w:t>
      </w:r>
      <w:r w:rsidR="00CA33CF" w:rsidRPr="0043219A">
        <w:rPr>
          <w:rFonts w:ascii="Verdana" w:hAnsi="Verdana"/>
        </w:rPr>
        <w:t xml:space="preserve">, со способом доступа к </w:t>
      </w:r>
      <w:r w:rsidR="00D30E30" w:rsidRPr="0043219A">
        <w:rPr>
          <w:rFonts w:ascii="Verdana" w:hAnsi="Verdana"/>
        </w:rPr>
        <w:t>нему и документацией на</w:t>
      </w:r>
      <w:r w:rsidR="001125F0">
        <w:rPr>
          <w:rFonts w:ascii="Verdana" w:hAnsi="Verdana"/>
        </w:rPr>
        <w:t xml:space="preserve"> Недвижимое имущество</w:t>
      </w:r>
      <w:r w:rsidR="00CA33CF" w:rsidRPr="0043219A">
        <w:rPr>
          <w:rFonts w:ascii="Verdana" w:hAnsi="Verdana"/>
        </w:rPr>
        <w:t xml:space="preserve"> осведомлен о том, что </w:t>
      </w:r>
      <w:r w:rsidR="00890F7A" w:rsidRPr="0043219A">
        <w:rPr>
          <w:rFonts w:ascii="Verdana" w:hAnsi="Verdana"/>
        </w:rPr>
        <w:t>Эксплуатация /пользование земельным участком осуществляется с учетом особенностей, расположенных на нем объектов третьих лиц</w:t>
      </w:r>
      <w:r w:rsidR="00D30E30" w:rsidRPr="0043219A">
        <w:rPr>
          <w:rFonts w:ascii="Verdana" w:hAnsi="Verdana"/>
        </w:rPr>
        <w:t xml:space="preserve">, </w:t>
      </w:r>
      <w:r w:rsidR="005C2662" w:rsidRPr="0043219A">
        <w:rPr>
          <w:rFonts w:ascii="Verdana" w:hAnsi="Verdana"/>
        </w:rPr>
        <w:t xml:space="preserve">состояние </w:t>
      </w:r>
      <w:r w:rsidR="005C2662">
        <w:rPr>
          <w:rFonts w:ascii="Verdana" w:hAnsi="Verdana"/>
        </w:rPr>
        <w:t>Недвижимое</w:t>
      </w:r>
      <w:r w:rsidR="00D019CE">
        <w:rPr>
          <w:rFonts w:ascii="Verdana" w:hAnsi="Verdana"/>
        </w:rPr>
        <w:t xml:space="preserve"> </w:t>
      </w:r>
      <w:r w:rsidR="005C2662">
        <w:rPr>
          <w:rFonts w:ascii="Verdana" w:hAnsi="Verdana"/>
        </w:rPr>
        <w:t xml:space="preserve">имущество </w:t>
      </w:r>
      <w:r w:rsidR="005C2662" w:rsidRPr="0043219A">
        <w:rPr>
          <w:rFonts w:ascii="Verdana" w:hAnsi="Verdana"/>
        </w:rPr>
        <w:t>соответствуют</w:t>
      </w:r>
      <w:r w:rsidR="00CA33CF" w:rsidRPr="0043219A">
        <w:rPr>
          <w:rFonts w:ascii="Verdana" w:hAnsi="Verdana"/>
        </w:rPr>
        <w:t xml:space="preserve"> требованиям Покупателя, претензий к качеству </w:t>
      </w:r>
      <w:r w:rsidR="00D019CE">
        <w:rPr>
          <w:rFonts w:ascii="Verdana" w:hAnsi="Verdana"/>
        </w:rPr>
        <w:t>Недвижимому имуществу</w:t>
      </w:r>
      <w:r w:rsidR="00CA33CF" w:rsidRPr="0043219A">
        <w:rPr>
          <w:rFonts w:ascii="Verdana" w:hAnsi="Verdana"/>
        </w:rPr>
        <w:t>, его состоянию и документационной укомплектованности Покупатель не имеет.</w:t>
      </w:r>
    </w:p>
    <w:p w14:paraId="392765F6" w14:textId="77777777" w:rsidR="00293B35" w:rsidRPr="0043219A" w:rsidRDefault="00293B35" w:rsidP="00293B35">
      <w:pPr>
        <w:widowControl w:val="0"/>
        <w:shd w:val="clear" w:color="auto" w:fill="FFFFFF"/>
        <w:tabs>
          <w:tab w:val="left" w:pos="709"/>
        </w:tabs>
        <w:autoSpaceDE w:val="0"/>
        <w:autoSpaceDN w:val="0"/>
        <w:adjustRightInd w:val="0"/>
        <w:ind w:firstLine="720"/>
        <w:rPr>
          <w:rFonts w:ascii="Verdana" w:hAnsi="Verdana"/>
          <w:b/>
        </w:rPr>
      </w:pPr>
    </w:p>
    <w:p w14:paraId="377F61EA" w14:textId="77777777" w:rsidR="009F32F4" w:rsidRPr="0043219A" w:rsidRDefault="00293B35" w:rsidP="00293B35">
      <w:pPr>
        <w:widowControl w:val="0"/>
        <w:shd w:val="clear" w:color="auto" w:fill="FFFFFF"/>
        <w:tabs>
          <w:tab w:val="left" w:pos="709"/>
        </w:tabs>
        <w:autoSpaceDE w:val="0"/>
        <w:autoSpaceDN w:val="0"/>
        <w:adjustRightInd w:val="0"/>
        <w:ind w:firstLine="720"/>
        <w:rPr>
          <w:rFonts w:ascii="Verdana" w:hAnsi="Verdana"/>
          <w:b/>
          <w:lang w:eastAsia="ru-RU"/>
        </w:rPr>
      </w:pPr>
      <w:r w:rsidRPr="0043219A">
        <w:rPr>
          <w:rFonts w:ascii="Verdana" w:hAnsi="Verdana"/>
          <w:b/>
        </w:rPr>
        <w:t xml:space="preserve">                               4. </w:t>
      </w:r>
      <w:r w:rsidR="009F32F4" w:rsidRPr="0043219A">
        <w:rPr>
          <w:rFonts w:ascii="Verdana" w:hAnsi="Verdana"/>
          <w:b/>
          <w:lang w:eastAsia="ru-RU"/>
        </w:rPr>
        <w:t>ПРАВА И ОБЯЗАННОСТИ СТОРОН</w:t>
      </w:r>
    </w:p>
    <w:p w14:paraId="2CDC15CA" w14:textId="77777777" w:rsidR="009F32F4" w:rsidRPr="0043219A" w:rsidRDefault="009F32F4" w:rsidP="009F32F4">
      <w:pPr>
        <w:widowControl w:val="0"/>
        <w:shd w:val="clear" w:color="auto" w:fill="FFFFFF"/>
        <w:tabs>
          <w:tab w:val="left" w:pos="709"/>
        </w:tabs>
        <w:autoSpaceDE w:val="0"/>
        <w:autoSpaceDN w:val="0"/>
        <w:adjustRightInd w:val="0"/>
        <w:ind w:right="29"/>
        <w:rPr>
          <w:rFonts w:ascii="Verdana" w:hAnsi="Verdana"/>
          <w:b/>
          <w:lang w:eastAsia="ru-RU"/>
        </w:rPr>
      </w:pPr>
    </w:p>
    <w:p w14:paraId="123CC0AD" w14:textId="77777777" w:rsidR="009F32F4" w:rsidRDefault="009F32F4" w:rsidP="009F32F4">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4.1. Продавец обязан:</w:t>
      </w:r>
    </w:p>
    <w:p w14:paraId="3FB85B9A" w14:textId="77777777" w:rsidR="0032798D" w:rsidRPr="0043219A" w:rsidRDefault="0032798D" w:rsidP="009F32F4">
      <w:pPr>
        <w:widowControl w:val="0"/>
        <w:shd w:val="clear" w:color="auto" w:fill="FFFFFF"/>
        <w:tabs>
          <w:tab w:val="left" w:pos="709"/>
        </w:tabs>
        <w:autoSpaceDE w:val="0"/>
        <w:autoSpaceDN w:val="0"/>
        <w:adjustRightInd w:val="0"/>
        <w:ind w:firstLine="720"/>
        <w:rPr>
          <w:rFonts w:ascii="Verdana" w:hAnsi="Verdana"/>
          <w:lang w:eastAsia="ru-RU"/>
        </w:rPr>
      </w:pPr>
    </w:p>
    <w:p w14:paraId="1E9F09F9" w14:textId="7E8FA3D6" w:rsidR="009F32F4" w:rsidRDefault="009F32F4" w:rsidP="009F32F4">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4.1.1. Передать Покупателю в собственность </w:t>
      </w:r>
      <w:r w:rsidR="00735128">
        <w:rPr>
          <w:rFonts w:ascii="Verdana" w:hAnsi="Verdana"/>
          <w:lang w:eastAsia="ru-RU"/>
        </w:rPr>
        <w:t>Н</w:t>
      </w:r>
      <w:r w:rsidR="00D019CE">
        <w:rPr>
          <w:rFonts w:ascii="Verdana" w:hAnsi="Verdana"/>
          <w:lang w:eastAsia="ru-RU"/>
        </w:rPr>
        <w:t xml:space="preserve">едвижимое </w:t>
      </w:r>
      <w:r w:rsidR="00466CCD">
        <w:rPr>
          <w:rFonts w:ascii="Verdana" w:hAnsi="Verdana"/>
          <w:lang w:eastAsia="ru-RU"/>
        </w:rPr>
        <w:t>имущество,</w:t>
      </w:r>
      <w:r w:rsidRPr="0043219A">
        <w:rPr>
          <w:rFonts w:ascii="Verdana" w:hAnsi="Verdana"/>
          <w:lang w:eastAsia="ru-RU"/>
        </w:rPr>
        <w:t xml:space="preserve"> указанное в п. 1.1 Договора.</w:t>
      </w:r>
    </w:p>
    <w:p w14:paraId="678D3E9A" w14:textId="77777777" w:rsidR="004B32CC" w:rsidRPr="0043219A" w:rsidRDefault="004B32CC" w:rsidP="009F32F4">
      <w:pPr>
        <w:widowControl w:val="0"/>
        <w:shd w:val="clear" w:color="auto" w:fill="FFFFFF"/>
        <w:tabs>
          <w:tab w:val="left" w:pos="709"/>
        </w:tabs>
        <w:autoSpaceDE w:val="0"/>
        <w:autoSpaceDN w:val="0"/>
        <w:adjustRightInd w:val="0"/>
        <w:ind w:firstLine="720"/>
        <w:rPr>
          <w:rFonts w:ascii="Verdana" w:hAnsi="Verdana"/>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9F32F4" w:rsidRPr="0043219A" w14:paraId="7C099EBC" w14:textId="77777777" w:rsidTr="00A6551B">
        <w:trPr>
          <w:trHeight w:val="693"/>
        </w:trPr>
        <w:tc>
          <w:tcPr>
            <w:tcW w:w="2161" w:type="dxa"/>
            <w:shd w:val="clear" w:color="auto" w:fill="auto"/>
          </w:tcPr>
          <w:p w14:paraId="564E65EE" w14:textId="77777777" w:rsidR="009F32F4" w:rsidRPr="0043219A" w:rsidRDefault="009F32F4" w:rsidP="00A6551B">
            <w:pPr>
              <w:ind w:left="-48"/>
              <w:jc w:val="right"/>
              <w:rPr>
                <w:rFonts w:ascii="Verdana" w:hAnsi="Verdana"/>
                <w:i/>
                <w:color w:val="FF0000"/>
              </w:rPr>
            </w:pPr>
            <w:r w:rsidRPr="0043219A">
              <w:rPr>
                <w:rFonts w:ascii="Verdana" w:hAnsi="Verdana"/>
                <w:i/>
                <w:color w:val="FF0000"/>
              </w:rPr>
              <w:t xml:space="preserve">Вариант </w:t>
            </w:r>
          </w:p>
          <w:p w14:paraId="18A93873" w14:textId="77777777" w:rsidR="009F32F4" w:rsidRPr="0043219A" w:rsidRDefault="009F32F4" w:rsidP="00A6551B">
            <w:pPr>
              <w:ind w:left="-48"/>
              <w:jc w:val="right"/>
              <w:rPr>
                <w:rFonts w:ascii="Verdana" w:hAnsi="Verdana"/>
                <w:i/>
                <w:color w:val="FF0000"/>
              </w:rPr>
            </w:pPr>
            <w:r w:rsidRPr="0043219A">
              <w:rPr>
                <w:rFonts w:ascii="Verdana" w:hAnsi="Verdana"/>
                <w:i/>
                <w:color w:val="FF0000"/>
              </w:rPr>
              <w:t>включается только при реализации нежилых зданий юридическим лицам</w:t>
            </w:r>
          </w:p>
        </w:tc>
        <w:tc>
          <w:tcPr>
            <w:tcW w:w="7410" w:type="dxa"/>
            <w:shd w:val="clear" w:color="auto" w:fill="auto"/>
          </w:tcPr>
          <w:p w14:paraId="2EE75737" w14:textId="77777777" w:rsidR="009F32F4" w:rsidRPr="0043219A" w:rsidRDefault="009F32F4" w:rsidP="00A6551B">
            <w:pPr>
              <w:widowControl w:val="0"/>
              <w:shd w:val="clear" w:color="auto" w:fill="FFFFFF"/>
              <w:tabs>
                <w:tab w:val="left" w:pos="709"/>
              </w:tabs>
              <w:autoSpaceDE w:val="0"/>
              <w:autoSpaceDN w:val="0"/>
              <w:adjustRightInd w:val="0"/>
              <w:rPr>
                <w:rFonts w:ascii="Verdana" w:hAnsi="Verdana"/>
                <w:color w:val="5B9BD5" w:themeColor="accent1"/>
                <w:lang w:eastAsia="ru-RU"/>
              </w:rPr>
            </w:pPr>
            <w:r w:rsidRPr="0043219A">
              <w:rPr>
                <w:rFonts w:ascii="Verdana" w:hAnsi="Verdana"/>
                <w:lang w:eastAsia="ru-RU"/>
              </w:rPr>
              <w:t>4.1.2. Предоставить Покупателю счет - фактуру в сроки, установленные налоговым законодательством Российской Федерации.</w:t>
            </w:r>
          </w:p>
        </w:tc>
      </w:tr>
    </w:tbl>
    <w:p w14:paraId="181B969F" w14:textId="77777777" w:rsidR="00B96CD7" w:rsidRPr="0043219A"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p>
    <w:p w14:paraId="756E2335" w14:textId="77777777" w:rsidR="00B96CD7" w:rsidRPr="0043219A"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4.2. Покупатель обязан:</w:t>
      </w:r>
    </w:p>
    <w:p w14:paraId="1D49931B" w14:textId="77777777" w:rsidR="00B96CD7" w:rsidRPr="0043219A"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 </w:t>
      </w:r>
    </w:p>
    <w:tbl>
      <w:tblPr>
        <w:tblStyle w:val="a9"/>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96CD7" w:rsidRPr="0043219A" w14:paraId="793F77E0" w14:textId="77777777" w:rsidTr="00D019CE">
        <w:tc>
          <w:tcPr>
            <w:tcW w:w="2269" w:type="dxa"/>
          </w:tcPr>
          <w:p w14:paraId="2A9D272F" w14:textId="77777777" w:rsidR="00B96CD7" w:rsidRPr="0043219A" w:rsidRDefault="00B96CD7" w:rsidP="00D019CE">
            <w:pPr>
              <w:widowControl w:val="0"/>
              <w:tabs>
                <w:tab w:val="left" w:pos="709"/>
              </w:tabs>
              <w:autoSpaceDE w:val="0"/>
              <w:autoSpaceDN w:val="0"/>
              <w:adjustRightInd w:val="0"/>
              <w:jc w:val="right"/>
              <w:rPr>
                <w:rFonts w:ascii="Verdana" w:hAnsi="Verdana"/>
              </w:rPr>
            </w:pPr>
            <w:r w:rsidRPr="0043219A">
              <w:rPr>
                <w:rFonts w:ascii="Verdana" w:hAnsi="Verdana"/>
                <w:i/>
                <w:color w:val="FF0000"/>
              </w:rPr>
              <w:t>Вариант 1 для оплаты без аккредитива</w:t>
            </w:r>
          </w:p>
        </w:tc>
        <w:tc>
          <w:tcPr>
            <w:tcW w:w="7502" w:type="dxa"/>
          </w:tcPr>
          <w:p w14:paraId="69F50EA3" w14:textId="01DF7DE4" w:rsidR="00B96CD7" w:rsidRPr="0043219A" w:rsidRDefault="00B96CD7" w:rsidP="00C40061">
            <w:pPr>
              <w:widowControl w:val="0"/>
              <w:tabs>
                <w:tab w:val="left" w:pos="709"/>
              </w:tabs>
              <w:autoSpaceDE w:val="0"/>
              <w:autoSpaceDN w:val="0"/>
              <w:adjustRightInd w:val="0"/>
              <w:rPr>
                <w:rFonts w:ascii="Verdana" w:hAnsi="Verdana"/>
              </w:rPr>
            </w:pPr>
            <w:r w:rsidRPr="0043219A">
              <w:rPr>
                <w:rFonts w:ascii="Verdana" w:hAnsi="Verdana"/>
              </w:rPr>
              <w:t xml:space="preserve">4.2.1. произвести оплату цены </w:t>
            </w:r>
            <w:r w:rsidR="00D019CE">
              <w:rPr>
                <w:rFonts w:ascii="Verdana" w:hAnsi="Verdana"/>
              </w:rPr>
              <w:t>Недвижимого имущества</w:t>
            </w:r>
            <w:r w:rsidRPr="0043219A">
              <w:rPr>
                <w:rFonts w:ascii="Verdana" w:hAnsi="Verdana"/>
              </w:rPr>
              <w:t xml:space="preserve"> на условиях, установленных Договором.</w:t>
            </w:r>
          </w:p>
        </w:tc>
      </w:tr>
      <w:tr w:rsidR="00B96CD7" w:rsidRPr="0043219A" w14:paraId="2C5F2577" w14:textId="77777777" w:rsidTr="00D019CE">
        <w:tc>
          <w:tcPr>
            <w:tcW w:w="2269" w:type="dxa"/>
          </w:tcPr>
          <w:p w14:paraId="12E6C576" w14:textId="77777777" w:rsidR="00B96CD7" w:rsidRPr="0043219A" w:rsidRDefault="00B96CD7" w:rsidP="00D019CE">
            <w:pPr>
              <w:widowControl w:val="0"/>
              <w:tabs>
                <w:tab w:val="left" w:pos="709"/>
              </w:tabs>
              <w:autoSpaceDE w:val="0"/>
              <w:autoSpaceDN w:val="0"/>
              <w:adjustRightInd w:val="0"/>
              <w:jc w:val="right"/>
              <w:rPr>
                <w:rFonts w:ascii="Verdana" w:hAnsi="Verdana"/>
              </w:rPr>
            </w:pPr>
            <w:r w:rsidRPr="0043219A">
              <w:rPr>
                <w:rFonts w:ascii="Verdana" w:hAnsi="Verdana"/>
                <w:i/>
                <w:color w:val="FF0000"/>
              </w:rPr>
              <w:t>Вариант 2 для оплаты с аккредитивом</w:t>
            </w:r>
          </w:p>
        </w:tc>
        <w:tc>
          <w:tcPr>
            <w:tcW w:w="7502" w:type="dxa"/>
          </w:tcPr>
          <w:p w14:paraId="72628008" w14:textId="444E0D8D" w:rsidR="00B96CD7" w:rsidRDefault="00B96CD7" w:rsidP="00C40061">
            <w:pPr>
              <w:widowControl w:val="0"/>
              <w:tabs>
                <w:tab w:val="left" w:pos="709"/>
              </w:tabs>
              <w:autoSpaceDE w:val="0"/>
              <w:autoSpaceDN w:val="0"/>
              <w:adjustRightInd w:val="0"/>
              <w:rPr>
                <w:rFonts w:ascii="Verdana" w:hAnsi="Verdana"/>
              </w:rPr>
            </w:pPr>
            <w:r w:rsidRPr="0043219A">
              <w:rPr>
                <w:rFonts w:ascii="Verdana" w:hAnsi="Verdana"/>
              </w:rPr>
              <w:t xml:space="preserve">4.2.1. произвести оплату цены </w:t>
            </w:r>
            <w:r w:rsidR="00D019CE">
              <w:rPr>
                <w:rFonts w:ascii="Verdana" w:hAnsi="Verdana"/>
              </w:rPr>
              <w:t xml:space="preserve">Недвижимого </w:t>
            </w:r>
            <w:r w:rsidR="00466CCD">
              <w:rPr>
                <w:rFonts w:ascii="Verdana" w:hAnsi="Verdana"/>
              </w:rPr>
              <w:t xml:space="preserve">имущества </w:t>
            </w:r>
            <w:r w:rsidR="00466CCD" w:rsidRPr="0043219A">
              <w:rPr>
                <w:rFonts w:ascii="Verdana" w:hAnsi="Verdana"/>
              </w:rPr>
              <w:t>и</w:t>
            </w:r>
            <w:r w:rsidRPr="0043219A">
              <w:rPr>
                <w:rFonts w:ascii="Verdana" w:hAnsi="Verdana"/>
              </w:rPr>
              <w:t xml:space="preserve">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43219A">
              <w:rPr>
                <w:rFonts w:ascii="Verdana" w:hAnsi="Verdana"/>
                <w:i/>
              </w:rPr>
              <w:t xml:space="preserve"> </w:t>
            </w:r>
            <w:r w:rsidRPr="0043219A">
              <w:rPr>
                <w:rFonts w:ascii="Verdana" w:hAnsi="Verdana"/>
                <w:i/>
                <w:color w:val="0070C0"/>
              </w:rPr>
              <w:t xml:space="preserve">1 (Одного) </w:t>
            </w:r>
            <w:r w:rsidRPr="0043219A">
              <w:rPr>
                <w:rFonts w:ascii="Verdana" w:hAnsi="Verdana"/>
              </w:rPr>
              <w:t>рабочего дня со дня их получения Покупателем.</w:t>
            </w:r>
          </w:p>
          <w:p w14:paraId="3A3207B9" w14:textId="7AADA366" w:rsidR="001125F0" w:rsidRPr="0043219A" w:rsidRDefault="001125F0" w:rsidP="00C40061">
            <w:pPr>
              <w:widowControl w:val="0"/>
              <w:tabs>
                <w:tab w:val="left" w:pos="709"/>
              </w:tabs>
              <w:autoSpaceDE w:val="0"/>
              <w:autoSpaceDN w:val="0"/>
              <w:adjustRightInd w:val="0"/>
              <w:rPr>
                <w:rFonts w:ascii="Verdana" w:hAnsi="Verdana"/>
              </w:rPr>
            </w:pPr>
          </w:p>
        </w:tc>
      </w:tr>
    </w:tbl>
    <w:tbl>
      <w:tblPr>
        <w:tblStyle w:val="3"/>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1125F0" w:rsidRPr="001125F0" w14:paraId="7804942C" w14:textId="77777777" w:rsidTr="00D019CE">
        <w:tc>
          <w:tcPr>
            <w:tcW w:w="2269" w:type="dxa"/>
          </w:tcPr>
          <w:p w14:paraId="2607CEC0" w14:textId="77777777" w:rsidR="001125F0" w:rsidRPr="001125F0" w:rsidRDefault="001125F0" w:rsidP="00D019CE">
            <w:pPr>
              <w:tabs>
                <w:tab w:val="left" w:pos="709"/>
              </w:tabs>
              <w:jc w:val="right"/>
              <w:rPr>
                <w:rFonts w:ascii="Verdana" w:hAnsi="Verdana"/>
              </w:rPr>
            </w:pPr>
            <w:r w:rsidRPr="001125F0">
              <w:rPr>
                <w:rFonts w:ascii="Verdana" w:hAnsi="Verdana"/>
                <w:i/>
                <w:color w:val="5B9BD5" w:themeColor="accent1"/>
              </w:rPr>
              <w:t>Вариант  для оплаты с использованием счета ООО «ЦНС»</w:t>
            </w:r>
          </w:p>
        </w:tc>
        <w:tc>
          <w:tcPr>
            <w:tcW w:w="7502" w:type="dxa"/>
          </w:tcPr>
          <w:p w14:paraId="14937538" w14:textId="53BBDDB0" w:rsidR="001125F0" w:rsidRPr="001125F0" w:rsidRDefault="001125F0" w:rsidP="00D019CE">
            <w:pPr>
              <w:tabs>
                <w:tab w:val="left" w:pos="709"/>
              </w:tabs>
              <w:rPr>
                <w:rFonts w:ascii="Verdana" w:hAnsi="Verdana"/>
              </w:rPr>
            </w:pPr>
            <w:r w:rsidRPr="001125F0">
              <w:rPr>
                <w:rFonts w:ascii="Verdana" w:hAnsi="Verdana"/>
              </w:rPr>
              <w:t xml:space="preserve">4.2.1. произвести оплату цены </w:t>
            </w:r>
            <w:r w:rsidR="00D019CE">
              <w:rPr>
                <w:rFonts w:ascii="Verdana" w:hAnsi="Verdana"/>
              </w:rPr>
              <w:t>Н</w:t>
            </w:r>
            <w:r w:rsidRPr="001125F0">
              <w:rPr>
                <w:rFonts w:ascii="Verdana" w:hAnsi="Verdana"/>
              </w:rPr>
              <w:t xml:space="preserve">едвижимого имущества и открыть номинальный счет в ООО «ЦНС» (счет, открытый в ООО «Центр недвижимости от Сбербанка», при заключении договора об оказании услуг «Сервис безопасных расчетов») на условиях, установленных Договором. Документы, подтверждающие факт и условия открытия номинального счета, представить Продавцу не </w:t>
            </w:r>
            <w:r w:rsidRPr="001125F0">
              <w:rPr>
                <w:rFonts w:ascii="Verdana" w:hAnsi="Verdana"/>
              </w:rPr>
              <w:lastRenderedPageBreak/>
              <w:t>позднее</w:t>
            </w:r>
            <w:r w:rsidRPr="001125F0">
              <w:rPr>
                <w:rFonts w:ascii="Verdana" w:hAnsi="Verdana"/>
                <w:i/>
              </w:rPr>
              <w:t xml:space="preserve"> </w:t>
            </w:r>
            <w:r w:rsidRPr="001125F0">
              <w:rPr>
                <w:rFonts w:ascii="Verdana" w:hAnsi="Verdana"/>
              </w:rPr>
              <w:t>1 (Одного)</w:t>
            </w:r>
            <w:r w:rsidRPr="001125F0">
              <w:rPr>
                <w:rFonts w:ascii="Verdana" w:hAnsi="Verdana"/>
                <w:i/>
              </w:rPr>
              <w:t xml:space="preserve"> </w:t>
            </w:r>
            <w:r w:rsidRPr="001125F0">
              <w:rPr>
                <w:rFonts w:ascii="Verdana" w:hAnsi="Verdana"/>
              </w:rPr>
              <w:t>рабочего дня со дня их получения Покупателем.</w:t>
            </w:r>
          </w:p>
        </w:tc>
      </w:tr>
    </w:tbl>
    <w:p w14:paraId="592D173A" w14:textId="77777777" w:rsidR="00B96CD7" w:rsidRPr="001125F0" w:rsidRDefault="00B96CD7" w:rsidP="00B96CD7">
      <w:pPr>
        <w:widowControl w:val="0"/>
        <w:shd w:val="clear" w:color="auto" w:fill="FFFFFF"/>
        <w:tabs>
          <w:tab w:val="left" w:pos="709"/>
        </w:tabs>
        <w:autoSpaceDE w:val="0"/>
        <w:autoSpaceDN w:val="0"/>
        <w:adjustRightInd w:val="0"/>
        <w:ind w:firstLine="720"/>
        <w:rPr>
          <w:rFonts w:ascii="Verdana" w:hAnsi="Verdana"/>
          <w:i/>
          <w:color w:val="0070C0"/>
          <w:lang w:eastAsia="ru-RU"/>
        </w:rPr>
      </w:pPr>
    </w:p>
    <w:p w14:paraId="31E0F379" w14:textId="77777777" w:rsidR="00293B35" w:rsidRPr="0043219A" w:rsidRDefault="00293B35" w:rsidP="00B96CD7">
      <w:pPr>
        <w:widowControl w:val="0"/>
        <w:shd w:val="clear" w:color="auto" w:fill="FFFFFF"/>
        <w:tabs>
          <w:tab w:val="left" w:pos="709"/>
        </w:tabs>
        <w:autoSpaceDE w:val="0"/>
        <w:autoSpaceDN w:val="0"/>
        <w:adjustRightInd w:val="0"/>
        <w:ind w:firstLine="720"/>
        <w:rPr>
          <w:rFonts w:ascii="Verdana" w:hAnsi="Verdana"/>
          <w:lang w:eastAsia="ru-RU"/>
        </w:rPr>
      </w:pPr>
    </w:p>
    <w:p w14:paraId="1DE935E9" w14:textId="67F77E79" w:rsidR="00B96CD7" w:rsidRPr="0043219A"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4.2.2. </w:t>
      </w:r>
      <w:r w:rsidR="00466CCD" w:rsidRPr="0043219A">
        <w:rPr>
          <w:rFonts w:ascii="Verdana" w:hAnsi="Verdana"/>
          <w:lang w:eastAsia="ru-RU"/>
        </w:rPr>
        <w:t xml:space="preserve">Принять </w:t>
      </w:r>
      <w:r w:rsidR="00466CCD">
        <w:rPr>
          <w:rFonts w:ascii="Verdana" w:hAnsi="Verdana"/>
          <w:lang w:eastAsia="ru-RU"/>
        </w:rPr>
        <w:t>Недвижимое</w:t>
      </w:r>
      <w:r w:rsidR="00D019CE">
        <w:rPr>
          <w:rFonts w:ascii="Verdana" w:hAnsi="Verdana"/>
          <w:lang w:eastAsia="ru-RU"/>
        </w:rPr>
        <w:t xml:space="preserve"> </w:t>
      </w:r>
      <w:r w:rsidR="00466CCD">
        <w:rPr>
          <w:rFonts w:ascii="Verdana" w:hAnsi="Verdana"/>
          <w:lang w:eastAsia="ru-RU"/>
        </w:rPr>
        <w:t xml:space="preserve">имущество </w:t>
      </w:r>
      <w:r w:rsidR="00466CCD" w:rsidRPr="0043219A">
        <w:rPr>
          <w:rFonts w:ascii="Verdana" w:hAnsi="Verdana"/>
          <w:lang w:eastAsia="ru-RU"/>
        </w:rPr>
        <w:t>согласно</w:t>
      </w:r>
      <w:r w:rsidRPr="0043219A">
        <w:rPr>
          <w:rFonts w:ascii="Verdana" w:hAnsi="Verdana"/>
          <w:lang w:eastAsia="ru-RU"/>
        </w:rPr>
        <w:t xml:space="preserve"> разделу 3 Договора.</w:t>
      </w:r>
    </w:p>
    <w:p w14:paraId="16C5F407" w14:textId="45ED4B1B" w:rsidR="00B96CD7" w:rsidRPr="0043219A"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4.2.3.</w:t>
      </w:r>
      <w:r w:rsidRPr="0043219A">
        <w:rPr>
          <w:rFonts w:ascii="Verdana" w:hAnsi="Verdana"/>
        </w:rPr>
        <w:t xml:space="preserve"> </w:t>
      </w:r>
      <w:r w:rsidRPr="0043219A">
        <w:rPr>
          <w:rFonts w:ascii="Verdana" w:hAnsi="Verdana"/>
          <w:lang w:eastAsia="ru-RU"/>
        </w:rPr>
        <w:t xml:space="preserve">Перед подписанием Акта приема-передачи осмотреть </w:t>
      </w:r>
      <w:r w:rsidR="00D019CE">
        <w:rPr>
          <w:rFonts w:ascii="Verdana" w:hAnsi="Verdana"/>
          <w:lang w:eastAsia="ru-RU"/>
        </w:rPr>
        <w:t>Недвижимое имущество</w:t>
      </w:r>
      <w:r w:rsidRPr="0043219A">
        <w:rPr>
          <w:rFonts w:ascii="Verdana" w:hAnsi="Verdana"/>
          <w:lang w:eastAsia="ru-RU"/>
        </w:rPr>
        <w:t xml:space="preserve"> и проверить его состояние.</w:t>
      </w:r>
    </w:p>
    <w:p w14:paraId="432F75DA" w14:textId="0E58CFC3" w:rsidR="00B96CD7" w:rsidRPr="0043219A"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4.2.4. С даты приема </w:t>
      </w:r>
      <w:r w:rsidR="00D019CE">
        <w:rPr>
          <w:rFonts w:ascii="Verdana" w:hAnsi="Verdana"/>
          <w:lang w:eastAsia="ru-RU"/>
        </w:rPr>
        <w:t>Недвижимого имущества</w:t>
      </w:r>
      <w:r w:rsidRPr="0043219A">
        <w:rPr>
          <w:rFonts w:ascii="Verdana" w:hAnsi="Verdana"/>
          <w:lang w:eastAsia="ru-RU"/>
        </w:rPr>
        <w:t xml:space="preserve"> по Акту приема-передачи либо с даты  государственной регистрации перехода права собственности на </w:t>
      </w:r>
      <w:r w:rsidR="00D019CE">
        <w:rPr>
          <w:rFonts w:ascii="Verdana" w:hAnsi="Verdana"/>
          <w:lang w:eastAsia="ru-RU"/>
        </w:rPr>
        <w:t xml:space="preserve">Недвижимое имущество </w:t>
      </w:r>
      <w:r w:rsidRPr="0043219A">
        <w:rPr>
          <w:rFonts w:ascii="Verdana" w:hAnsi="Verdana"/>
          <w:lang w:eastAsia="ru-RU"/>
        </w:rPr>
        <w:t xml:space="preserve">, в зависимости от того, какая дата наступит раньше, нести бремя его содержания включая, но не ограничиваясь, плату за содержание </w:t>
      </w:r>
      <w:r w:rsidR="00D019CE">
        <w:rPr>
          <w:rFonts w:ascii="Verdana" w:hAnsi="Verdana"/>
          <w:lang w:eastAsia="ru-RU"/>
        </w:rPr>
        <w:t>Недвижимого имущества</w:t>
      </w:r>
      <w:r w:rsidRPr="0043219A">
        <w:rPr>
          <w:rFonts w:ascii="Verdana" w:hAnsi="Verdana"/>
          <w:lang w:eastAsia="ru-RU"/>
        </w:rPr>
        <w:t>,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0EC906B6" w14:textId="77777777" w:rsidR="00293B35" w:rsidRPr="0043219A" w:rsidRDefault="00293B35" w:rsidP="00293B35">
      <w:pPr>
        <w:widowControl w:val="0"/>
        <w:shd w:val="clear" w:color="auto" w:fill="FFFFFF"/>
        <w:tabs>
          <w:tab w:val="left" w:pos="709"/>
        </w:tabs>
        <w:autoSpaceDE w:val="0"/>
        <w:autoSpaceDN w:val="0"/>
        <w:adjustRightInd w:val="0"/>
        <w:ind w:firstLine="720"/>
        <w:rPr>
          <w:rFonts w:ascii="Verdana" w:hAnsi="Verdana"/>
        </w:rPr>
      </w:pPr>
      <w:r w:rsidRPr="0043219A">
        <w:rPr>
          <w:rFonts w:ascii="Verdana" w:hAnsi="Verdana"/>
        </w:rPr>
        <w:t>4.2.5. Не производить без согласия Продавца никаких действий, ведущих к изменению недвижимого имущества (ремонт, перепланировка, реконструкция и т.п.) до момента получения Продавцом 100% денежных средств (в случае продажи с привлечением кредитных средств) 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w:t>
      </w:r>
    </w:p>
    <w:p w14:paraId="511337C7" w14:textId="3F977C27" w:rsidR="00B96CD7" w:rsidRPr="0043219A" w:rsidRDefault="00293B35" w:rsidP="00B96CD7">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4.2.6</w:t>
      </w:r>
      <w:r w:rsidR="00B96CD7" w:rsidRPr="0043219A">
        <w:rPr>
          <w:rFonts w:ascii="Verdana" w:hAnsi="Verdana"/>
          <w:lang w:eastAsia="ru-RU"/>
        </w:rPr>
        <w:t xml:space="preserve">. Компенсировать Продавцу все понесенные Продавцом расходы по содержанию </w:t>
      </w:r>
      <w:r w:rsidR="00D019CE">
        <w:rPr>
          <w:rFonts w:ascii="Verdana" w:hAnsi="Verdana"/>
          <w:lang w:eastAsia="ru-RU"/>
        </w:rPr>
        <w:t>Недвижимого имущества</w:t>
      </w:r>
      <w:r w:rsidR="00B96CD7" w:rsidRPr="0043219A">
        <w:rPr>
          <w:rFonts w:ascii="Verdana" w:hAnsi="Verdana"/>
          <w:lang w:eastAsia="ru-RU"/>
        </w:rPr>
        <w:t xml:space="preserve">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w:t>
      </w:r>
      <w:r w:rsidR="00D019CE">
        <w:rPr>
          <w:rFonts w:ascii="Verdana" w:hAnsi="Verdana"/>
          <w:lang w:eastAsia="ru-RU"/>
        </w:rPr>
        <w:t xml:space="preserve">Недвижимого имущества </w:t>
      </w:r>
      <w:r w:rsidR="00B96CD7" w:rsidRPr="0043219A">
        <w:rPr>
          <w:rFonts w:ascii="Verdana" w:hAnsi="Verdana"/>
          <w:lang w:eastAsia="ru-RU"/>
        </w:rPr>
        <w:t xml:space="preserve">,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B96CD7" w:rsidRPr="0043219A">
        <w:rPr>
          <w:rFonts w:ascii="Verdana" w:hAnsi="Verdana"/>
          <w:color w:val="000000" w:themeColor="text1"/>
          <w:lang w:eastAsia="ru-RU"/>
        </w:rPr>
        <w:t>пользования, иные платежи.</w:t>
      </w:r>
    </w:p>
    <w:p w14:paraId="694FA7F4" w14:textId="77777777" w:rsidR="00B96CD7" w:rsidRPr="0043219A"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Возмещение Продавцу расходов производится Покупателем не позднее </w:t>
      </w:r>
      <w:r w:rsidRPr="0043219A">
        <w:rPr>
          <w:rFonts w:ascii="Verdana" w:hAnsi="Verdana"/>
          <w:i/>
          <w:color w:val="0070C0"/>
          <w:lang w:eastAsia="ru-RU"/>
        </w:rPr>
        <w:t>5 (Пяти)</w:t>
      </w:r>
      <w:r w:rsidRPr="0043219A">
        <w:rPr>
          <w:rFonts w:ascii="Verdana" w:hAnsi="Verdana"/>
          <w:color w:val="0070C0"/>
          <w:lang w:eastAsia="ru-RU"/>
        </w:rPr>
        <w:t xml:space="preserve"> </w:t>
      </w:r>
      <w:r w:rsidRPr="0043219A">
        <w:rPr>
          <w:rFonts w:ascii="Verdana" w:hAnsi="Verdana"/>
          <w:lang w:eastAsia="ru-RU"/>
        </w:rPr>
        <w:t>рабочих дней со дня получения соответствующих счетов от Продавца с приложением копий документов, подтверждающих произведенные расходы.</w:t>
      </w:r>
    </w:p>
    <w:p w14:paraId="2FEB339A" w14:textId="3182CA26" w:rsidR="00B96CD7" w:rsidRPr="0043219A" w:rsidRDefault="00B96CD7" w:rsidP="00B96CD7">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4.2.</w:t>
      </w:r>
      <w:r w:rsidR="00293B35" w:rsidRPr="0043219A">
        <w:rPr>
          <w:rFonts w:ascii="Verdana" w:hAnsi="Verdana"/>
          <w:lang w:eastAsia="ru-RU"/>
        </w:rPr>
        <w:t>7</w:t>
      </w:r>
      <w:r w:rsidRPr="0043219A">
        <w:rPr>
          <w:rFonts w:ascii="Verdana" w:hAnsi="Verdana"/>
          <w:lang w:eastAsia="ru-RU"/>
        </w:rPr>
        <w:t xml:space="preserve">. Не позднее </w:t>
      </w:r>
      <w:r w:rsidRPr="0043219A">
        <w:rPr>
          <w:rFonts w:ascii="Verdana" w:hAnsi="Verdana"/>
          <w:i/>
          <w:color w:val="0070C0"/>
          <w:lang w:eastAsia="ru-RU"/>
        </w:rPr>
        <w:t>30 (Тридцати)</w:t>
      </w:r>
      <w:r w:rsidRPr="0043219A">
        <w:rPr>
          <w:rFonts w:ascii="Verdana" w:hAnsi="Verdana"/>
          <w:color w:val="0070C0"/>
          <w:lang w:eastAsia="ru-RU"/>
        </w:rPr>
        <w:t xml:space="preserve"> </w:t>
      </w:r>
      <w:r w:rsidRPr="0043219A">
        <w:rPr>
          <w:rFonts w:ascii="Verdana" w:hAnsi="Verdana"/>
          <w:lang w:eastAsia="ru-RU"/>
        </w:rPr>
        <w:t xml:space="preserve">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w:t>
      </w:r>
      <w:r w:rsidR="00D019CE">
        <w:rPr>
          <w:rFonts w:ascii="Verdana" w:hAnsi="Verdana"/>
          <w:lang w:eastAsia="ru-RU"/>
        </w:rPr>
        <w:t>Недвижимого имущества</w:t>
      </w:r>
      <w:r w:rsidRPr="0043219A">
        <w:rPr>
          <w:rFonts w:ascii="Verdana" w:hAnsi="Verdana"/>
          <w:lang w:eastAsia="ru-RU"/>
        </w:rPr>
        <w:t>.</w:t>
      </w:r>
    </w:p>
    <w:p w14:paraId="6D276D5D" w14:textId="77777777" w:rsidR="00BB6F97" w:rsidRPr="0043219A" w:rsidRDefault="00BB6F97" w:rsidP="00B96CD7">
      <w:pPr>
        <w:widowControl w:val="0"/>
        <w:shd w:val="clear" w:color="auto" w:fill="FFFFFF"/>
        <w:tabs>
          <w:tab w:val="left" w:pos="709"/>
        </w:tabs>
        <w:autoSpaceDE w:val="0"/>
        <w:autoSpaceDN w:val="0"/>
        <w:adjustRightInd w:val="0"/>
        <w:ind w:firstLine="720"/>
        <w:rPr>
          <w:rFonts w:ascii="Verdana" w:hAnsi="Verdana"/>
          <w:lang w:eastAsia="ru-RU"/>
        </w:rPr>
      </w:pPr>
    </w:p>
    <w:p w14:paraId="1C9B817F" w14:textId="77777777" w:rsidR="00BB6F97" w:rsidRPr="0043219A" w:rsidRDefault="00BB6F97" w:rsidP="00B96CD7">
      <w:pPr>
        <w:widowControl w:val="0"/>
        <w:shd w:val="clear" w:color="auto" w:fill="FFFFFF"/>
        <w:tabs>
          <w:tab w:val="left" w:pos="709"/>
        </w:tabs>
        <w:autoSpaceDE w:val="0"/>
        <w:autoSpaceDN w:val="0"/>
        <w:adjustRightInd w:val="0"/>
        <w:ind w:firstLine="720"/>
        <w:rPr>
          <w:rFonts w:ascii="Verdana" w:hAnsi="Verdana"/>
          <w:lang w:eastAsia="ru-RU"/>
        </w:rPr>
      </w:pPr>
    </w:p>
    <w:p w14:paraId="14C3B098" w14:textId="77777777" w:rsidR="00BB6F97" w:rsidRPr="0043219A" w:rsidRDefault="00BB6F97" w:rsidP="00B96CD7">
      <w:pPr>
        <w:widowControl w:val="0"/>
        <w:shd w:val="clear" w:color="auto" w:fill="FFFFFF"/>
        <w:tabs>
          <w:tab w:val="left" w:pos="709"/>
        </w:tabs>
        <w:autoSpaceDE w:val="0"/>
        <w:autoSpaceDN w:val="0"/>
        <w:adjustRightInd w:val="0"/>
        <w:ind w:firstLine="720"/>
        <w:rPr>
          <w:rFonts w:ascii="Verdana" w:hAnsi="Verdana"/>
          <w:lang w:eastAsia="ru-RU"/>
        </w:rPr>
      </w:pPr>
    </w:p>
    <w:p w14:paraId="325A6753" w14:textId="77777777" w:rsidR="009F32F4" w:rsidRPr="0043219A" w:rsidRDefault="009F32F4" w:rsidP="009F32F4">
      <w:pPr>
        <w:widowControl w:val="0"/>
        <w:shd w:val="clear" w:color="auto" w:fill="FFFFFF"/>
        <w:tabs>
          <w:tab w:val="left" w:pos="709"/>
        </w:tabs>
        <w:autoSpaceDE w:val="0"/>
        <w:autoSpaceDN w:val="0"/>
        <w:adjustRightInd w:val="0"/>
        <w:ind w:firstLine="567"/>
        <w:rPr>
          <w:rFonts w:ascii="Verdana" w:hAnsi="Verdana"/>
          <w:lang w:eastAsia="ru-RU"/>
        </w:rPr>
      </w:pPr>
    </w:p>
    <w:p w14:paraId="513AA628" w14:textId="77777777" w:rsidR="009F32F4" w:rsidRPr="0043219A" w:rsidRDefault="009F32F4" w:rsidP="009F32F4">
      <w:pPr>
        <w:widowControl w:val="0"/>
        <w:numPr>
          <w:ilvl w:val="0"/>
          <w:numId w:val="10"/>
        </w:numPr>
        <w:shd w:val="clear" w:color="auto" w:fill="FFFFFF"/>
        <w:tabs>
          <w:tab w:val="left" w:pos="709"/>
        </w:tabs>
        <w:autoSpaceDE w:val="0"/>
        <w:autoSpaceDN w:val="0"/>
        <w:adjustRightInd w:val="0"/>
        <w:ind w:right="29"/>
        <w:jc w:val="center"/>
        <w:rPr>
          <w:rFonts w:ascii="Verdana" w:hAnsi="Verdana"/>
          <w:b/>
          <w:caps/>
          <w:lang w:eastAsia="ru-RU"/>
        </w:rPr>
      </w:pPr>
      <w:r w:rsidRPr="0043219A">
        <w:rPr>
          <w:rFonts w:ascii="Verdana" w:hAnsi="Verdana"/>
          <w:b/>
          <w:caps/>
          <w:lang w:eastAsia="ru-RU"/>
        </w:rPr>
        <w:t xml:space="preserve">Регистрация права собственности и перехода права собственности </w:t>
      </w:r>
    </w:p>
    <w:p w14:paraId="52051F8D" w14:textId="77777777" w:rsidR="009F32F4" w:rsidRPr="0043219A" w:rsidRDefault="009F32F4" w:rsidP="009F32F4">
      <w:pPr>
        <w:widowControl w:val="0"/>
        <w:shd w:val="clear" w:color="auto" w:fill="FFFFFF"/>
        <w:tabs>
          <w:tab w:val="left" w:pos="709"/>
        </w:tabs>
        <w:autoSpaceDE w:val="0"/>
        <w:autoSpaceDN w:val="0"/>
        <w:adjustRightInd w:val="0"/>
        <w:ind w:right="29"/>
        <w:rPr>
          <w:rFonts w:ascii="Verdana" w:hAnsi="Verdana"/>
          <w:b/>
          <w:lang w:eastAsia="ru-RU"/>
        </w:rPr>
      </w:pPr>
    </w:p>
    <w:p w14:paraId="299847F4" w14:textId="0211039E" w:rsidR="009F32F4" w:rsidRPr="0043219A" w:rsidRDefault="009F32F4" w:rsidP="009F32F4">
      <w:pPr>
        <w:widowControl w:val="0"/>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5.1. Переход права собственности на </w:t>
      </w:r>
      <w:r w:rsidR="00D019CE">
        <w:rPr>
          <w:rFonts w:ascii="Verdana" w:hAnsi="Verdana"/>
          <w:lang w:eastAsia="ru-RU"/>
        </w:rPr>
        <w:t>Недвижимое имущество</w:t>
      </w:r>
      <w:r w:rsidRPr="0043219A">
        <w:rPr>
          <w:rFonts w:ascii="Verdana" w:hAnsi="Verdana"/>
          <w:lang w:eastAsia="ru-RU"/>
        </w:rPr>
        <w:t xml:space="preserve"> по Договору </w:t>
      </w:r>
      <w:r w:rsidRPr="0043219A">
        <w:rPr>
          <w:rFonts w:ascii="Verdana" w:hAnsi="Verdana"/>
          <w:lang w:eastAsia="ru-RU"/>
        </w:rPr>
        <w:lastRenderedPageBreak/>
        <w:t xml:space="preserve">подлежит государственной регистрации. Право собственности на </w:t>
      </w:r>
      <w:r w:rsidR="003434C3">
        <w:rPr>
          <w:rFonts w:ascii="Verdana" w:hAnsi="Verdana"/>
          <w:lang w:eastAsia="ru-RU"/>
        </w:rPr>
        <w:t xml:space="preserve">Недвижимое </w:t>
      </w:r>
      <w:r w:rsidR="0078772B">
        <w:rPr>
          <w:rFonts w:ascii="Verdana" w:hAnsi="Verdana"/>
          <w:lang w:eastAsia="ru-RU"/>
        </w:rPr>
        <w:t xml:space="preserve">имущество </w:t>
      </w:r>
      <w:r w:rsidR="0078772B" w:rsidRPr="0043219A">
        <w:rPr>
          <w:rFonts w:ascii="Verdana" w:hAnsi="Verdana"/>
          <w:lang w:eastAsia="ru-RU"/>
        </w:rPr>
        <w:t>переходит</w:t>
      </w:r>
      <w:r w:rsidRPr="0043219A">
        <w:rPr>
          <w:rFonts w:ascii="Verdana" w:hAnsi="Verdana"/>
          <w:lang w:eastAsia="ru-RU"/>
        </w:rPr>
        <w:t xml:space="preserve"> к Покупателю с момента государственной регистрации перехода права собственности в соответствии с законодательством Российской Федерации.</w:t>
      </w:r>
    </w:p>
    <w:p w14:paraId="520D2C6A" w14:textId="3C1D427D" w:rsidR="009F32F4" w:rsidRPr="0043219A" w:rsidRDefault="009F32F4" w:rsidP="009F32F4">
      <w:pPr>
        <w:widowControl w:val="0"/>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5.2. Расходы, связанные с оформлением и государственной регистрацией права собственности и перехода права собственности на </w:t>
      </w:r>
      <w:r w:rsidR="003434C3">
        <w:rPr>
          <w:rFonts w:ascii="Verdana" w:hAnsi="Verdana"/>
          <w:lang w:eastAsia="ru-RU"/>
        </w:rPr>
        <w:t>Недвижимое имущество</w:t>
      </w:r>
      <w:r w:rsidRPr="0043219A">
        <w:rPr>
          <w:rFonts w:ascii="Verdana" w:hAnsi="Verdana"/>
          <w:lang w:eastAsia="ru-RU"/>
        </w:rPr>
        <w:t>, несет Покупатель.</w:t>
      </w:r>
    </w:p>
    <w:p w14:paraId="5E6DB101" w14:textId="77777777" w:rsidR="009F32F4" w:rsidRPr="0043219A" w:rsidRDefault="009F32F4" w:rsidP="009F32F4">
      <w:pPr>
        <w:widowControl w:val="0"/>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 Данные расходы не включаются в сумму, указанную в п. 2.1 Договора, и уплачиваются по мере необходимости и своевременно, компенсации не подлежат.</w:t>
      </w:r>
    </w:p>
    <w:p w14:paraId="0B867679" w14:textId="40EA3813" w:rsidR="00243FD9" w:rsidRPr="0043219A" w:rsidRDefault="009F32F4" w:rsidP="009F32F4">
      <w:pPr>
        <w:widowControl w:val="0"/>
        <w:shd w:val="clear" w:color="auto" w:fill="FFFFFF"/>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5.3. </w:t>
      </w:r>
      <w:r w:rsidR="00957C94" w:rsidRPr="00957C94">
        <w:rPr>
          <w:rFonts w:ascii="Verdana" w:hAnsi="Verdana"/>
          <w:lang w:eastAsia="ru-RU"/>
        </w:rPr>
        <w:t xml:space="preserve">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не позднее </w:t>
      </w:r>
    </w:p>
    <w:p w14:paraId="407BA978" w14:textId="77777777" w:rsidR="00243FD9" w:rsidRPr="0043219A" w:rsidRDefault="00243FD9" w:rsidP="009F32F4">
      <w:pPr>
        <w:widowControl w:val="0"/>
        <w:shd w:val="clear" w:color="auto" w:fill="FFFFFF"/>
        <w:tabs>
          <w:tab w:val="left" w:pos="709"/>
        </w:tabs>
        <w:autoSpaceDE w:val="0"/>
        <w:autoSpaceDN w:val="0"/>
        <w:adjustRightInd w:val="0"/>
        <w:ind w:firstLine="720"/>
        <w:rPr>
          <w:rFonts w:ascii="Verdana" w:hAnsi="Verdana"/>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43219A" w14:paraId="1E9DC9CD" w14:textId="77777777" w:rsidTr="00D019CE">
        <w:tc>
          <w:tcPr>
            <w:tcW w:w="4854" w:type="dxa"/>
            <w:shd w:val="clear" w:color="auto" w:fill="auto"/>
          </w:tcPr>
          <w:p w14:paraId="63212C32" w14:textId="77777777" w:rsidR="00243FD9" w:rsidRPr="0043219A" w:rsidRDefault="00243FD9" w:rsidP="00D019CE">
            <w:pPr>
              <w:ind w:left="-48"/>
              <w:jc w:val="right"/>
              <w:rPr>
                <w:rFonts w:ascii="Verdana" w:hAnsi="Verdana"/>
                <w:i/>
                <w:color w:val="FF0000"/>
              </w:rPr>
            </w:pPr>
            <w:r w:rsidRPr="0043219A">
              <w:rPr>
                <w:rFonts w:ascii="Verdana" w:hAnsi="Verdana"/>
                <w:i/>
                <w:color w:val="FF0000"/>
              </w:rPr>
              <w:t xml:space="preserve">Вариант 1 Прямые расчеты   </w:t>
            </w:r>
          </w:p>
        </w:tc>
        <w:tc>
          <w:tcPr>
            <w:tcW w:w="4717" w:type="dxa"/>
            <w:shd w:val="clear" w:color="auto" w:fill="auto"/>
          </w:tcPr>
          <w:p w14:paraId="0AA95E92" w14:textId="4F4C65CD" w:rsidR="00243FD9" w:rsidRPr="0043219A" w:rsidRDefault="00853ADD" w:rsidP="00243FD9">
            <w:pPr>
              <w:widowControl w:val="0"/>
              <w:shd w:val="clear" w:color="auto" w:fill="FFFFFF"/>
              <w:tabs>
                <w:tab w:val="left" w:pos="709"/>
              </w:tabs>
              <w:autoSpaceDE w:val="0"/>
              <w:autoSpaceDN w:val="0"/>
              <w:adjustRightInd w:val="0"/>
              <w:rPr>
                <w:rFonts w:ascii="Verdana" w:hAnsi="Verdana"/>
                <w:color w:val="5B9BD5" w:themeColor="accent1"/>
                <w:lang w:eastAsia="ru-RU"/>
              </w:rPr>
            </w:pPr>
            <w:r>
              <w:rPr>
                <w:rFonts w:ascii="Verdana" w:hAnsi="Verdana"/>
                <w:lang w:eastAsia="ru-RU"/>
              </w:rPr>
              <w:t>5</w:t>
            </w:r>
            <w:r w:rsidRPr="00957C94">
              <w:rPr>
                <w:rFonts w:ascii="Verdana" w:hAnsi="Verdana"/>
                <w:lang w:eastAsia="ru-RU"/>
              </w:rPr>
              <w:t xml:space="preserve"> (</w:t>
            </w:r>
            <w:r>
              <w:rPr>
                <w:rFonts w:ascii="Verdana" w:hAnsi="Verdana"/>
                <w:lang w:eastAsia="ru-RU"/>
              </w:rPr>
              <w:t>пяти</w:t>
            </w:r>
            <w:r w:rsidRPr="00957C94">
              <w:rPr>
                <w:rFonts w:ascii="Verdana" w:hAnsi="Verdana"/>
                <w:lang w:eastAsia="ru-RU"/>
              </w:rPr>
              <w:t xml:space="preserve">) рабочих дней </w:t>
            </w:r>
            <w:r>
              <w:rPr>
                <w:rFonts w:ascii="Verdana" w:hAnsi="Verdana"/>
                <w:lang w:eastAsia="ru-RU"/>
              </w:rPr>
              <w:t>с даты поступления на расчетный счет Продавца денежных средств по Договору в полном объеме.</w:t>
            </w:r>
          </w:p>
        </w:tc>
      </w:tr>
    </w:tbl>
    <w:p w14:paraId="2653913F" w14:textId="77777777" w:rsidR="00243FD9" w:rsidRPr="0043219A" w:rsidRDefault="00243FD9" w:rsidP="00243FD9">
      <w:pPr>
        <w:widowControl w:val="0"/>
        <w:shd w:val="clear" w:color="auto" w:fill="FFFFFF"/>
        <w:tabs>
          <w:tab w:val="left" w:pos="709"/>
        </w:tabs>
        <w:adjustRightInd w:val="0"/>
        <w:rPr>
          <w:rFonts w:ascii="Verdana" w:hAnsi="Verdana"/>
          <w:color w:val="0070C0"/>
        </w:rPr>
      </w:pPr>
    </w:p>
    <w:p w14:paraId="6EF7D435" w14:textId="77777777" w:rsidR="00243FD9" w:rsidRPr="0043219A" w:rsidRDefault="00243FD9" w:rsidP="00243FD9">
      <w:pPr>
        <w:widowControl w:val="0"/>
        <w:shd w:val="clear" w:color="auto" w:fill="FFFFFF"/>
        <w:tabs>
          <w:tab w:val="left" w:pos="709"/>
        </w:tabs>
        <w:adjustRightInd w:val="0"/>
        <w:rPr>
          <w:rFonts w:ascii="Verdana" w:hAnsi="Verdana"/>
          <w:color w:val="0070C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43219A" w14:paraId="058FE220" w14:textId="77777777" w:rsidTr="00D019CE">
        <w:tc>
          <w:tcPr>
            <w:tcW w:w="4854" w:type="dxa"/>
            <w:shd w:val="clear" w:color="auto" w:fill="auto"/>
          </w:tcPr>
          <w:p w14:paraId="3494E98B" w14:textId="339968FD" w:rsidR="00243FD9" w:rsidRPr="0043219A" w:rsidRDefault="00243FD9" w:rsidP="00841A32">
            <w:pPr>
              <w:ind w:left="-48"/>
              <w:jc w:val="right"/>
              <w:rPr>
                <w:rFonts w:ascii="Verdana" w:hAnsi="Verdana"/>
                <w:i/>
                <w:color w:val="FF0000"/>
              </w:rPr>
            </w:pPr>
            <w:r w:rsidRPr="0043219A">
              <w:rPr>
                <w:rFonts w:ascii="Verdana" w:hAnsi="Verdana"/>
                <w:i/>
                <w:color w:val="FF0000"/>
              </w:rPr>
              <w:t xml:space="preserve">Вариант 2 </w:t>
            </w:r>
            <w:r w:rsidR="00841A32">
              <w:rPr>
                <w:rFonts w:ascii="Verdana" w:hAnsi="Verdana"/>
                <w:i/>
                <w:color w:val="FF0000"/>
              </w:rPr>
              <w:t>Аккредитивная форма расчетов</w:t>
            </w:r>
          </w:p>
        </w:tc>
        <w:tc>
          <w:tcPr>
            <w:tcW w:w="4717" w:type="dxa"/>
            <w:shd w:val="clear" w:color="auto" w:fill="auto"/>
          </w:tcPr>
          <w:p w14:paraId="4FD04FBD" w14:textId="423F16D2" w:rsidR="00243FD9" w:rsidRPr="0043219A" w:rsidRDefault="00853ADD" w:rsidP="00853ADD">
            <w:pPr>
              <w:widowControl w:val="0"/>
              <w:shd w:val="clear" w:color="auto" w:fill="FFFFFF"/>
              <w:tabs>
                <w:tab w:val="left" w:pos="709"/>
              </w:tabs>
              <w:autoSpaceDE w:val="0"/>
              <w:autoSpaceDN w:val="0"/>
              <w:adjustRightInd w:val="0"/>
              <w:rPr>
                <w:rFonts w:ascii="Verdana" w:hAnsi="Verdana"/>
                <w:color w:val="5B9BD5" w:themeColor="accent1"/>
                <w:lang w:eastAsia="ru-RU"/>
              </w:rPr>
            </w:pPr>
            <w:r>
              <w:rPr>
                <w:rFonts w:ascii="Verdana" w:hAnsi="Verdana"/>
                <w:lang w:eastAsia="ru-RU"/>
              </w:rPr>
              <w:t>20</w:t>
            </w:r>
            <w:r w:rsidRPr="00957C94">
              <w:rPr>
                <w:rFonts w:ascii="Verdana" w:hAnsi="Verdana"/>
                <w:lang w:eastAsia="ru-RU"/>
              </w:rPr>
              <w:t xml:space="preserve"> (</w:t>
            </w:r>
            <w:r>
              <w:rPr>
                <w:rFonts w:ascii="Verdana" w:hAnsi="Verdana"/>
                <w:lang w:eastAsia="ru-RU"/>
              </w:rPr>
              <w:t>двадцати</w:t>
            </w:r>
            <w:r w:rsidRPr="00957C94">
              <w:rPr>
                <w:rFonts w:ascii="Verdana" w:hAnsi="Verdana"/>
                <w:lang w:eastAsia="ru-RU"/>
              </w:rPr>
              <w:t xml:space="preserve">) рабочих дней </w:t>
            </w:r>
            <w:r w:rsidR="00243FD9" w:rsidRPr="0043219A">
              <w:rPr>
                <w:rFonts w:ascii="Verdana" w:hAnsi="Verdana" w:cs="Arial"/>
              </w:rPr>
              <w:t xml:space="preserve">с даты получения Продавцом уведомления о размещении на аккредитивном счете денежных средств </w:t>
            </w:r>
            <w:r>
              <w:rPr>
                <w:rFonts w:ascii="Verdana" w:hAnsi="Verdana" w:cs="Arial"/>
              </w:rPr>
              <w:t>по Договору в полном объеме</w:t>
            </w:r>
          </w:p>
        </w:tc>
      </w:tr>
    </w:tbl>
    <w:p w14:paraId="7BE29EA4" w14:textId="77777777" w:rsidR="00243FD9" w:rsidRPr="0043219A" w:rsidRDefault="00243FD9" w:rsidP="009F32F4">
      <w:pPr>
        <w:widowControl w:val="0"/>
        <w:shd w:val="clear" w:color="auto" w:fill="FFFFFF"/>
        <w:tabs>
          <w:tab w:val="left" w:pos="709"/>
        </w:tabs>
        <w:autoSpaceDE w:val="0"/>
        <w:autoSpaceDN w:val="0"/>
        <w:adjustRightInd w:val="0"/>
        <w:ind w:firstLine="720"/>
        <w:rPr>
          <w:rFonts w:ascii="Verdana" w:hAnsi="Verdana"/>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43219A" w14:paraId="25B3B81D" w14:textId="77777777" w:rsidTr="00D019CE">
        <w:tc>
          <w:tcPr>
            <w:tcW w:w="4854" w:type="dxa"/>
            <w:shd w:val="clear" w:color="auto" w:fill="auto"/>
          </w:tcPr>
          <w:p w14:paraId="3FED028C" w14:textId="11141FC2" w:rsidR="00243FD9" w:rsidRPr="0043219A" w:rsidRDefault="00243FD9" w:rsidP="00243FD9">
            <w:pPr>
              <w:ind w:left="-48"/>
              <w:jc w:val="right"/>
              <w:rPr>
                <w:rFonts w:ascii="Verdana" w:hAnsi="Verdana"/>
                <w:i/>
                <w:color w:val="FF0000"/>
              </w:rPr>
            </w:pPr>
            <w:r w:rsidRPr="0043219A">
              <w:rPr>
                <w:rFonts w:ascii="Verdana" w:hAnsi="Verdana"/>
                <w:i/>
                <w:color w:val="FF0000"/>
              </w:rPr>
              <w:t>Вариант 3 Расчеты с использованием Номинального счета ООО «ЦНС»</w:t>
            </w:r>
            <w:r w:rsidR="00BA78CC">
              <w:t xml:space="preserve"> </w:t>
            </w:r>
            <w:r w:rsidR="00BA78CC" w:rsidRPr="00BA78CC">
              <w:rPr>
                <w:rFonts w:ascii="Verdana" w:hAnsi="Verdana"/>
                <w:i/>
                <w:color w:val="FF0000"/>
              </w:rPr>
              <w:t>( в том числе с использованием кредитных средств (с указанием в Договоре реквизитов кредитного договора и Банка-Кредитора)</w:t>
            </w:r>
          </w:p>
        </w:tc>
        <w:tc>
          <w:tcPr>
            <w:tcW w:w="4717" w:type="dxa"/>
            <w:shd w:val="clear" w:color="auto" w:fill="auto"/>
          </w:tcPr>
          <w:p w14:paraId="02879033" w14:textId="5CF64088" w:rsidR="00243FD9" w:rsidRPr="0043219A" w:rsidRDefault="00582F8B" w:rsidP="00243FD9">
            <w:pPr>
              <w:widowControl w:val="0"/>
              <w:shd w:val="clear" w:color="auto" w:fill="FFFFFF"/>
              <w:tabs>
                <w:tab w:val="left" w:pos="709"/>
              </w:tabs>
              <w:autoSpaceDE w:val="0"/>
              <w:autoSpaceDN w:val="0"/>
              <w:adjustRightInd w:val="0"/>
              <w:rPr>
                <w:rFonts w:ascii="Verdana" w:hAnsi="Verdana"/>
                <w:color w:val="5B9BD5" w:themeColor="accent1"/>
                <w:lang w:eastAsia="ru-RU"/>
              </w:rPr>
            </w:pPr>
            <w:r>
              <w:rPr>
                <w:rFonts w:ascii="Verdana" w:hAnsi="Verdana"/>
                <w:lang w:eastAsia="ru-RU"/>
              </w:rPr>
              <w:t>20</w:t>
            </w:r>
            <w:r w:rsidRPr="00957C94">
              <w:rPr>
                <w:rFonts w:ascii="Verdana" w:hAnsi="Verdana"/>
                <w:lang w:eastAsia="ru-RU"/>
              </w:rPr>
              <w:t xml:space="preserve"> (</w:t>
            </w:r>
            <w:r>
              <w:rPr>
                <w:rFonts w:ascii="Verdana" w:hAnsi="Verdana"/>
                <w:lang w:eastAsia="ru-RU"/>
              </w:rPr>
              <w:t>двадцати</w:t>
            </w:r>
            <w:r w:rsidRPr="00957C94">
              <w:rPr>
                <w:rFonts w:ascii="Verdana" w:hAnsi="Verdana"/>
                <w:lang w:eastAsia="ru-RU"/>
              </w:rPr>
              <w:t xml:space="preserve">) рабочих дней </w:t>
            </w:r>
            <w:r w:rsidR="00243FD9" w:rsidRPr="0043219A">
              <w:rPr>
                <w:rFonts w:ascii="Verdana" w:hAnsi="Verdana"/>
                <w:lang w:eastAsia="ru-RU"/>
              </w:rPr>
              <w:t xml:space="preserve">с даты размещения денежных средств </w:t>
            </w:r>
            <w:r>
              <w:rPr>
                <w:rFonts w:ascii="Verdana" w:hAnsi="Verdana"/>
                <w:lang w:eastAsia="ru-RU"/>
              </w:rPr>
              <w:t xml:space="preserve"> по Договору </w:t>
            </w:r>
            <w:r w:rsidR="00243FD9" w:rsidRPr="0043219A">
              <w:rPr>
                <w:rFonts w:ascii="Verdana" w:hAnsi="Verdana"/>
                <w:lang w:eastAsia="ru-RU"/>
              </w:rPr>
              <w:t>на номинальном счете ООО «ЦНС»</w:t>
            </w:r>
            <w:r w:rsidR="00066FE3">
              <w:rPr>
                <w:rFonts w:ascii="Verdana" w:hAnsi="Verdana"/>
                <w:lang w:eastAsia="ru-RU"/>
              </w:rPr>
              <w:t xml:space="preserve"> в полном объеме</w:t>
            </w:r>
            <w:bookmarkStart w:id="0" w:name="_GoBack"/>
            <w:bookmarkEnd w:id="0"/>
            <w:r w:rsidR="00243FD9" w:rsidRPr="0043219A">
              <w:rPr>
                <w:rFonts w:ascii="Verdana" w:hAnsi="Verdana"/>
                <w:lang w:eastAsia="ru-RU"/>
              </w:rPr>
              <w:t xml:space="preserve"> </w:t>
            </w:r>
          </w:p>
        </w:tc>
      </w:tr>
    </w:tbl>
    <w:p w14:paraId="7AAB043B" w14:textId="77777777" w:rsidR="0073131F" w:rsidRPr="0043219A" w:rsidRDefault="0073131F" w:rsidP="009F32F4">
      <w:pPr>
        <w:widowControl w:val="0"/>
        <w:shd w:val="clear" w:color="auto" w:fill="FFFFFF"/>
        <w:tabs>
          <w:tab w:val="left" w:pos="709"/>
        </w:tabs>
        <w:autoSpaceDE w:val="0"/>
        <w:autoSpaceDN w:val="0"/>
        <w:adjustRightInd w:val="0"/>
        <w:ind w:firstLine="720"/>
        <w:rPr>
          <w:rFonts w:ascii="Verdana" w:hAnsi="Verdana"/>
          <w:lang w:eastAsia="ru-RU"/>
        </w:rPr>
      </w:pPr>
    </w:p>
    <w:p w14:paraId="0DCE3828" w14:textId="77777777" w:rsidR="0073131F" w:rsidRPr="0043219A" w:rsidRDefault="0073131F" w:rsidP="009F32F4">
      <w:pPr>
        <w:widowControl w:val="0"/>
        <w:shd w:val="clear" w:color="auto" w:fill="FFFFFF"/>
        <w:tabs>
          <w:tab w:val="left" w:pos="709"/>
        </w:tabs>
        <w:autoSpaceDE w:val="0"/>
        <w:autoSpaceDN w:val="0"/>
        <w:adjustRightInd w:val="0"/>
        <w:ind w:firstLine="720"/>
        <w:rPr>
          <w:rFonts w:ascii="Verdana" w:hAnsi="Verdana"/>
          <w:lang w:eastAsia="ru-RU"/>
        </w:rPr>
      </w:pPr>
    </w:p>
    <w:p w14:paraId="3B4D1F96" w14:textId="77777777" w:rsidR="0073131F" w:rsidRPr="0043219A" w:rsidRDefault="0073131F" w:rsidP="009F32F4">
      <w:pPr>
        <w:widowControl w:val="0"/>
        <w:shd w:val="clear" w:color="auto" w:fill="FFFFFF"/>
        <w:tabs>
          <w:tab w:val="left" w:pos="709"/>
        </w:tabs>
        <w:autoSpaceDE w:val="0"/>
        <w:autoSpaceDN w:val="0"/>
        <w:adjustRightInd w:val="0"/>
        <w:ind w:firstLine="720"/>
        <w:rPr>
          <w:rFonts w:ascii="Verdana" w:hAnsi="Verdana"/>
          <w:lang w:eastAsia="ru-RU"/>
        </w:rPr>
      </w:pPr>
    </w:p>
    <w:p w14:paraId="18C19B28" w14:textId="77777777" w:rsidR="0073131F" w:rsidRPr="0043219A" w:rsidRDefault="0073131F" w:rsidP="009F32F4">
      <w:pPr>
        <w:widowControl w:val="0"/>
        <w:shd w:val="clear" w:color="auto" w:fill="FFFFFF"/>
        <w:tabs>
          <w:tab w:val="left" w:pos="709"/>
        </w:tabs>
        <w:autoSpaceDE w:val="0"/>
        <w:autoSpaceDN w:val="0"/>
        <w:adjustRightInd w:val="0"/>
        <w:ind w:firstLine="720"/>
        <w:rPr>
          <w:rFonts w:ascii="Verdana" w:hAnsi="Verdana"/>
          <w:lang w:eastAsia="ru-RU"/>
        </w:rPr>
      </w:pPr>
    </w:p>
    <w:p w14:paraId="566A02F4" w14:textId="77777777" w:rsidR="0073131F" w:rsidRPr="0043219A" w:rsidRDefault="0073131F" w:rsidP="009F32F4">
      <w:pPr>
        <w:widowControl w:val="0"/>
        <w:shd w:val="clear" w:color="auto" w:fill="FFFFFF"/>
        <w:tabs>
          <w:tab w:val="left" w:pos="709"/>
        </w:tabs>
        <w:autoSpaceDE w:val="0"/>
        <w:autoSpaceDN w:val="0"/>
        <w:adjustRightInd w:val="0"/>
        <w:ind w:firstLine="720"/>
        <w:rPr>
          <w:rFonts w:ascii="Verdana" w:hAnsi="Verdana"/>
          <w:lang w:eastAsia="ru-RU"/>
        </w:rPr>
      </w:pPr>
    </w:p>
    <w:p w14:paraId="3C003809" w14:textId="77777777" w:rsidR="0073131F" w:rsidRPr="0043219A" w:rsidRDefault="0073131F" w:rsidP="009F32F4">
      <w:pPr>
        <w:widowControl w:val="0"/>
        <w:shd w:val="clear" w:color="auto" w:fill="FFFFFF"/>
        <w:tabs>
          <w:tab w:val="left" w:pos="709"/>
        </w:tabs>
        <w:autoSpaceDE w:val="0"/>
        <w:autoSpaceDN w:val="0"/>
        <w:adjustRightInd w:val="0"/>
        <w:ind w:firstLine="720"/>
        <w:rPr>
          <w:rFonts w:ascii="Verdana" w:hAnsi="Verdana"/>
          <w:lang w:eastAsia="ru-RU"/>
        </w:rPr>
      </w:pPr>
    </w:p>
    <w:p w14:paraId="6F729299" w14:textId="77777777" w:rsidR="0073131F" w:rsidRPr="0043219A" w:rsidRDefault="0073131F" w:rsidP="009F32F4">
      <w:pPr>
        <w:widowControl w:val="0"/>
        <w:shd w:val="clear" w:color="auto" w:fill="FFFFFF"/>
        <w:tabs>
          <w:tab w:val="left" w:pos="709"/>
        </w:tabs>
        <w:autoSpaceDE w:val="0"/>
        <w:autoSpaceDN w:val="0"/>
        <w:adjustRightInd w:val="0"/>
        <w:ind w:firstLine="720"/>
        <w:rPr>
          <w:rFonts w:ascii="Verdana" w:hAnsi="Verdana"/>
          <w:lang w:eastAsia="ru-RU"/>
        </w:rPr>
      </w:pPr>
    </w:p>
    <w:p w14:paraId="196EF5EA" w14:textId="77777777" w:rsidR="0073131F" w:rsidRPr="0043219A" w:rsidRDefault="0073131F" w:rsidP="009F32F4">
      <w:pPr>
        <w:widowControl w:val="0"/>
        <w:shd w:val="clear" w:color="auto" w:fill="FFFFFF"/>
        <w:tabs>
          <w:tab w:val="left" w:pos="709"/>
        </w:tabs>
        <w:autoSpaceDE w:val="0"/>
        <w:autoSpaceDN w:val="0"/>
        <w:adjustRightInd w:val="0"/>
        <w:ind w:firstLine="720"/>
        <w:rPr>
          <w:rFonts w:ascii="Verdana" w:hAnsi="Verdana"/>
          <w:lang w:eastAsia="ru-RU"/>
        </w:rPr>
      </w:pPr>
    </w:p>
    <w:p w14:paraId="50DCCF13" w14:textId="30B977EA" w:rsidR="009F32F4" w:rsidRPr="0043219A" w:rsidRDefault="009F32F4" w:rsidP="009F32F4">
      <w:pPr>
        <w:widowControl w:val="0"/>
        <w:shd w:val="clear" w:color="auto" w:fill="FFFFFF"/>
        <w:tabs>
          <w:tab w:val="left" w:pos="709"/>
        </w:tabs>
        <w:autoSpaceDE w:val="0"/>
        <w:autoSpaceDN w:val="0"/>
        <w:adjustRightInd w:val="0"/>
        <w:ind w:firstLine="720"/>
        <w:rPr>
          <w:rFonts w:ascii="Verdana" w:hAnsi="Verdana"/>
        </w:rPr>
      </w:pPr>
      <w:r w:rsidRPr="0043219A">
        <w:rPr>
          <w:rFonts w:ascii="Verdana" w:hAnsi="Verdana"/>
          <w:lang w:eastAsia="ru-RU"/>
        </w:rPr>
        <w:t xml:space="preserve">5.4. В случае приостановления регистрации прав/перехода прав, либо отказа в регистрации прав/перехода прав собственности на </w:t>
      </w:r>
      <w:r w:rsidR="003434C3">
        <w:rPr>
          <w:rFonts w:ascii="Verdana" w:hAnsi="Verdana"/>
          <w:lang w:eastAsia="ru-RU"/>
        </w:rPr>
        <w:t xml:space="preserve">Недвижимое имущество </w:t>
      </w:r>
      <w:r w:rsidRPr="0043219A">
        <w:rPr>
          <w:rFonts w:ascii="Verdana" w:hAnsi="Verdana"/>
          <w:lang w:eastAsia="ru-RU"/>
        </w:rPr>
        <w:t xml:space="preserve">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43219A">
        <w:rPr>
          <w:rFonts w:ascii="Verdana" w:hAnsi="Verdana"/>
        </w:rPr>
        <w:t xml:space="preserve"> </w:t>
      </w:r>
    </w:p>
    <w:p w14:paraId="4200E72A" w14:textId="77777777" w:rsidR="009F32F4" w:rsidRPr="0043219A" w:rsidRDefault="009F32F4" w:rsidP="009F32F4">
      <w:pPr>
        <w:widowControl w:val="0"/>
        <w:shd w:val="clear" w:color="auto" w:fill="FFFFFF"/>
        <w:tabs>
          <w:tab w:val="left" w:pos="709"/>
        </w:tabs>
        <w:autoSpaceDE w:val="0"/>
        <w:autoSpaceDN w:val="0"/>
        <w:adjustRightInd w:val="0"/>
        <w:ind w:firstLine="720"/>
        <w:rPr>
          <w:rFonts w:ascii="Verdana" w:hAnsi="Verdana"/>
        </w:rPr>
      </w:pPr>
      <w:r w:rsidRPr="0043219A">
        <w:rPr>
          <w:rFonts w:ascii="Verdana" w:hAnsi="Verdana"/>
        </w:rPr>
        <w:lastRenderedPageBreak/>
        <w:t xml:space="preserve">В случае </w:t>
      </w:r>
      <w:r w:rsidRPr="0043219A">
        <w:rPr>
          <w:rFonts w:ascii="Verdana" w:hAnsi="Verdana"/>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43219A">
        <w:rPr>
          <w:rFonts w:ascii="Verdana" w:hAnsi="Verdana"/>
          <w:i/>
          <w:lang w:eastAsia="ru-RU"/>
        </w:rPr>
        <w:t xml:space="preserve"> </w:t>
      </w:r>
      <w:r w:rsidRPr="0043219A">
        <w:rPr>
          <w:rFonts w:ascii="Verdana" w:hAnsi="Verdana"/>
          <w:lang w:eastAsia="ru-RU"/>
        </w:rPr>
        <w:t xml:space="preserve">не позднее </w:t>
      </w:r>
      <w:r w:rsidRPr="0043219A">
        <w:rPr>
          <w:rFonts w:ascii="Verdana" w:hAnsi="Verdana"/>
          <w:i/>
          <w:color w:val="0070C0"/>
          <w:lang w:eastAsia="ru-RU"/>
        </w:rPr>
        <w:t xml:space="preserve">__ (________) </w:t>
      </w:r>
      <w:r w:rsidRPr="0043219A">
        <w:rPr>
          <w:rFonts w:ascii="Verdana" w:hAnsi="Verdana"/>
          <w:lang w:eastAsia="ru-RU"/>
        </w:rPr>
        <w:t>рабочих дней устранить причины возврата и подать все необходимые документы в орган государственной регистрации прав.</w:t>
      </w:r>
      <w:r w:rsidRPr="0043219A">
        <w:rPr>
          <w:rFonts w:ascii="Verdana" w:hAnsi="Verdana"/>
        </w:rPr>
        <w:t xml:space="preserve"> </w:t>
      </w:r>
    </w:p>
    <w:p w14:paraId="37B1193D" w14:textId="77777777" w:rsidR="009F32F4" w:rsidRPr="0043219A" w:rsidRDefault="009F32F4" w:rsidP="009F32F4">
      <w:pPr>
        <w:widowControl w:val="0"/>
        <w:shd w:val="clear" w:color="auto" w:fill="FFFFFF"/>
        <w:tabs>
          <w:tab w:val="left" w:pos="709"/>
        </w:tabs>
        <w:autoSpaceDE w:val="0"/>
        <w:autoSpaceDN w:val="0"/>
        <w:adjustRightInd w:val="0"/>
        <w:ind w:right="6" w:firstLine="567"/>
        <w:rPr>
          <w:rFonts w:ascii="Verdana" w:hAnsi="Verdana"/>
        </w:rPr>
      </w:pPr>
    </w:p>
    <w:p w14:paraId="202210FA" w14:textId="77777777" w:rsidR="009F32F4" w:rsidRPr="0043219A" w:rsidRDefault="009F32F4" w:rsidP="009F32F4">
      <w:pPr>
        <w:widowControl w:val="0"/>
        <w:numPr>
          <w:ilvl w:val="0"/>
          <w:numId w:val="10"/>
        </w:numPr>
        <w:shd w:val="clear" w:color="auto" w:fill="FFFFFF"/>
        <w:tabs>
          <w:tab w:val="left" w:pos="709"/>
        </w:tabs>
        <w:autoSpaceDE w:val="0"/>
        <w:autoSpaceDN w:val="0"/>
        <w:adjustRightInd w:val="0"/>
        <w:ind w:right="29"/>
        <w:jc w:val="center"/>
        <w:rPr>
          <w:rFonts w:ascii="Verdana" w:hAnsi="Verdana"/>
          <w:b/>
          <w:lang w:eastAsia="ru-RU"/>
        </w:rPr>
      </w:pPr>
      <w:r w:rsidRPr="0043219A">
        <w:rPr>
          <w:rFonts w:ascii="Verdana" w:hAnsi="Verdana"/>
          <w:b/>
          <w:lang w:eastAsia="ru-RU"/>
        </w:rPr>
        <w:t xml:space="preserve">ОТВЕТСТВЕННОСТЬ </w:t>
      </w:r>
    </w:p>
    <w:p w14:paraId="55F21C2A" w14:textId="77777777" w:rsidR="009F32F4" w:rsidRPr="0043219A" w:rsidRDefault="009F32F4" w:rsidP="009F32F4">
      <w:pPr>
        <w:widowControl w:val="0"/>
        <w:shd w:val="clear" w:color="auto" w:fill="FFFFFF"/>
        <w:tabs>
          <w:tab w:val="left" w:pos="709"/>
        </w:tabs>
        <w:autoSpaceDE w:val="0"/>
        <w:autoSpaceDN w:val="0"/>
        <w:adjustRightInd w:val="0"/>
        <w:ind w:right="6" w:firstLine="567"/>
        <w:rPr>
          <w:rFonts w:ascii="Verdana" w:hAnsi="Verdana"/>
        </w:rPr>
      </w:pPr>
    </w:p>
    <w:p w14:paraId="442F4CD3" w14:textId="77777777" w:rsidR="009F32F4" w:rsidRPr="0043219A" w:rsidRDefault="009F32F4" w:rsidP="009F32F4">
      <w:pPr>
        <w:widowControl w:val="0"/>
        <w:autoSpaceDE w:val="0"/>
        <w:autoSpaceDN w:val="0"/>
        <w:adjustRightInd w:val="0"/>
        <w:ind w:firstLine="720"/>
        <w:rPr>
          <w:rFonts w:ascii="Verdana" w:hAnsi="Verdana"/>
          <w:lang w:eastAsia="ru-RU"/>
        </w:rPr>
      </w:pPr>
      <w:r w:rsidRPr="0043219A">
        <w:rPr>
          <w:rFonts w:ascii="Verdana" w:hAnsi="Verdana"/>
          <w:lang w:eastAsia="ru-RU"/>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sidRPr="0043219A">
        <w:rPr>
          <w:rFonts w:ascii="Verdana" w:hAnsi="Verdana"/>
          <w:i/>
          <w:color w:val="0070C0"/>
          <w:lang w:eastAsia="ru-RU"/>
        </w:rPr>
        <w:t>___ (________________)</w:t>
      </w:r>
      <w:r w:rsidRPr="0043219A">
        <w:rPr>
          <w:rFonts w:ascii="Verdana" w:hAnsi="Verdana"/>
          <w:color w:val="0070C0"/>
          <w:lang w:eastAsia="ru-RU"/>
        </w:rPr>
        <w:t xml:space="preserve"> </w:t>
      </w:r>
      <w:r w:rsidRPr="0043219A">
        <w:rPr>
          <w:rFonts w:ascii="Verdana" w:hAnsi="Verdana"/>
          <w:lang w:eastAsia="ru-RU"/>
        </w:rPr>
        <w:t>процента от неуплаченной суммы за каждый день просрочки.</w:t>
      </w:r>
    </w:p>
    <w:p w14:paraId="65A32520" w14:textId="15505101" w:rsidR="009F32F4" w:rsidRPr="0043219A" w:rsidRDefault="009F32F4" w:rsidP="009F32F4">
      <w:pPr>
        <w:widowControl w:val="0"/>
        <w:autoSpaceDE w:val="0"/>
        <w:autoSpaceDN w:val="0"/>
        <w:adjustRightInd w:val="0"/>
        <w:ind w:firstLine="720"/>
        <w:rPr>
          <w:rFonts w:ascii="Verdana" w:hAnsi="Verdana"/>
          <w:lang w:eastAsia="ru-RU"/>
        </w:rPr>
      </w:pPr>
      <w:r w:rsidRPr="0043219A">
        <w:rPr>
          <w:rFonts w:ascii="Verdana" w:hAnsi="Verdana"/>
          <w:lang w:eastAsia="ru-RU"/>
        </w:rPr>
        <w:t>6.2.</w:t>
      </w:r>
      <w:r w:rsidRPr="0043219A">
        <w:rPr>
          <w:rFonts w:ascii="Verdana" w:hAnsi="Verdana"/>
        </w:rPr>
        <w:t xml:space="preserve"> </w:t>
      </w:r>
      <w:r w:rsidRPr="0043219A">
        <w:rPr>
          <w:rFonts w:ascii="Verdana" w:hAnsi="Verdana"/>
          <w:lang w:eastAsia="ru-RU"/>
        </w:rPr>
        <w:t xml:space="preserve">В случае неисполнения/несвоевременного исполнения Покупателем обязанностей по </w:t>
      </w:r>
      <w:r w:rsidR="009F354E" w:rsidRPr="0043219A">
        <w:rPr>
          <w:rFonts w:ascii="Verdana" w:hAnsi="Verdana"/>
          <w:lang w:eastAsia="ru-RU"/>
        </w:rPr>
        <w:t xml:space="preserve">приему </w:t>
      </w:r>
      <w:r w:rsidR="009F354E">
        <w:rPr>
          <w:rFonts w:ascii="Verdana" w:hAnsi="Verdana"/>
          <w:lang w:eastAsia="ru-RU"/>
        </w:rPr>
        <w:t>Недвижимого</w:t>
      </w:r>
      <w:r w:rsidR="003434C3">
        <w:rPr>
          <w:rFonts w:ascii="Verdana" w:hAnsi="Verdana"/>
          <w:lang w:eastAsia="ru-RU"/>
        </w:rPr>
        <w:t xml:space="preserve"> имущества </w:t>
      </w:r>
      <w:r w:rsidRPr="0043219A">
        <w:rPr>
          <w:rFonts w:ascii="Verdana" w:hAnsi="Verdana"/>
          <w:lang w:eastAsia="ru-RU"/>
        </w:rPr>
        <w:t xml:space="preserve">и/или подаче документов на государственную регистрацию, Продавец вправе требовать от Покупателя уплаты неустойки в размере </w:t>
      </w:r>
      <w:r w:rsidRPr="0043219A">
        <w:rPr>
          <w:rFonts w:ascii="Verdana" w:hAnsi="Verdana"/>
          <w:i/>
          <w:color w:val="0070C0"/>
          <w:lang w:eastAsia="ru-RU"/>
        </w:rPr>
        <w:t>__ (______________)</w:t>
      </w:r>
      <w:r w:rsidRPr="0043219A">
        <w:rPr>
          <w:rFonts w:ascii="Verdana" w:hAnsi="Verdana"/>
          <w:color w:val="0070C0"/>
          <w:lang w:eastAsia="ru-RU"/>
        </w:rPr>
        <w:t xml:space="preserve"> </w:t>
      </w:r>
      <w:r w:rsidRPr="0043219A">
        <w:rPr>
          <w:rFonts w:ascii="Verdana" w:hAnsi="Verdana"/>
          <w:lang w:eastAsia="ru-RU"/>
        </w:rPr>
        <w:t>процента от суммы, указанной в п. 2.1 Договора, за каждый день неисполнения/несвоевременного исполнения обязательств.</w:t>
      </w:r>
      <w:r w:rsidRPr="0043219A">
        <w:rPr>
          <w:rFonts w:ascii="Verdana" w:hAnsi="Verdana"/>
        </w:rPr>
        <w:t xml:space="preserve"> </w:t>
      </w:r>
      <w:r w:rsidRPr="0043219A">
        <w:rPr>
          <w:rFonts w:ascii="Verdana" w:hAnsi="Verdana"/>
          <w:lang w:eastAsia="ru-RU"/>
        </w:rPr>
        <w:t xml:space="preserve"> </w:t>
      </w:r>
    </w:p>
    <w:p w14:paraId="3ED41ABC" w14:textId="0F91AD5C" w:rsidR="00E51A35" w:rsidRPr="0043219A" w:rsidRDefault="00E51A35" w:rsidP="00E51A35">
      <w:pPr>
        <w:widowControl w:val="0"/>
        <w:autoSpaceDE w:val="0"/>
        <w:autoSpaceDN w:val="0"/>
        <w:adjustRightInd w:val="0"/>
        <w:rPr>
          <w:rFonts w:ascii="Verdana" w:hAnsi="Verdana"/>
          <w:lang w:eastAsia="ru-RU"/>
        </w:rPr>
      </w:pPr>
      <w:r w:rsidRPr="0043219A">
        <w:rPr>
          <w:rFonts w:ascii="Verdana" w:hAnsi="Verdana"/>
          <w:lang w:eastAsia="ru-RU"/>
        </w:rPr>
        <w:t xml:space="preserve">         </w:t>
      </w:r>
      <w:r w:rsidRPr="0043219A">
        <w:rPr>
          <w:rFonts w:ascii="Verdana" w:hAnsi="Verdana"/>
        </w:rPr>
        <w:t>6.</w:t>
      </w:r>
      <w:r w:rsidR="00BA78CC">
        <w:rPr>
          <w:rFonts w:ascii="Verdana" w:hAnsi="Verdana"/>
        </w:rPr>
        <w:t>3</w:t>
      </w:r>
      <w:r w:rsidRPr="0043219A">
        <w:rPr>
          <w:rFonts w:ascii="Verdana" w:hAnsi="Verdana"/>
        </w:rPr>
        <w:t xml:space="preserve"> В случае неисполнения/несвоевременного исполнения Продавцом обязанностей по </w:t>
      </w:r>
      <w:r w:rsidR="00384CD3" w:rsidRPr="0043219A">
        <w:rPr>
          <w:rFonts w:ascii="Verdana" w:hAnsi="Verdana"/>
        </w:rPr>
        <w:t>подачи</w:t>
      </w:r>
      <w:r w:rsidRPr="0043219A">
        <w:rPr>
          <w:rFonts w:ascii="Verdana" w:hAnsi="Verdana"/>
        </w:rPr>
        <w:t xml:space="preserve"> документов на государственную регистрацию</w:t>
      </w:r>
      <w:r w:rsidR="00384CD3" w:rsidRPr="0043219A">
        <w:rPr>
          <w:rFonts w:ascii="Verdana" w:hAnsi="Verdana"/>
        </w:rPr>
        <w:t xml:space="preserve"> в срок, установленный Договором</w:t>
      </w:r>
      <w:r w:rsidRPr="0043219A">
        <w:rPr>
          <w:rFonts w:ascii="Verdana" w:hAnsi="Verdana"/>
        </w:rPr>
        <w:t xml:space="preserve"> и/или </w:t>
      </w:r>
      <w:r w:rsidR="00384CD3" w:rsidRPr="0043219A">
        <w:rPr>
          <w:rFonts w:ascii="Verdana" w:hAnsi="Verdana"/>
        </w:rPr>
        <w:t>передачи недвижимого имущества по акту приема-передачи в срок, установленный Договором</w:t>
      </w:r>
      <w:r w:rsidRPr="0043219A">
        <w:rPr>
          <w:rFonts w:ascii="Verdana" w:hAnsi="Verdana"/>
        </w:rPr>
        <w:t xml:space="preserve">, </w:t>
      </w:r>
      <w:r w:rsidR="00384CD3" w:rsidRPr="0043219A">
        <w:rPr>
          <w:rFonts w:ascii="Verdana" w:hAnsi="Verdana"/>
        </w:rPr>
        <w:t>Покупатель</w:t>
      </w:r>
      <w:r w:rsidRPr="0043219A">
        <w:rPr>
          <w:rFonts w:ascii="Verdana" w:hAnsi="Verdana"/>
        </w:rPr>
        <w:t xml:space="preserve"> вправе </w:t>
      </w:r>
      <w:r w:rsidR="00384CD3" w:rsidRPr="0043219A">
        <w:rPr>
          <w:rFonts w:ascii="Verdana" w:hAnsi="Verdana"/>
        </w:rPr>
        <w:t xml:space="preserve">в письменной форме </w:t>
      </w:r>
      <w:r w:rsidRPr="0043219A">
        <w:rPr>
          <w:rFonts w:ascii="Verdana" w:hAnsi="Verdana"/>
        </w:rPr>
        <w:t xml:space="preserve">требовать от </w:t>
      </w:r>
      <w:r w:rsidR="00384CD3" w:rsidRPr="0043219A">
        <w:rPr>
          <w:rFonts w:ascii="Verdana" w:hAnsi="Verdana"/>
        </w:rPr>
        <w:t>Продавца</w:t>
      </w:r>
      <w:r w:rsidRPr="0043219A">
        <w:rPr>
          <w:rFonts w:ascii="Verdana" w:hAnsi="Verdana"/>
        </w:rPr>
        <w:t xml:space="preserve"> уплаты неустойки в размере 0,</w:t>
      </w:r>
      <w:r w:rsidR="00384CD3" w:rsidRPr="0043219A">
        <w:rPr>
          <w:rFonts w:ascii="Verdana" w:hAnsi="Verdana"/>
        </w:rPr>
        <w:t>0</w:t>
      </w:r>
      <w:r w:rsidRPr="0043219A">
        <w:rPr>
          <w:rFonts w:ascii="Verdana" w:hAnsi="Verdana"/>
        </w:rPr>
        <w:t>1 (</w:t>
      </w:r>
      <w:r w:rsidR="00384CD3" w:rsidRPr="0043219A">
        <w:rPr>
          <w:rFonts w:ascii="Verdana" w:hAnsi="Verdana"/>
        </w:rPr>
        <w:t>ноль целых одна сотая процента</w:t>
      </w:r>
      <w:r w:rsidR="00A84924" w:rsidRPr="0043219A">
        <w:rPr>
          <w:rFonts w:ascii="Verdana" w:hAnsi="Verdana"/>
        </w:rPr>
        <w:t xml:space="preserve">) от цены Договора </w:t>
      </w:r>
      <w:r w:rsidRPr="0043219A">
        <w:rPr>
          <w:rFonts w:ascii="Verdana" w:hAnsi="Verdana"/>
        </w:rPr>
        <w:t xml:space="preserve">за каждый день </w:t>
      </w:r>
      <w:r w:rsidR="00A84924" w:rsidRPr="0043219A">
        <w:rPr>
          <w:rFonts w:ascii="Verdana" w:hAnsi="Verdana"/>
        </w:rPr>
        <w:t>просрочки исполнения обязательств</w:t>
      </w:r>
      <w:r w:rsidRPr="0043219A">
        <w:rPr>
          <w:rFonts w:ascii="Verdana" w:hAnsi="Verdana"/>
        </w:rPr>
        <w:t xml:space="preserve">.  </w:t>
      </w:r>
    </w:p>
    <w:p w14:paraId="6A127D87" w14:textId="62B44A48" w:rsidR="009F32F4" w:rsidRPr="0043219A" w:rsidRDefault="009F32F4" w:rsidP="009F32F4">
      <w:pPr>
        <w:widowControl w:val="0"/>
        <w:tabs>
          <w:tab w:val="left" w:pos="1083"/>
        </w:tabs>
        <w:ind w:firstLine="720"/>
        <w:rPr>
          <w:rFonts w:ascii="Verdana" w:hAnsi="Verdana"/>
          <w:lang w:eastAsia="ru-RU"/>
        </w:rPr>
      </w:pPr>
      <w:r w:rsidRPr="0043219A">
        <w:rPr>
          <w:rFonts w:ascii="Verdana" w:hAnsi="Verdana"/>
          <w:lang w:eastAsia="ru-RU"/>
        </w:rPr>
        <w:t>6.</w:t>
      </w:r>
      <w:r w:rsidR="00BA78CC">
        <w:rPr>
          <w:rFonts w:ascii="Verdana" w:hAnsi="Verdana"/>
          <w:lang w:eastAsia="ru-RU"/>
        </w:rPr>
        <w:t>4</w:t>
      </w:r>
      <w:r w:rsidRPr="0043219A">
        <w:rPr>
          <w:rFonts w:ascii="Verdana" w:hAnsi="Verdana"/>
          <w:lang w:eastAsia="ru-RU"/>
        </w:rPr>
        <w:t>.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62669F13" w14:textId="39929E46" w:rsidR="009F32F4" w:rsidRPr="0043219A" w:rsidRDefault="009F32F4" w:rsidP="009F32F4">
      <w:pPr>
        <w:widowControl w:val="0"/>
        <w:tabs>
          <w:tab w:val="left" w:pos="1083"/>
        </w:tabs>
        <w:ind w:firstLine="720"/>
        <w:rPr>
          <w:rFonts w:ascii="Verdana" w:hAnsi="Verdana"/>
          <w:lang w:eastAsia="ru-RU"/>
        </w:rPr>
      </w:pPr>
      <w:r w:rsidRPr="0043219A">
        <w:rPr>
          <w:rFonts w:ascii="Verdana" w:hAnsi="Verdana"/>
          <w:lang w:eastAsia="ru-RU"/>
        </w:rPr>
        <w:t>6.</w:t>
      </w:r>
      <w:r w:rsidR="00BA78CC">
        <w:rPr>
          <w:rFonts w:ascii="Verdana" w:hAnsi="Verdana"/>
          <w:lang w:eastAsia="ru-RU"/>
        </w:rPr>
        <w:t>5</w:t>
      </w:r>
      <w:r w:rsidRPr="0043219A">
        <w:rPr>
          <w:rFonts w:ascii="Verdana" w:hAnsi="Verdana"/>
          <w:lang w:eastAsia="ru-RU"/>
        </w:rPr>
        <w:t>. Упущенная выгода по Договору возмещению не подлежит.</w:t>
      </w:r>
    </w:p>
    <w:p w14:paraId="15F17F7C" w14:textId="77777777" w:rsidR="009F32F4" w:rsidRPr="0043219A" w:rsidRDefault="009F32F4" w:rsidP="009F32F4">
      <w:pPr>
        <w:widowControl w:val="0"/>
        <w:shd w:val="clear" w:color="auto" w:fill="FFFFFF"/>
        <w:tabs>
          <w:tab w:val="left" w:pos="709"/>
        </w:tabs>
        <w:autoSpaceDE w:val="0"/>
        <w:autoSpaceDN w:val="0"/>
        <w:adjustRightInd w:val="0"/>
        <w:ind w:right="6" w:firstLine="567"/>
        <w:rPr>
          <w:rFonts w:ascii="Verdana" w:hAnsi="Verdana"/>
          <w:lang w:eastAsia="ru-RU"/>
        </w:rPr>
      </w:pPr>
    </w:p>
    <w:p w14:paraId="6CB47AE1" w14:textId="77777777" w:rsidR="009F32F4" w:rsidRPr="0043219A" w:rsidRDefault="009F32F4" w:rsidP="009F32F4">
      <w:pPr>
        <w:widowControl w:val="0"/>
        <w:numPr>
          <w:ilvl w:val="0"/>
          <w:numId w:val="10"/>
        </w:numPr>
        <w:shd w:val="clear" w:color="auto" w:fill="FFFFFF"/>
        <w:autoSpaceDE w:val="0"/>
        <w:autoSpaceDN w:val="0"/>
        <w:adjustRightInd w:val="0"/>
        <w:ind w:right="29"/>
        <w:jc w:val="center"/>
        <w:rPr>
          <w:rFonts w:ascii="Verdana" w:hAnsi="Verdana"/>
          <w:b/>
          <w:lang w:eastAsia="ru-RU"/>
        </w:rPr>
      </w:pPr>
      <w:r w:rsidRPr="0043219A">
        <w:rPr>
          <w:rFonts w:ascii="Verdana" w:hAnsi="Verdana"/>
          <w:b/>
          <w:lang w:eastAsia="ru-RU"/>
        </w:rPr>
        <w:t>СРОК ДЕЙСТВИЯ ДОГОВОРА</w:t>
      </w:r>
    </w:p>
    <w:p w14:paraId="62DB0AD7" w14:textId="77777777" w:rsidR="009F32F4" w:rsidRPr="0043219A" w:rsidRDefault="009F32F4" w:rsidP="009F32F4">
      <w:pPr>
        <w:widowControl w:val="0"/>
        <w:shd w:val="clear" w:color="auto" w:fill="FFFFFF"/>
        <w:autoSpaceDE w:val="0"/>
        <w:autoSpaceDN w:val="0"/>
        <w:adjustRightInd w:val="0"/>
        <w:ind w:left="720" w:right="29"/>
        <w:rPr>
          <w:rFonts w:ascii="Verdana" w:hAnsi="Verdana"/>
          <w:b/>
          <w:lang w:eastAsia="ru-RU"/>
        </w:rPr>
      </w:pPr>
    </w:p>
    <w:p w14:paraId="083BB2C0" w14:textId="77777777" w:rsidR="009F32F4" w:rsidRPr="0043219A" w:rsidRDefault="009F32F4" w:rsidP="009F32F4">
      <w:pPr>
        <w:pStyle w:val="a7"/>
        <w:widowControl w:val="0"/>
        <w:numPr>
          <w:ilvl w:val="1"/>
          <w:numId w:val="10"/>
        </w:numPr>
        <w:shd w:val="clear" w:color="auto" w:fill="FFFFFF"/>
        <w:autoSpaceDE w:val="0"/>
        <w:autoSpaceDN w:val="0"/>
        <w:adjustRightInd w:val="0"/>
        <w:ind w:left="0" w:firstLine="709"/>
        <w:rPr>
          <w:rFonts w:ascii="Verdana" w:hAnsi="Verdana"/>
        </w:rPr>
      </w:pPr>
      <w:r w:rsidRPr="0043219A">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75451EA7" w14:textId="77777777" w:rsidR="009F32F4" w:rsidRPr="0043219A" w:rsidRDefault="009F32F4" w:rsidP="009F32F4">
      <w:pPr>
        <w:widowControl w:val="0"/>
        <w:shd w:val="clear" w:color="auto" w:fill="FFFFFF"/>
        <w:autoSpaceDE w:val="0"/>
        <w:autoSpaceDN w:val="0"/>
        <w:adjustRightInd w:val="0"/>
        <w:ind w:firstLine="709"/>
        <w:rPr>
          <w:rFonts w:ascii="Verdana" w:hAnsi="Verdana"/>
          <w:lang w:eastAsia="ru-RU"/>
        </w:rPr>
      </w:pPr>
    </w:p>
    <w:p w14:paraId="77B5E1A1" w14:textId="77777777" w:rsidR="009F32F4" w:rsidRPr="0043219A" w:rsidRDefault="009F32F4" w:rsidP="009F32F4">
      <w:pPr>
        <w:widowControl w:val="0"/>
        <w:shd w:val="clear" w:color="auto" w:fill="FFFFFF"/>
        <w:autoSpaceDE w:val="0"/>
        <w:autoSpaceDN w:val="0"/>
        <w:adjustRightInd w:val="0"/>
        <w:ind w:right="43" w:firstLine="284"/>
        <w:jc w:val="center"/>
        <w:rPr>
          <w:rFonts w:ascii="Verdana" w:hAnsi="Verdana"/>
          <w:b/>
          <w:lang w:eastAsia="ru-RU"/>
        </w:rPr>
      </w:pPr>
      <w:r w:rsidRPr="0043219A">
        <w:rPr>
          <w:rFonts w:ascii="Verdana" w:hAnsi="Verdana"/>
          <w:b/>
          <w:lang w:eastAsia="ru-RU"/>
        </w:rPr>
        <w:t>8. РАЗРЕШЕНИЕ СПОРОВ</w:t>
      </w:r>
    </w:p>
    <w:p w14:paraId="179DCC29" w14:textId="77777777" w:rsidR="009F32F4" w:rsidRPr="0043219A" w:rsidRDefault="009F32F4" w:rsidP="009F32F4">
      <w:pPr>
        <w:widowControl w:val="0"/>
        <w:shd w:val="clear" w:color="auto" w:fill="FFFFFF"/>
        <w:autoSpaceDE w:val="0"/>
        <w:autoSpaceDN w:val="0"/>
        <w:adjustRightInd w:val="0"/>
        <w:ind w:right="43" w:firstLine="284"/>
        <w:jc w:val="center"/>
        <w:rPr>
          <w:rFonts w:ascii="Verdana" w:hAnsi="Verdana"/>
          <w:lang w:eastAsia="ru-RU"/>
        </w:rPr>
      </w:pPr>
    </w:p>
    <w:p w14:paraId="1BADFF50" w14:textId="77777777" w:rsidR="009F32F4" w:rsidRPr="0043219A" w:rsidRDefault="009F32F4" w:rsidP="009F32F4">
      <w:pPr>
        <w:widowControl w:val="0"/>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8.1. 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w:t>
      </w:r>
      <w:r w:rsidRPr="0043219A">
        <w:rPr>
          <w:rFonts w:ascii="Verdana" w:hAnsi="Verdana"/>
          <w:lang w:eastAsia="ru-RU"/>
        </w:rPr>
        <w:lastRenderedPageBreak/>
        <w:t xml:space="preserve">письменной форме. Срок удовлетворения такой претензии или мотивированного отказа по ее удовлетворению не должен превышать </w:t>
      </w:r>
      <w:r w:rsidRPr="0043219A">
        <w:rPr>
          <w:rFonts w:ascii="Verdana" w:hAnsi="Verdana"/>
          <w:i/>
          <w:color w:val="0070C0"/>
          <w:lang w:eastAsia="ru-RU"/>
        </w:rPr>
        <w:t>10 (Десять)</w:t>
      </w:r>
      <w:r w:rsidRPr="0043219A">
        <w:rPr>
          <w:rFonts w:ascii="Verdana" w:hAnsi="Verdana"/>
          <w:color w:val="0070C0"/>
          <w:lang w:eastAsia="ru-RU"/>
        </w:rPr>
        <w:t xml:space="preserve"> </w:t>
      </w:r>
      <w:r w:rsidRPr="0043219A">
        <w:rPr>
          <w:rFonts w:ascii="Verdana" w:hAnsi="Verdana"/>
          <w:lang w:eastAsia="ru-RU"/>
        </w:rPr>
        <w:t>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7D285F4C" w14:textId="77777777" w:rsidR="009F32F4" w:rsidRPr="0043219A" w:rsidRDefault="009F32F4" w:rsidP="009F32F4">
      <w:pPr>
        <w:widowControl w:val="0"/>
        <w:tabs>
          <w:tab w:val="left" w:pos="709"/>
        </w:tabs>
        <w:autoSpaceDE w:val="0"/>
        <w:autoSpaceDN w:val="0"/>
        <w:adjustRightInd w:val="0"/>
        <w:ind w:firstLine="567"/>
        <w:rPr>
          <w:rFonts w:ascii="Verdana" w:hAnsi="Verdana"/>
          <w:lang w:eastAsia="ru-RU"/>
        </w:rPr>
      </w:pPr>
    </w:p>
    <w:p w14:paraId="10DCF281" w14:textId="77777777" w:rsidR="009F32F4" w:rsidRPr="0043219A" w:rsidRDefault="009F32F4" w:rsidP="009F32F4">
      <w:pPr>
        <w:tabs>
          <w:tab w:val="left" w:pos="709"/>
        </w:tabs>
        <w:autoSpaceDE w:val="0"/>
        <w:autoSpaceDN w:val="0"/>
        <w:adjustRightInd w:val="0"/>
        <w:jc w:val="center"/>
        <w:rPr>
          <w:rFonts w:ascii="Verdana" w:hAnsi="Verdana"/>
          <w:b/>
          <w:lang w:eastAsia="ru-RU"/>
        </w:rPr>
      </w:pPr>
      <w:r w:rsidRPr="0043219A">
        <w:rPr>
          <w:rFonts w:ascii="Verdana" w:hAnsi="Verdana"/>
          <w:b/>
          <w:lang w:eastAsia="ru-RU"/>
        </w:rPr>
        <w:t>9. ИЗМЕНЕНИЕ, ДОПОЛНЕНИЕ И РАСТОРЖЕНИЕ ДОГОВОРА</w:t>
      </w:r>
    </w:p>
    <w:p w14:paraId="074FF723" w14:textId="77777777" w:rsidR="009F32F4" w:rsidRPr="0043219A" w:rsidRDefault="009F32F4" w:rsidP="009F32F4">
      <w:pPr>
        <w:tabs>
          <w:tab w:val="left" w:pos="709"/>
        </w:tabs>
        <w:autoSpaceDE w:val="0"/>
        <w:autoSpaceDN w:val="0"/>
        <w:adjustRightInd w:val="0"/>
        <w:jc w:val="center"/>
        <w:rPr>
          <w:rFonts w:ascii="Verdana" w:hAnsi="Verdana"/>
          <w:b/>
          <w:lang w:eastAsia="ru-RU"/>
        </w:rPr>
      </w:pPr>
    </w:p>
    <w:p w14:paraId="21C8BD01" w14:textId="77777777" w:rsidR="009F32F4" w:rsidRPr="0043219A" w:rsidRDefault="009F32F4" w:rsidP="009F32F4">
      <w:pPr>
        <w:tabs>
          <w:tab w:val="left" w:pos="709"/>
        </w:tabs>
        <w:autoSpaceDE w:val="0"/>
        <w:autoSpaceDN w:val="0"/>
        <w:adjustRightInd w:val="0"/>
        <w:ind w:firstLine="720"/>
        <w:rPr>
          <w:rFonts w:ascii="Verdana" w:hAnsi="Verdana"/>
          <w:lang w:eastAsia="ru-RU"/>
        </w:rPr>
      </w:pPr>
      <w:r w:rsidRPr="0043219A">
        <w:rPr>
          <w:rFonts w:ascii="Verdana" w:hAnsi="Verdana"/>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2D078730" w14:textId="77777777" w:rsidR="009F32F4" w:rsidRPr="0043219A" w:rsidRDefault="009F32F4" w:rsidP="009F32F4">
      <w:pPr>
        <w:tabs>
          <w:tab w:val="left" w:pos="709"/>
        </w:tabs>
        <w:autoSpaceDE w:val="0"/>
        <w:autoSpaceDN w:val="0"/>
        <w:adjustRightInd w:val="0"/>
        <w:ind w:firstLine="720"/>
        <w:rPr>
          <w:rFonts w:ascii="Verdana" w:hAnsi="Verdana"/>
          <w:lang w:eastAsia="ru-RU"/>
        </w:rPr>
      </w:pPr>
      <w:r w:rsidRPr="0043219A">
        <w:rPr>
          <w:rFonts w:ascii="Verdana" w:hAnsi="Verdana"/>
          <w:lang w:eastAsia="ru-RU"/>
        </w:rPr>
        <w:t>9.2.</w:t>
      </w:r>
      <w:r w:rsidRPr="0043219A">
        <w:rPr>
          <w:rFonts w:ascii="Verdana" w:hAnsi="Verdana"/>
          <w:lang w:eastAsia="ru-RU"/>
        </w:rPr>
        <w:t> </w:t>
      </w:r>
      <w:r w:rsidRPr="0043219A">
        <w:rPr>
          <w:rFonts w:ascii="Verdana" w:hAnsi="Verdana"/>
        </w:rPr>
        <w:t xml:space="preserve"> </w:t>
      </w:r>
      <w:r w:rsidRPr="0043219A">
        <w:rPr>
          <w:rFonts w:ascii="Verdana" w:hAnsi="Verdana"/>
          <w:lang w:eastAsia="ru-RU"/>
        </w:rPr>
        <w:t>Продавец вправе в одностороннем внесудебном порядке отказаться (расторгнуть) от исполнения Договора в следующих случаях:</w:t>
      </w:r>
    </w:p>
    <w:p w14:paraId="14D9FC48" w14:textId="77777777" w:rsidR="009A4CB4" w:rsidRPr="0043219A" w:rsidRDefault="009A4CB4" w:rsidP="009F32F4">
      <w:pPr>
        <w:tabs>
          <w:tab w:val="left" w:pos="709"/>
        </w:tabs>
        <w:autoSpaceDE w:val="0"/>
        <w:autoSpaceDN w:val="0"/>
        <w:adjustRightInd w:val="0"/>
        <w:ind w:firstLine="720"/>
        <w:rPr>
          <w:rFonts w:ascii="Verdana" w:hAnsi="Verdana"/>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43219A" w14:paraId="57EB6CA0" w14:textId="77777777" w:rsidTr="00D019CE">
        <w:tc>
          <w:tcPr>
            <w:tcW w:w="4854" w:type="dxa"/>
            <w:shd w:val="clear" w:color="auto" w:fill="auto"/>
          </w:tcPr>
          <w:p w14:paraId="09B00058" w14:textId="77777777" w:rsidR="009A4CB4" w:rsidRPr="0043219A" w:rsidRDefault="009A4CB4" w:rsidP="00D019CE">
            <w:pPr>
              <w:ind w:left="-48"/>
              <w:jc w:val="right"/>
              <w:rPr>
                <w:rFonts w:ascii="Verdana" w:hAnsi="Verdana"/>
                <w:i/>
                <w:color w:val="FF0000"/>
              </w:rPr>
            </w:pPr>
            <w:r w:rsidRPr="0043219A">
              <w:rPr>
                <w:rFonts w:ascii="Verdana" w:hAnsi="Verdana"/>
                <w:i/>
                <w:color w:val="FF0000"/>
              </w:rPr>
              <w:t xml:space="preserve">Вариант 1 Прямые расчеты   </w:t>
            </w:r>
          </w:p>
        </w:tc>
        <w:tc>
          <w:tcPr>
            <w:tcW w:w="4717" w:type="dxa"/>
            <w:shd w:val="clear" w:color="auto" w:fill="auto"/>
          </w:tcPr>
          <w:p w14:paraId="4009ED8F" w14:textId="77777777" w:rsidR="009A4CB4" w:rsidRPr="0043219A" w:rsidRDefault="009A4CB4" w:rsidP="00D019CE">
            <w:pPr>
              <w:widowControl w:val="0"/>
              <w:shd w:val="clear" w:color="auto" w:fill="FFFFFF"/>
              <w:tabs>
                <w:tab w:val="left" w:pos="709"/>
              </w:tabs>
              <w:autoSpaceDE w:val="0"/>
              <w:autoSpaceDN w:val="0"/>
              <w:adjustRightInd w:val="0"/>
              <w:rPr>
                <w:rFonts w:ascii="Verdana" w:hAnsi="Verdana"/>
                <w:color w:val="5B9BD5" w:themeColor="accent1"/>
                <w:lang w:eastAsia="ru-RU"/>
              </w:rPr>
            </w:pPr>
            <w:r w:rsidRPr="0043219A">
              <w:rPr>
                <w:rFonts w:ascii="Verdana" w:hAnsi="Verdana" w:cs="Arial"/>
              </w:rPr>
              <w:t>не поступление на счет Продавца оплаты цены недвижимого имущества в размере и сроки, установленные Договором более чем на 5 (пять) рабочих дней</w:t>
            </w:r>
          </w:p>
        </w:tc>
      </w:tr>
    </w:tbl>
    <w:p w14:paraId="7DB3229E" w14:textId="77777777" w:rsidR="009A4CB4" w:rsidRPr="0043219A" w:rsidRDefault="009A4CB4" w:rsidP="009A4CB4">
      <w:pPr>
        <w:widowControl w:val="0"/>
        <w:shd w:val="clear" w:color="auto" w:fill="FFFFFF"/>
        <w:tabs>
          <w:tab w:val="left" w:pos="709"/>
        </w:tabs>
        <w:adjustRightInd w:val="0"/>
        <w:rPr>
          <w:rFonts w:ascii="Verdana" w:hAnsi="Verdana"/>
          <w:color w:val="0070C0"/>
        </w:rPr>
      </w:pPr>
    </w:p>
    <w:p w14:paraId="5C440833" w14:textId="77777777" w:rsidR="009A4CB4" w:rsidRPr="0043219A" w:rsidRDefault="009A4CB4" w:rsidP="009A4CB4">
      <w:pPr>
        <w:widowControl w:val="0"/>
        <w:shd w:val="clear" w:color="auto" w:fill="FFFFFF"/>
        <w:tabs>
          <w:tab w:val="left" w:pos="709"/>
        </w:tabs>
        <w:adjustRightInd w:val="0"/>
        <w:rPr>
          <w:rFonts w:ascii="Verdana" w:hAnsi="Verdana"/>
          <w:color w:val="0070C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43219A" w14:paraId="4E089D1F" w14:textId="77777777" w:rsidTr="00D019CE">
        <w:tc>
          <w:tcPr>
            <w:tcW w:w="4854" w:type="dxa"/>
            <w:shd w:val="clear" w:color="auto" w:fill="auto"/>
          </w:tcPr>
          <w:p w14:paraId="38FB6FA9" w14:textId="77777777" w:rsidR="009A4CB4" w:rsidRPr="0043219A" w:rsidRDefault="009A4CB4" w:rsidP="00D019CE">
            <w:pPr>
              <w:ind w:left="-48"/>
              <w:jc w:val="right"/>
              <w:rPr>
                <w:rFonts w:ascii="Verdana" w:hAnsi="Verdana"/>
                <w:i/>
                <w:color w:val="FF0000"/>
              </w:rPr>
            </w:pPr>
            <w:r w:rsidRPr="0043219A">
              <w:rPr>
                <w:rFonts w:ascii="Verdana" w:hAnsi="Verdana"/>
                <w:i/>
                <w:color w:val="FF0000"/>
              </w:rPr>
              <w:t>Вариант 2 Расчеты с использованием кредитных средств (с указанием в Договоре реквизитов кредитного договора и Банка-Кредитора)</w:t>
            </w:r>
          </w:p>
        </w:tc>
        <w:tc>
          <w:tcPr>
            <w:tcW w:w="4717" w:type="dxa"/>
            <w:shd w:val="clear" w:color="auto" w:fill="auto"/>
          </w:tcPr>
          <w:p w14:paraId="20F765C9" w14:textId="77777777" w:rsidR="009A4CB4" w:rsidRPr="0043219A" w:rsidRDefault="009A4CB4" w:rsidP="00D019CE">
            <w:pPr>
              <w:widowControl w:val="0"/>
              <w:shd w:val="clear" w:color="auto" w:fill="FFFFFF"/>
              <w:tabs>
                <w:tab w:val="left" w:pos="709"/>
              </w:tabs>
              <w:autoSpaceDE w:val="0"/>
              <w:autoSpaceDN w:val="0"/>
              <w:adjustRightInd w:val="0"/>
              <w:rPr>
                <w:rFonts w:ascii="Verdana" w:hAnsi="Verdana"/>
                <w:color w:val="5B9BD5" w:themeColor="accent1"/>
                <w:lang w:eastAsia="ru-RU"/>
              </w:rPr>
            </w:pPr>
            <w:r w:rsidRPr="0043219A">
              <w:rPr>
                <w:rFonts w:ascii="Verdana" w:hAnsi="Verdana" w:cs="Arial"/>
              </w:rPr>
              <w:t>Покупателем не открыт / не продлен аккредитив в установленные Договором сроки</w:t>
            </w:r>
          </w:p>
        </w:tc>
      </w:tr>
    </w:tbl>
    <w:p w14:paraId="3B808494" w14:textId="77777777" w:rsidR="009A4CB4" w:rsidRPr="0043219A" w:rsidRDefault="009A4CB4" w:rsidP="009A4CB4">
      <w:pPr>
        <w:widowControl w:val="0"/>
        <w:shd w:val="clear" w:color="auto" w:fill="FFFFFF"/>
        <w:tabs>
          <w:tab w:val="left" w:pos="709"/>
        </w:tabs>
        <w:autoSpaceDE w:val="0"/>
        <w:autoSpaceDN w:val="0"/>
        <w:adjustRightInd w:val="0"/>
        <w:ind w:firstLine="720"/>
        <w:rPr>
          <w:rFonts w:ascii="Verdana" w:hAnsi="Verdana"/>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43219A" w14:paraId="33BE5795" w14:textId="77777777" w:rsidTr="00D019CE">
        <w:tc>
          <w:tcPr>
            <w:tcW w:w="4854" w:type="dxa"/>
            <w:shd w:val="clear" w:color="auto" w:fill="auto"/>
          </w:tcPr>
          <w:p w14:paraId="4C6B0532" w14:textId="77777777" w:rsidR="009A4CB4" w:rsidRPr="0043219A" w:rsidRDefault="009A4CB4" w:rsidP="00D019CE">
            <w:pPr>
              <w:ind w:left="-48"/>
              <w:jc w:val="right"/>
              <w:rPr>
                <w:rFonts w:ascii="Verdana" w:hAnsi="Verdana"/>
                <w:i/>
                <w:color w:val="FF0000"/>
              </w:rPr>
            </w:pPr>
            <w:r w:rsidRPr="0043219A">
              <w:rPr>
                <w:rFonts w:ascii="Verdana" w:hAnsi="Verdana"/>
                <w:i/>
                <w:color w:val="FF0000"/>
              </w:rPr>
              <w:t>Вариант 3 Расчеты с использованием Номинального счета ООО «ЦНС»</w:t>
            </w:r>
          </w:p>
        </w:tc>
        <w:tc>
          <w:tcPr>
            <w:tcW w:w="4717" w:type="dxa"/>
            <w:shd w:val="clear" w:color="auto" w:fill="auto"/>
          </w:tcPr>
          <w:p w14:paraId="40B32A6D" w14:textId="72F4F0CF" w:rsidR="009A4CB4" w:rsidRPr="0043219A" w:rsidRDefault="009A4CB4" w:rsidP="009A4CB4">
            <w:pPr>
              <w:rPr>
                <w:rFonts w:ascii="Verdana" w:hAnsi="Verdana"/>
              </w:rPr>
            </w:pPr>
            <w:r w:rsidRPr="0043219A">
              <w:rPr>
                <w:rFonts w:ascii="Verdana" w:hAnsi="Verdana" w:cs="Arial"/>
              </w:rPr>
              <w:t>Покупателем не размещены денежные средства</w:t>
            </w:r>
            <w:r w:rsidR="0066242F">
              <w:rPr>
                <w:rFonts w:ascii="Verdana" w:hAnsi="Verdana" w:cs="Arial"/>
              </w:rPr>
              <w:t xml:space="preserve"> на номинальном счете ООО «ЦНС»</w:t>
            </w:r>
            <w:r w:rsidRPr="0043219A">
              <w:rPr>
                <w:rFonts w:ascii="Verdana" w:hAnsi="Verdana" w:cs="Arial"/>
              </w:rPr>
              <w:t xml:space="preserve"> в установленный Договором срок.</w:t>
            </w:r>
          </w:p>
          <w:p w14:paraId="346F7A94" w14:textId="77777777" w:rsidR="009A4CB4" w:rsidRPr="0043219A" w:rsidRDefault="009A4CB4" w:rsidP="00D019CE">
            <w:pPr>
              <w:widowControl w:val="0"/>
              <w:shd w:val="clear" w:color="auto" w:fill="FFFFFF"/>
              <w:tabs>
                <w:tab w:val="left" w:pos="709"/>
              </w:tabs>
              <w:autoSpaceDE w:val="0"/>
              <w:autoSpaceDN w:val="0"/>
              <w:adjustRightInd w:val="0"/>
              <w:rPr>
                <w:rFonts w:ascii="Verdana" w:hAnsi="Verdana"/>
                <w:color w:val="5B9BD5" w:themeColor="accent1"/>
                <w:lang w:eastAsia="ru-RU"/>
              </w:rPr>
            </w:pPr>
          </w:p>
        </w:tc>
      </w:tr>
    </w:tbl>
    <w:p w14:paraId="2832C479" w14:textId="77777777" w:rsidR="009A4CB4" w:rsidRPr="0043219A" w:rsidRDefault="009A4CB4" w:rsidP="009A4CB4">
      <w:pPr>
        <w:widowControl w:val="0"/>
        <w:shd w:val="clear" w:color="auto" w:fill="FFFFFF"/>
        <w:tabs>
          <w:tab w:val="left" w:pos="709"/>
        </w:tabs>
        <w:autoSpaceDE w:val="0"/>
        <w:autoSpaceDN w:val="0"/>
        <w:adjustRightInd w:val="0"/>
        <w:ind w:firstLine="720"/>
        <w:rPr>
          <w:rFonts w:ascii="Verdana" w:hAnsi="Verdana"/>
          <w:lang w:eastAsia="ru-RU"/>
        </w:rPr>
      </w:pPr>
    </w:p>
    <w:p w14:paraId="2DF3AF07" w14:textId="77777777" w:rsidR="009A4CB4" w:rsidRPr="0043219A" w:rsidRDefault="009A4CB4" w:rsidP="009F32F4">
      <w:pPr>
        <w:tabs>
          <w:tab w:val="left" w:pos="709"/>
        </w:tabs>
        <w:autoSpaceDE w:val="0"/>
        <w:autoSpaceDN w:val="0"/>
        <w:adjustRightInd w:val="0"/>
        <w:ind w:firstLine="720"/>
        <w:rPr>
          <w:rFonts w:ascii="Verdana" w:hAnsi="Verdana"/>
          <w:lang w:eastAsia="ru-RU"/>
        </w:rPr>
      </w:pPr>
    </w:p>
    <w:p w14:paraId="788E7435" w14:textId="77777777" w:rsidR="009A4CB4" w:rsidRPr="0043219A" w:rsidRDefault="009A4CB4" w:rsidP="009F32F4">
      <w:pPr>
        <w:tabs>
          <w:tab w:val="left" w:pos="709"/>
        </w:tabs>
        <w:autoSpaceDE w:val="0"/>
        <w:autoSpaceDN w:val="0"/>
        <w:adjustRightInd w:val="0"/>
        <w:ind w:firstLine="720"/>
        <w:rPr>
          <w:rFonts w:ascii="Verdana" w:hAnsi="Verdana"/>
          <w:lang w:eastAsia="ru-RU"/>
        </w:rPr>
      </w:pPr>
    </w:p>
    <w:p w14:paraId="0C0D1F33" w14:textId="77777777" w:rsidR="009F32F4" w:rsidRPr="0043219A" w:rsidRDefault="009F32F4" w:rsidP="009F32F4">
      <w:pPr>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9.3. Договор </w:t>
      </w:r>
      <w:r w:rsidR="00430930" w:rsidRPr="0043219A">
        <w:rPr>
          <w:rFonts w:ascii="Verdana" w:hAnsi="Verdana"/>
          <w:lang w:eastAsia="ru-RU"/>
        </w:rPr>
        <w:t>считается расторгнутым по истечении 5 (пяти) рабочих дней с даты направления Продавцом Покупателю уведомления.</w:t>
      </w:r>
    </w:p>
    <w:p w14:paraId="6E72AA70" w14:textId="77777777" w:rsidR="00430930" w:rsidRPr="0043219A" w:rsidRDefault="00430930" w:rsidP="009F32F4">
      <w:pPr>
        <w:tabs>
          <w:tab w:val="left" w:pos="709"/>
        </w:tabs>
        <w:autoSpaceDE w:val="0"/>
        <w:autoSpaceDN w:val="0"/>
        <w:adjustRightInd w:val="0"/>
        <w:ind w:firstLine="720"/>
        <w:rPr>
          <w:rFonts w:ascii="Verdana" w:hAnsi="Verdana"/>
          <w:lang w:eastAsia="ru-RU"/>
        </w:rPr>
      </w:pPr>
    </w:p>
    <w:p w14:paraId="40016C65" w14:textId="77777777" w:rsidR="009F32F4" w:rsidRPr="0043219A" w:rsidRDefault="009F32F4" w:rsidP="009F32F4">
      <w:pPr>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течение </w:t>
      </w:r>
      <w:r w:rsidRPr="0043219A">
        <w:rPr>
          <w:rFonts w:ascii="Verdana" w:hAnsi="Verdana"/>
          <w:i/>
          <w:color w:val="0070C0"/>
          <w:lang w:eastAsia="ru-RU"/>
        </w:rPr>
        <w:t>10 (Десяти)</w:t>
      </w:r>
      <w:r w:rsidRPr="0043219A">
        <w:rPr>
          <w:rFonts w:ascii="Verdana" w:hAnsi="Verdana"/>
          <w:color w:val="0070C0"/>
          <w:lang w:eastAsia="ru-RU"/>
        </w:rPr>
        <w:t xml:space="preserve"> </w:t>
      </w:r>
      <w:r w:rsidRPr="0043219A">
        <w:rPr>
          <w:rFonts w:ascii="Verdana" w:hAnsi="Verdana"/>
          <w:color w:val="000000" w:themeColor="text1"/>
          <w:lang w:eastAsia="ru-RU"/>
        </w:rPr>
        <w:t xml:space="preserve">рабочих дней </w:t>
      </w:r>
      <w:r w:rsidRPr="0043219A">
        <w:rPr>
          <w:rFonts w:ascii="Verdana" w:hAnsi="Verdana"/>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11A83324" w14:textId="48CEAF68" w:rsidR="009F32F4" w:rsidRPr="0043219A" w:rsidRDefault="009F32F4" w:rsidP="009F32F4">
      <w:pPr>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Возврат Продавцом Покупателю уплаченных денежных средств производится в течении </w:t>
      </w:r>
      <w:r w:rsidRPr="0043219A">
        <w:rPr>
          <w:rFonts w:ascii="Verdana" w:hAnsi="Verdana"/>
          <w:i/>
          <w:color w:val="0070C0"/>
          <w:lang w:eastAsia="ru-RU"/>
        </w:rPr>
        <w:t>10 (Десяти)</w:t>
      </w:r>
      <w:r w:rsidRPr="0043219A">
        <w:rPr>
          <w:rFonts w:ascii="Verdana" w:hAnsi="Verdana"/>
          <w:color w:val="000000" w:themeColor="text1"/>
          <w:lang w:eastAsia="ru-RU"/>
        </w:rPr>
        <w:t xml:space="preserve"> рабочих дней </w:t>
      </w:r>
      <w:r w:rsidRPr="0043219A">
        <w:rPr>
          <w:rFonts w:ascii="Verdana" w:hAnsi="Verdana"/>
          <w:lang w:eastAsia="ru-RU"/>
        </w:rPr>
        <w:t xml:space="preserve">с даты регистрации права собственности Продавца органом государственной регистрации прав и подписания Акта возврата </w:t>
      </w:r>
      <w:r w:rsidR="003434C3">
        <w:rPr>
          <w:rFonts w:ascii="Verdana" w:hAnsi="Verdana"/>
          <w:lang w:eastAsia="ru-RU"/>
        </w:rPr>
        <w:t>Недвижимого имущества</w:t>
      </w:r>
      <w:r w:rsidRPr="0043219A">
        <w:rPr>
          <w:rFonts w:ascii="Verdana" w:hAnsi="Verdana"/>
          <w:lang w:eastAsia="ru-RU"/>
        </w:rPr>
        <w:t xml:space="preserve"> Продавцу.</w:t>
      </w:r>
    </w:p>
    <w:p w14:paraId="7CBE9463" w14:textId="77777777" w:rsidR="009F32F4" w:rsidRPr="0043219A" w:rsidRDefault="009F32F4" w:rsidP="009F32F4">
      <w:pPr>
        <w:tabs>
          <w:tab w:val="left" w:pos="709"/>
        </w:tabs>
        <w:autoSpaceDE w:val="0"/>
        <w:autoSpaceDN w:val="0"/>
        <w:adjustRightInd w:val="0"/>
        <w:ind w:firstLine="720"/>
        <w:rPr>
          <w:rFonts w:ascii="Verdana" w:hAnsi="Verdana"/>
          <w:lang w:eastAsia="ru-RU"/>
        </w:rPr>
      </w:pPr>
      <w:r w:rsidRPr="0043219A">
        <w:rPr>
          <w:rFonts w:ascii="Verdana" w:hAnsi="Verdana"/>
          <w:lang w:eastAsia="ru-RU"/>
        </w:rPr>
        <w:lastRenderedPageBreak/>
        <w:t>При нарушении настоящего пункта Договора применяется ответственность, установленная п. 6.2 Договора.</w:t>
      </w:r>
    </w:p>
    <w:p w14:paraId="364F8F87" w14:textId="4954D188" w:rsidR="009F32F4" w:rsidRPr="0043219A" w:rsidRDefault="009F32F4" w:rsidP="009F32F4">
      <w:pPr>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Настоящий пункт Договора остается в силе до полного исполнения Сторонами обязательств по возврату </w:t>
      </w:r>
      <w:r w:rsidR="003434C3">
        <w:rPr>
          <w:rFonts w:ascii="Verdana" w:hAnsi="Verdana"/>
          <w:lang w:eastAsia="ru-RU"/>
        </w:rPr>
        <w:t>Недвижимого имущества</w:t>
      </w:r>
      <w:r w:rsidRPr="0043219A">
        <w:rPr>
          <w:rFonts w:ascii="Verdana" w:hAnsi="Verdana"/>
          <w:lang w:eastAsia="ru-RU"/>
        </w:rPr>
        <w:t xml:space="preserve"> и денежных средств соответственно несмотря на расторжение Договора по основаниям, предусмотренным п.9.2 Договора или иным основаниям, требующим возврата </w:t>
      </w:r>
      <w:r w:rsidR="003434C3">
        <w:rPr>
          <w:rFonts w:ascii="Verdana" w:hAnsi="Verdana"/>
          <w:lang w:eastAsia="ru-RU"/>
        </w:rPr>
        <w:t xml:space="preserve">Недвижимого </w:t>
      </w:r>
      <w:r w:rsidR="001B1F57">
        <w:rPr>
          <w:rFonts w:ascii="Verdana" w:hAnsi="Verdana"/>
          <w:lang w:eastAsia="ru-RU"/>
        </w:rPr>
        <w:t xml:space="preserve">имущества </w:t>
      </w:r>
      <w:r w:rsidR="001B1F57" w:rsidRPr="0043219A">
        <w:rPr>
          <w:rFonts w:ascii="Verdana" w:hAnsi="Verdana"/>
          <w:lang w:eastAsia="ru-RU"/>
        </w:rPr>
        <w:t>Продавцу</w:t>
      </w:r>
      <w:r w:rsidRPr="0043219A">
        <w:rPr>
          <w:rFonts w:ascii="Verdana" w:hAnsi="Verdana"/>
          <w:lang w:eastAsia="ru-RU"/>
        </w:rPr>
        <w:t xml:space="preserve"> и регистрацию обратного перехода права собственности.</w:t>
      </w:r>
    </w:p>
    <w:p w14:paraId="254207BC" w14:textId="77777777" w:rsidR="009F32F4" w:rsidRPr="0043219A" w:rsidRDefault="009F32F4" w:rsidP="009F32F4">
      <w:pPr>
        <w:keepLines/>
        <w:autoSpaceDE w:val="0"/>
        <w:autoSpaceDN w:val="0"/>
        <w:ind w:firstLine="720"/>
        <w:rPr>
          <w:rFonts w:ascii="Verdana" w:hAnsi="Verdana"/>
          <w:lang w:eastAsia="ru-RU"/>
        </w:rPr>
      </w:pPr>
    </w:p>
    <w:p w14:paraId="712F7B08" w14:textId="77777777" w:rsidR="009F32F4" w:rsidRPr="0043219A" w:rsidRDefault="009F32F4" w:rsidP="009F32F4">
      <w:pPr>
        <w:keepLines/>
        <w:autoSpaceDE w:val="0"/>
        <w:autoSpaceDN w:val="0"/>
        <w:ind w:firstLine="720"/>
        <w:jc w:val="center"/>
        <w:rPr>
          <w:rFonts w:ascii="Verdana" w:hAnsi="Verdana"/>
          <w:b/>
          <w:lang w:eastAsia="ru-RU"/>
        </w:rPr>
      </w:pPr>
      <w:r w:rsidRPr="0043219A">
        <w:rPr>
          <w:rFonts w:ascii="Verdana" w:hAnsi="Verdana"/>
          <w:b/>
          <w:lang w:eastAsia="ru-RU"/>
        </w:rPr>
        <w:t>10. ПРОЧИЕ УСЛОВИЯ</w:t>
      </w:r>
    </w:p>
    <w:p w14:paraId="458FC38A" w14:textId="77777777" w:rsidR="009F32F4" w:rsidRPr="0043219A" w:rsidRDefault="009F32F4" w:rsidP="009F32F4">
      <w:pPr>
        <w:keepLines/>
        <w:autoSpaceDE w:val="0"/>
        <w:autoSpaceDN w:val="0"/>
        <w:ind w:firstLine="720"/>
        <w:jc w:val="center"/>
        <w:rPr>
          <w:rFonts w:ascii="Verdana" w:hAnsi="Verdana"/>
          <w:b/>
          <w:lang w:eastAsia="ru-RU"/>
        </w:rPr>
      </w:pPr>
    </w:p>
    <w:p w14:paraId="374D52AF" w14:textId="77777777" w:rsidR="009F32F4" w:rsidRPr="0043219A" w:rsidRDefault="009F32F4" w:rsidP="009F32F4">
      <w:pPr>
        <w:tabs>
          <w:tab w:val="left" w:pos="709"/>
        </w:tabs>
        <w:autoSpaceDE w:val="0"/>
        <w:autoSpaceDN w:val="0"/>
        <w:ind w:firstLine="720"/>
        <w:rPr>
          <w:rFonts w:ascii="Verdana" w:hAnsi="Verdana"/>
          <w:kern w:val="20"/>
          <w:lang w:eastAsia="ru-RU"/>
        </w:rPr>
      </w:pPr>
      <w:r w:rsidRPr="0043219A">
        <w:rPr>
          <w:rFonts w:ascii="Verdana" w:hAnsi="Verdana"/>
          <w:lang w:eastAsia="ru-RU"/>
        </w:rPr>
        <w:t xml:space="preserve">10.1. </w:t>
      </w:r>
      <w:r w:rsidRPr="0043219A">
        <w:rPr>
          <w:rFonts w:ascii="Verdana" w:hAnsi="Verdana"/>
          <w:kern w:val="20"/>
          <w:lang w:eastAsia="ru-RU"/>
        </w:rPr>
        <w:t xml:space="preserve">Стороны безотлагательно (в течение </w:t>
      </w:r>
      <w:r w:rsidRPr="0043219A">
        <w:rPr>
          <w:rFonts w:ascii="Verdana" w:hAnsi="Verdana"/>
          <w:i/>
          <w:color w:val="0070C0"/>
          <w:kern w:val="20"/>
          <w:lang w:eastAsia="ru-RU"/>
        </w:rPr>
        <w:t>3 (Трех)</w:t>
      </w:r>
      <w:r w:rsidRPr="0043219A">
        <w:rPr>
          <w:rFonts w:ascii="Verdana" w:hAnsi="Verdana"/>
          <w:color w:val="5B9BD5" w:themeColor="accent1"/>
          <w:kern w:val="20"/>
          <w:lang w:eastAsia="ru-RU"/>
        </w:rPr>
        <w:t xml:space="preserve"> </w:t>
      </w:r>
      <w:r w:rsidRPr="0043219A">
        <w:rPr>
          <w:rFonts w:ascii="Verdana" w:hAnsi="Verdana"/>
          <w:kern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2C69DD57" w14:textId="77777777" w:rsidR="009F32F4" w:rsidRPr="0043219A" w:rsidRDefault="009F32F4" w:rsidP="009F32F4">
      <w:pPr>
        <w:tabs>
          <w:tab w:val="left" w:pos="709"/>
        </w:tabs>
        <w:autoSpaceDE w:val="0"/>
        <w:autoSpaceDN w:val="0"/>
        <w:ind w:firstLine="720"/>
        <w:rPr>
          <w:rFonts w:ascii="Verdana" w:hAnsi="Verdana"/>
          <w:kern w:val="20"/>
          <w:lang w:eastAsia="ru-RU"/>
        </w:rPr>
      </w:pPr>
      <w:r w:rsidRPr="0043219A">
        <w:rPr>
          <w:rFonts w:ascii="Verdana" w:hAnsi="Verdana"/>
          <w:kern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45D1D4E" w14:textId="77777777" w:rsidR="009F32F4" w:rsidRPr="0043219A" w:rsidRDefault="009F32F4" w:rsidP="009F32F4">
      <w:pPr>
        <w:tabs>
          <w:tab w:val="left" w:pos="709"/>
        </w:tabs>
        <w:autoSpaceDE w:val="0"/>
        <w:autoSpaceDN w:val="0"/>
        <w:ind w:firstLine="720"/>
        <w:rPr>
          <w:rFonts w:ascii="Verdana" w:hAnsi="Verdana"/>
          <w:kern w:val="20"/>
          <w:lang w:eastAsia="ru-RU"/>
        </w:rPr>
      </w:pPr>
      <w:r w:rsidRPr="0043219A">
        <w:rPr>
          <w:rFonts w:ascii="Verdana" w:hAnsi="Verdana"/>
          <w:kern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333A3D36" w14:textId="77777777" w:rsidR="009F32F4" w:rsidRPr="0043219A" w:rsidRDefault="009F32F4" w:rsidP="009F32F4">
      <w:pPr>
        <w:tabs>
          <w:tab w:val="left" w:pos="709"/>
        </w:tabs>
        <w:autoSpaceDE w:val="0"/>
        <w:autoSpaceDN w:val="0"/>
        <w:adjustRightInd w:val="0"/>
        <w:ind w:firstLine="720"/>
        <w:rPr>
          <w:rFonts w:ascii="Verdana" w:hAnsi="Verdana"/>
          <w:lang w:eastAsia="ru-RU"/>
        </w:rPr>
      </w:pPr>
      <w:r w:rsidRPr="0043219A">
        <w:rPr>
          <w:rFonts w:ascii="Verdana" w:hAnsi="Verdana"/>
          <w:lang w:eastAsia="ru-RU"/>
        </w:rPr>
        <w:t>10.2. Во всем остальном, что не предусмотрено настоящим Договором, Стороны руководствуются законодательством РФ.</w:t>
      </w:r>
    </w:p>
    <w:p w14:paraId="5C4B0E77" w14:textId="77777777" w:rsidR="009F32F4" w:rsidRPr="0043219A" w:rsidRDefault="009F32F4" w:rsidP="009F32F4">
      <w:pPr>
        <w:tabs>
          <w:tab w:val="left" w:pos="709"/>
          <w:tab w:val="left" w:pos="1083"/>
        </w:tabs>
        <w:autoSpaceDE w:val="0"/>
        <w:autoSpaceDN w:val="0"/>
        <w:ind w:firstLine="720"/>
        <w:rPr>
          <w:rFonts w:ascii="Verdana" w:hAnsi="Verdana"/>
          <w:lang w:eastAsia="ru-RU"/>
        </w:rPr>
      </w:pPr>
      <w:r w:rsidRPr="0043219A">
        <w:rPr>
          <w:rFonts w:ascii="Verdana" w:hAnsi="Verdana"/>
          <w:lang w:eastAsia="ru-RU"/>
        </w:rPr>
        <w:t xml:space="preserve">10.3. Настоящий Договор составлен и подписан в </w:t>
      </w:r>
      <w:r w:rsidRPr="0043219A">
        <w:rPr>
          <w:rFonts w:ascii="Verdana" w:hAnsi="Verdana"/>
          <w:i/>
          <w:color w:val="0070C0"/>
          <w:lang w:eastAsia="ru-RU"/>
        </w:rPr>
        <w:t>3 (Трех)</w:t>
      </w:r>
      <w:r w:rsidRPr="0043219A">
        <w:rPr>
          <w:rFonts w:ascii="Verdana" w:hAnsi="Verdana"/>
          <w:color w:val="0070C0"/>
          <w:lang w:eastAsia="ru-RU"/>
        </w:rPr>
        <w:t xml:space="preserve"> </w:t>
      </w:r>
      <w:r w:rsidRPr="0043219A">
        <w:rPr>
          <w:rFonts w:ascii="Verdana" w:hAnsi="Verdana"/>
          <w:lang w:eastAsia="ru-RU"/>
        </w:rPr>
        <w:t xml:space="preserve">экземплярах, имеющих равную юридическую силу: </w:t>
      </w:r>
      <w:r w:rsidRPr="0043219A">
        <w:rPr>
          <w:rFonts w:ascii="Verdana" w:hAnsi="Verdana"/>
          <w:i/>
          <w:color w:val="0070C0"/>
          <w:lang w:eastAsia="ru-RU"/>
        </w:rPr>
        <w:t>1 (Один)</w:t>
      </w:r>
      <w:r w:rsidRPr="0043219A">
        <w:rPr>
          <w:rFonts w:ascii="Verdana" w:hAnsi="Verdana"/>
          <w:color w:val="0070C0"/>
          <w:lang w:eastAsia="ru-RU"/>
        </w:rPr>
        <w:t xml:space="preserve"> </w:t>
      </w:r>
      <w:r w:rsidRPr="0043219A">
        <w:rPr>
          <w:rFonts w:ascii="Verdana" w:hAnsi="Verdana"/>
          <w:lang w:eastAsia="ru-RU"/>
        </w:rPr>
        <w:t xml:space="preserve">экземпляр для Покупателя, </w:t>
      </w:r>
      <w:r w:rsidRPr="0043219A">
        <w:rPr>
          <w:rFonts w:ascii="Verdana" w:hAnsi="Verdana"/>
          <w:i/>
          <w:color w:val="0070C0"/>
          <w:lang w:eastAsia="ru-RU"/>
        </w:rPr>
        <w:t>1 (Один)</w:t>
      </w:r>
      <w:r w:rsidRPr="0043219A">
        <w:rPr>
          <w:rFonts w:ascii="Verdana" w:hAnsi="Verdana"/>
          <w:color w:val="0070C0"/>
          <w:lang w:eastAsia="ru-RU"/>
        </w:rPr>
        <w:t xml:space="preserve"> </w:t>
      </w:r>
      <w:r w:rsidRPr="0043219A">
        <w:rPr>
          <w:rFonts w:ascii="Verdana" w:hAnsi="Verdana"/>
          <w:lang w:eastAsia="ru-RU"/>
        </w:rPr>
        <w:t>экземпляр для Продавца и 1 (Один) один для органа государственной регистрации прав.</w:t>
      </w:r>
    </w:p>
    <w:p w14:paraId="4676E0DE" w14:textId="77777777" w:rsidR="009F32F4" w:rsidRPr="0043219A" w:rsidRDefault="009F32F4" w:rsidP="009F32F4">
      <w:pPr>
        <w:widowControl w:val="0"/>
        <w:tabs>
          <w:tab w:val="left" w:pos="709"/>
        </w:tabs>
        <w:autoSpaceDE w:val="0"/>
        <w:autoSpaceDN w:val="0"/>
        <w:adjustRightInd w:val="0"/>
        <w:ind w:firstLine="720"/>
        <w:rPr>
          <w:rFonts w:ascii="Verdana" w:hAnsi="Verdana"/>
          <w:lang w:eastAsia="ru-RU"/>
        </w:rPr>
      </w:pPr>
      <w:r w:rsidRPr="0043219A">
        <w:rPr>
          <w:rFonts w:ascii="Verdana" w:hAnsi="Verdana"/>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599D853B" w14:textId="77777777" w:rsidR="009F32F4" w:rsidRPr="0043219A" w:rsidRDefault="009F32F4" w:rsidP="009F32F4">
      <w:pPr>
        <w:widowControl w:val="0"/>
        <w:tabs>
          <w:tab w:val="left" w:pos="709"/>
        </w:tabs>
        <w:autoSpaceDE w:val="0"/>
        <w:autoSpaceDN w:val="0"/>
        <w:adjustRightInd w:val="0"/>
        <w:ind w:firstLine="567"/>
        <w:rPr>
          <w:rFonts w:ascii="Verdana" w:hAnsi="Verdana"/>
          <w:lang w:eastAsia="ru-RU"/>
        </w:rPr>
      </w:pPr>
    </w:p>
    <w:p w14:paraId="0B0D0772" w14:textId="77777777" w:rsidR="009F32F4" w:rsidRPr="0043219A" w:rsidRDefault="009F32F4" w:rsidP="009F32F4">
      <w:pPr>
        <w:widowControl w:val="0"/>
        <w:tabs>
          <w:tab w:val="left" w:pos="709"/>
        </w:tabs>
        <w:autoSpaceDE w:val="0"/>
        <w:autoSpaceDN w:val="0"/>
        <w:adjustRightInd w:val="0"/>
        <w:ind w:firstLine="567"/>
        <w:rPr>
          <w:rFonts w:ascii="Verdana" w:hAnsi="Verdana"/>
          <w:lang w:eastAsia="ru-RU"/>
        </w:rPr>
      </w:pPr>
      <w:r w:rsidRPr="0043219A">
        <w:rPr>
          <w:rFonts w:ascii="Verdana" w:hAnsi="Verdana"/>
          <w:lang w:eastAsia="ru-RU"/>
        </w:rPr>
        <w:t>10.5. Приложения к Договору, являющиеся его неотъемлемой частью</w:t>
      </w:r>
      <w:r w:rsidRPr="0043219A">
        <w:rPr>
          <w:rStyle w:val="af0"/>
          <w:rFonts w:ascii="Verdana" w:hAnsi="Verdana"/>
          <w:i/>
          <w:color w:val="0070C0"/>
          <w:lang w:eastAsia="ru-RU"/>
        </w:rPr>
        <w:footnoteReference w:id="1"/>
      </w:r>
      <w:r w:rsidRPr="0043219A">
        <w:rPr>
          <w:rFonts w:ascii="Verdana" w:hAnsi="Verdana"/>
          <w:lang w:eastAsia="ru-RU"/>
        </w:rPr>
        <w:t>:</w:t>
      </w:r>
    </w:p>
    <w:p w14:paraId="0DE3602E" w14:textId="77777777" w:rsidR="009F32F4" w:rsidRDefault="009F32F4" w:rsidP="009F32F4">
      <w:pPr>
        <w:widowControl w:val="0"/>
        <w:tabs>
          <w:tab w:val="left" w:pos="709"/>
        </w:tabs>
        <w:adjustRightInd w:val="0"/>
        <w:rPr>
          <w:rFonts w:ascii="Verdana" w:hAnsi="Verdana"/>
        </w:rPr>
      </w:pPr>
      <w:r w:rsidRPr="0043219A">
        <w:rPr>
          <w:rFonts w:ascii="Verdana" w:hAnsi="Verdana"/>
        </w:rPr>
        <w:t xml:space="preserve">Приложение №1 Форма Акта приема-передачи к Договору купли-продажи недвижимого имущества от </w:t>
      </w:r>
      <w:r w:rsidRPr="0043219A">
        <w:rPr>
          <w:rFonts w:ascii="Verdana" w:hAnsi="Verdana"/>
          <w:color w:val="0070C0"/>
        </w:rPr>
        <w:t>«____» __________</w:t>
      </w:r>
      <w:r w:rsidRPr="0043219A">
        <w:rPr>
          <w:rFonts w:ascii="Verdana" w:hAnsi="Verdana"/>
        </w:rPr>
        <w:t xml:space="preserve">20__года на </w:t>
      </w:r>
      <w:r w:rsidRPr="0043219A">
        <w:rPr>
          <w:rFonts w:ascii="Verdana" w:hAnsi="Verdana"/>
          <w:color w:val="0070C0"/>
        </w:rPr>
        <w:t>__</w:t>
      </w:r>
      <w:r w:rsidRPr="0043219A">
        <w:rPr>
          <w:rFonts w:ascii="Verdana" w:hAnsi="Verdana"/>
        </w:rPr>
        <w:t>л.</w:t>
      </w:r>
    </w:p>
    <w:p w14:paraId="66ED8E4A" w14:textId="77777777" w:rsidR="006636D9" w:rsidRPr="006636D9" w:rsidRDefault="006636D9" w:rsidP="006636D9">
      <w:pPr>
        <w:widowControl w:val="0"/>
        <w:tabs>
          <w:tab w:val="left" w:pos="709"/>
        </w:tabs>
        <w:adjustRightInd w:val="0"/>
        <w:rPr>
          <w:rFonts w:ascii="Verdana" w:hAnsi="Verdana"/>
        </w:rPr>
      </w:pPr>
      <w:r w:rsidRPr="006636D9">
        <w:rPr>
          <w:rFonts w:ascii="Verdana" w:hAnsi="Verdana"/>
        </w:rPr>
        <w:t>Приложение №2</w:t>
      </w:r>
      <w:r>
        <w:rPr>
          <w:rFonts w:ascii="Verdana" w:hAnsi="Verdana"/>
        </w:rPr>
        <w:t xml:space="preserve"> </w:t>
      </w:r>
      <w:r w:rsidR="007E5BF1" w:rsidRPr="007E5BF1">
        <w:rPr>
          <w:rFonts w:ascii="Verdana" w:hAnsi="Verdana"/>
        </w:rPr>
        <w:t xml:space="preserve">УСЛОВИЯ АККРЕДИТИВА </w:t>
      </w:r>
      <w:r w:rsidRPr="006636D9">
        <w:rPr>
          <w:rFonts w:ascii="Verdana" w:hAnsi="Verdana"/>
        </w:rPr>
        <w:t xml:space="preserve">к Договору купли-продажи недвижимого имущества </w:t>
      </w:r>
    </w:p>
    <w:p w14:paraId="427894F5" w14:textId="77777777" w:rsidR="009F32F4" w:rsidRDefault="006636D9" w:rsidP="006636D9">
      <w:pPr>
        <w:widowControl w:val="0"/>
        <w:tabs>
          <w:tab w:val="left" w:pos="709"/>
        </w:tabs>
        <w:adjustRightInd w:val="0"/>
        <w:rPr>
          <w:rFonts w:ascii="Verdana" w:hAnsi="Verdana"/>
        </w:rPr>
      </w:pPr>
      <w:r>
        <w:rPr>
          <w:rFonts w:ascii="Verdana" w:hAnsi="Verdana"/>
        </w:rPr>
        <w:t xml:space="preserve">от </w:t>
      </w:r>
      <w:r w:rsidRPr="0043219A">
        <w:rPr>
          <w:rFonts w:ascii="Verdana" w:hAnsi="Verdana"/>
          <w:color w:val="0070C0"/>
        </w:rPr>
        <w:t>«____» __________</w:t>
      </w:r>
      <w:r w:rsidRPr="0043219A">
        <w:rPr>
          <w:rFonts w:ascii="Verdana" w:hAnsi="Verdana"/>
        </w:rPr>
        <w:t xml:space="preserve">20__года на </w:t>
      </w:r>
      <w:r w:rsidRPr="0043219A">
        <w:rPr>
          <w:rFonts w:ascii="Verdana" w:hAnsi="Verdana"/>
          <w:color w:val="0070C0"/>
        </w:rPr>
        <w:t>__</w:t>
      </w:r>
      <w:r w:rsidRPr="0043219A">
        <w:rPr>
          <w:rFonts w:ascii="Verdana" w:hAnsi="Verdana"/>
        </w:rPr>
        <w:t>л</w:t>
      </w:r>
      <w:r w:rsidR="007E5BF1">
        <w:rPr>
          <w:rFonts w:ascii="Verdana" w:hAnsi="Verdana"/>
        </w:rPr>
        <w:t>.</w:t>
      </w:r>
    </w:p>
    <w:p w14:paraId="26F7604F" w14:textId="77777777" w:rsidR="006636D9" w:rsidRDefault="006636D9" w:rsidP="006636D9">
      <w:pPr>
        <w:widowControl w:val="0"/>
        <w:tabs>
          <w:tab w:val="left" w:pos="709"/>
        </w:tabs>
        <w:adjustRightInd w:val="0"/>
        <w:rPr>
          <w:rFonts w:ascii="Verdana" w:hAnsi="Verdana"/>
        </w:rPr>
      </w:pPr>
    </w:p>
    <w:p w14:paraId="7B36805A" w14:textId="77777777" w:rsidR="006636D9" w:rsidRPr="0043219A" w:rsidRDefault="006636D9" w:rsidP="006636D9">
      <w:pPr>
        <w:widowControl w:val="0"/>
        <w:tabs>
          <w:tab w:val="left" w:pos="709"/>
        </w:tabs>
        <w:adjustRightInd w:val="0"/>
        <w:rPr>
          <w:rFonts w:ascii="Verdana" w:hAnsi="Verdana"/>
        </w:rPr>
      </w:pPr>
    </w:p>
    <w:p w14:paraId="74E6EBBC" w14:textId="77777777" w:rsidR="009F32F4" w:rsidRPr="0043219A" w:rsidRDefault="009F32F4" w:rsidP="009F32F4">
      <w:pPr>
        <w:widowControl w:val="0"/>
        <w:autoSpaceDE w:val="0"/>
        <w:autoSpaceDN w:val="0"/>
        <w:ind w:left="720"/>
        <w:jc w:val="center"/>
        <w:rPr>
          <w:rFonts w:ascii="Verdana" w:hAnsi="Verdana"/>
          <w:b/>
        </w:rPr>
      </w:pPr>
      <w:r w:rsidRPr="0043219A">
        <w:rPr>
          <w:rFonts w:ascii="Verdana" w:hAnsi="Verdana"/>
          <w:b/>
        </w:rPr>
        <w:t>11. АДРЕСА И РЕКВИЗИТЫ СТОРОН</w:t>
      </w:r>
    </w:p>
    <w:tbl>
      <w:tblPr>
        <w:tblW w:w="0" w:type="auto"/>
        <w:tblLook w:val="04A0" w:firstRow="1" w:lastRow="0" w:firstColumn="1" w:lastColumn="0" w:noHBand="0" w:noVBand="1"/>
      </w:tblPr>
      <w:tblGrid>
        <w:gridCol w:w="2083"/>
        <w:gridCol w:w="7272"/>
      </w:tblGrid>
      <w:tr w:rsidR="009F32F4" w:rsidRPr="0043219A" w14:paraId="2767B345" w14:textId="77777777" w:rsidTr="00A6551B">
        <w:tc>
          <w:tcPr>
            <w:tcW w:w="2083" w:type="dxa"/>
            <w:shd w:val="clear" w:color="auto" w:fill="auto"/>
          </w:tcPr>
          <w:p w14:paraId="59EE92FE" w14:textId="77777777" w:rsidR="009F32F4" w:rsidRPr="0043219A" w:rsidRDefault="009F32F4" w:rsidP="00A6551B">
            <w:pPr>
              <w:rPr>
                <w:rFonts w:ascii="Verdana" w:hAnsi="Verdana"/>
              </w:rPr>
            </w:pPr>
            <w:r w:rsidRPr="0043219A">
              <w:rPr>
                <w:rFonts w:ascii="Verdana" w:hAnsi="Verdana"/>
                <w:b/>
              </w:rPr>
              <w:t xml:space="preserve">ПРОДАВЕЦ:                                                                        </w:t>
            </w:r>
          </w:p>
        </w:tc>
        <w:tc>
          <w:tcPr>
            <w:tcW w:w="7272" w:type="dxa"/>
            <w:shd w:val="clear" w:color="auto" w:fill="auto"/>
          </w:tcPr>
          <w:p w14:paraId="3089F251" w14:textId="77777777" w:rsidR="009F32F4" w:rsidRPr="0043219A" w:rsidRDefault="009F32F4" w:rsidP="00A6551B">
            <w:pPr>
              <w:rPr>
                <w:rFonts w:ascii="Verdana" w:hAnsi="Verdana"/>
                <w:b/>
                <w:bCs/>
                <w:color w:val="000000"/>
              </w:rPr>
            </w:pPr>
            <w:r w:rsidRPr="0043219A">
              <w:rPr>
                <w:rFonts w:ascii="Verdana" w:hAnsi="Verdana"/>
                <w:b/>
              </w:rPr>
              <w:t xml:space="preserve">                                                             ПОКУПАТЕЛЬ:</w:t>
            </w:r>
          </w:p>
          <w:p w14:paraId="3721D150" w14:textId="77777777" w:rsidR="009F32F4" w:rsidRPr="0043219A" w:rsidRDefault="009F32F4" w:rsidP="00A6551B">
            <w:pPr>
              <w:tabs>
                <w:tab w:val="left" w:pos="5670"/>
                <w:tab w:val="left" w:pos="5954"/>
                <w:tab w:val="left" w:pos="6946"/>
              </w:tabs>
              <w:rPr>
                <w:rFonts w:ascii="Verdana" w:hAnsi="Verdana"/>
              </w:rPr>
            </w:pPr>
          </w:p>
        </w:tc>
      </w:tr>
    </w:tbl>
    <w:p w14:paraId="5055234D" w14:textId="77777777" w:rsidR="009F32F4" w:rsidRPr="0043219A" w:rsidRDefault="009F32F4" w:rsidP="009F32F4">
      <w:pPr>
        <w:widowControl w:val="0"/>
        <w:autoSpaceDE w:val="0"/>
        <w:autoSpaceDN w:val="0"/>
        <w:adjustRightInd w:val="0"/>
        <w:ind w:firstLine="709"/>
        <w:jc w:val="center"/>
        <w:rPr>
          <w:rFonts w:ascii="Verdana" w:hAnsi="Verdana"/>
          <w:b/>
          <w:color w:val="000000" w:themeColor="text1"/>
          <w:lang w:eastAsia="ru-RU"/>
        </w:rPr>
      </w:pPr>
      <w:r w:rsidRPr="0043219A">
        <w:rPr>
          <w:rFonts w:ascii="Verdana" w:hAnsi="Verdana"/>
          <w:b/>
          <w:color w:val="000000" w:themeColor="text1"/>
          <w:lang w:eastAsia="ru-RU"/>
        </w:rPr>
        <w:lastRenderedPageBreak/>
        <w:t>ПОДПИСИ СТОРОН</w:t>
      </w:r>
    </w:p>
    <w:p w14:paraId="6D381484" w14:textId="77777777" w:rsidR="009F32F4" w:rsidRPr="0043219A" w:rsidRDefault="009F32F4" w:rsidP="009F32F4">
      <w:pPr>
        <w:widowControl w:val="0"/>
        <w:autoSpaceDE w:val="0"/>
        <w:autoSpaceDN w:val="0"/>
        <w:adjustRightInd w:val="0"/>
        <w:ind w:firstLine="709"/>
        <w:jc w:val="center"/>
        <w:rPr>
          <w:rFonts w:ascii="Verdana" w:hAnsi="Verdana"/>
          <w:color w:val="000000" w:themeColor="text1"/>
          <w:lang w:eastAsia="ru-RU"/>
        </w:rPr>
      </w:pPr>
    </w:p>
    <w:p w14:paraId="1B77FA1A" w14:textId="77777777" w:rsidR="009F32F4" w:rsidRPr="0043219A" w:rsidRDefault="009F32F4" w:rsidP="009F32F4">
      <w:pPr>
        <w:widowControl w:val="0"/>
        <w:autoSpaceDE w:val="0"/>
        <w:autoSpaceDN w:val="0"/>
        <w:adjustRightInd w:val="0"/>
        <w:ind w:right="-2"/>
        <w:rPr>
          <w:rFonts w:ascii="Verdana" w:hAnsi="Verdana"/>
          <w:b/>
          <w:color w:val="000000" w:themeColor="text1"/>
          <w:lang w:eastAsia="ru-RU"/>
        </w:rPr>
      </w:pPr>
      <w:r w:rsidRPr="0043219A">
        <w:rPr>
          <w:rFonts w:ascii="Verdana" w:hAnsi="Verdana"/>
          <w:b/>
          <w:color w:val="000000" w:themeColor="text1"/>
          <w:lang w:eastAsia="ru-RU"/>
        </w:rPr>
        <w:t>ОТ ПРОДАВЦА:</w:t>
      </w:r>
    </w:p>
    <w:p w14:paraId="64C26B85" w14:textId="77777777" w:rsidR="009F32F4" w:rsidRPr="0043219A" w:rsidRDefault="009F32F4" w:rsidP="009F32F4">
      <w:pPr>
        <w:shd w:val="clear" w:color="auto" w:fill="FFFFFF"/>
        <w:rPr>
          <w:rFonts w:ascii="Verdana" w:hAnsi="Verdana"/>
          <w:color w:val="44546A" w:themeColor="text2"/>
          <w:lang w:eastAsia="ru-RU"/>
        </w:rPr>
      </w:pPr>
      <w:r w:rsidRPr="0043219A">
        <w:rPr>
          <w:rFonts w:ascii="Verdana" w:hAnsi="Verdana"/>
          <w:color w:val="44546A" w:themeColor="text2"/>
          <w:lang w:eastAsia="ru-RU"/>
        </w:rPr>
        <w:t xml:space="preserve">                                                   </w:t>
      </w:r>
      <w:r w:rsidRPr="0043219A">
        <w:rPr>
          <w:rFonts w:ascii="Verdana" w:hAnsi="Verdana"/>
          <w:b/>
          <w:color w:val="44546A" w:themeColor="text2"/>
          <w:lang w:eastAsia="ru-RU"/>
        </w:rPr>
        <w:t>______________________</w:t>
      </w:r>
      <w:r w:rsidRPr="0043219A">
        <w:rPr>
          <w:rFonts w:ascii="Verdana" w:hAnsi="Verdana"/>
          <w:b/>
          <w:bCs/>
          <w:color w:val="44546A" w:themeColor="text2"/>
          <w:lang w:eastAsia="ru-RU"/>
        </w:rPr>
        <w:t>/_______________/</w:t>
      </w:r>
    </w:p>
    <w:p w14:paraId="11A3B060" w14:textId="77777777" w:rsidR="009F32F4" w:rsidRPr="0043219A" w:rsidRDefault="009F32F4" w:rsidP="009F32F4">
      <w:pPr>
        <w:widowControl w:val="0"/>
        <w:autoSpaceDE w:val="0"/>
        <w:autoSpaceDN w:val="0"/>
        <w:adjustRightInd w:val="0"/>
        <w:ind w:firstLine="284"/>
        <w:rPr>
          <w:rFonts w:ascii="Verdana" w:hAnsi="Verdana"/>
          <w:color w:val="000000" w:themeColor="text1"/>
          <w:kern w:val="32"/>
          <w:lang w:eastAsia="ru-RU"/>
        </w:rPr>
      </w:pPr>
    </w:p>
    <w:p w14:paraId="4FB20B4C" w14:textId="77777777" w:rsidR="009F32F4" w:rsidRPr="0043219A" w:rsidRDefault="009F32F4" w:rsidP="009F32F4">
      <w:pPr>
        <w:widowControl w:val="0"/>
        <w:autoSpaceDE w:val="0"/>
        <w:autoSpaceDN w:val="0"/>
        <w:adjustRightInd w:val="0"/>
        <w:ind w:right="-2"/>
        <w:rPr>
          <w:rFonts w:ascii="Verdana" w:hAnsi="Verdana"/>
          <w:b/>
          <w:lang w:eastAsia="ru-RU"/>
        </w:rPr>
      </w:pPr>
      <w:r w:rsidRPr="0043219A">
        <w:rPr>
          <w:rFonts w:ascii="Verdana" w:hAnsi="Verdana"/>
          <w:b/>
          <w:lang w:eastAsia="ru-RU"/>
        </w:rPr>
        <w:t>ОТ ПОКУПАТЕЛЯ:</w:t>
      </w:r>
    </w:p>
    <w:p w14:paraId="7C6833D4" w14:textId="77777777" w:rsidR="009F32F4" w:rsidRPr="0043219A" w:rsidRDefault="009F32F4" w:rsidP="009F32F4">
      <w:pPr>
        <w:widowControl w:val="0"/>
        <w:autoSpaceDE w:val="0"/>
        <w:autoSpaceDN w:val="0"/>
        <w:adjustRightInd w:val="0"/>
        <w:ind w:right="-2"/>
        <w:rPr>
          <w:rFonts w:ascii="Verdana" w:hAnsi="Verdana"/>
          <w:b/>
          <w:lang w:eastAsia="ru-RU"/>
        </w:rPr>
      </w:pPr>
      <w:r w:rsidRPr="0043219A">
        <w:rPr>
          <w:rFonts w:ascii="Verdana" w:hAnsi="Verdana"/>
          <w:b/>
          <w:lang w:eastAsia="ru-RU"/>
        </w:rPr>
        <w:t xml:space="preserve">                                             </w:t>
      </w:r>
      <w:r w:rsidRPr="0043219A">
        <w:rPr>
          <w:rFonts w:ascii="Verdana" w:hAnsi="Verdana"/>
          <w:b/>
          <w:lang w:eastAsia="ru-RU"/>
        </w:rPr>
        <w:tab/>
      </w:r>
      <w:r w:rsidRPr="0043219A">
        <w:rPr>
          <w:rFonts w:ascii="Verdana" w:hAnsi="Verdana"/>
          <w:b/>
          <w:color w:val="44546A" w:themeColor="text2"/>
          <w:lang w:eastAsia="ru-RU"/>
        </w:rPr>
        <w:t>____________________/________________/</w:t>
      </w:r>
    </w:p>
    <w:p w14:paraId="44994852" w14:textId="77777777" w:rsidR="009F32F4" w:rsidRPr="0043219A" w:rsidRDefault="009F32F4" w:rsidP="009F32F4">
      <w:pPr>
        <w:widowControl w:val="0"/>
        <w:autoSpaceDE w:val="0"/>
        <w:autoSpaceDN w:val="0"/>
        <w:adjustRightInd w:val="0"/>
        <w:ind w:right="-2"/>
        <w:jc w:val="right"/>
        <w:rPr>
          <w:rFonts w:ascii="Verdana" w:hAnsi="Verdana"/>
          <w:lang w:eastAsia="ru-RU"/>
        </w:rPr>
      </w:pPr>
    </w:p>
    <w:p w14:paraId="477858D1" w14:textId="77777777" w:rsidR="009F32F4" w:rsidRPr="0043219A" w:rsidRDefault="009F32F4" w:rsidP="009F32F4">
      <w:pPr>
        <w:widowControl w:val="0"/>
        <w:autoSpaceDE w:val="0"/>
        <w:autoSpaceDN w:val="0"/>
        <w:adjustRightInd w:val="0"/>
        <w:ind w:right="-2"/>
        <w:jc w:val="right"/>
        <w:rPr>
          <w:rFonts w:ascii="Verdana" w:hAnsi="Verdana"/>
          <w:lang w:eastAsia="ru-RU"/>
        </w:rPr>
      </w:pPr>
    </w:p>
    <w:p w14:paraId="6EF41A65" w14:textId="77777777" w:rsidR="009F32F4" w:rsidRPr="0043219A" w:rsidRDefault="009F32F4" w:rsidP="009F32F4">
      <w:pPr>
        <w:widowControl w:val="0"/>
        <w:autoSpaceDE w:val="0"/>
        <w:autoSpaceDN w:val="0"/>
        <w:adjustRightInd w:val="0"/>
        <w:ind w:right="-2"/>
        <w:jc w:val="right"/>
        <w:rPr>
          <w:rFonts w:ascii="Verdana" w:hAnsi="Verdana"/>
          <w:lang w:eastAsia="ru-RU"/>
        </w:rPr>
      </w:pPr>
    </w:p>
    <w:p w14:paraId="25A5980B" w14:textId="77777777" w:rsidR="009F32F4" w:rsidRPr="0043219A" w:rsidRDefault="009F32F4" w:rsidP="009F32F4">
      <w:pPr>
        <w:widowControl w:val="0"/>
        <w:autoSpaceDE w:val="0"/>
        <w:autoSpaceDN w:val="0"/>
        <w:adjustRightInd w:val="0"/>
        <w:ind w:right="-2"/>
        <w:rPr>
          <w:rFonts w:ascii="Verdana" w:hAnsi="Verdana"/>
          <w:lang w:eastAsia="ru-RU"/>
        </w:rPr>
      </w:pPr>
    </w:p>
    <w:p w14:paraId="5CC6A181" w14:textId="77777777" w:rsidR="009F32F4" w:rsidRPr="0043219A" w:rsidRDefault="009F32F4" w:rsidP="009F32F4">
      <w:pPr>
        <w:widowControl w:val="0"/>
        <w:autoSpaceDE w:val="0"/>
        <w:autoSpaceDN w:val="0"/>
        <w:adjustRightInd w:val="0"/>
        <w:ind w:right="-2"/>
        <w:rPr>
          <w:rFonts w:ascii="Verdana" w:hAnsi="Verdana"/>
          <w:lang w:eastAsia="ru-RU"/>
        </w:rPr>
      </w:pPr>
    </w:p>
    <w:p w14:paraId="4B2EC4F4" w14:textId="77777777" w:rsidR="00C322CB" w:rsidRPr="0043219A" w:rsidRDefault="00C322CB" w:rsidP="009F32F4">
      <w:pPr>
        <w:widowControl w:val="0"/>
        <w:autoSpaceDE w:val="0"/>
        <w:autoSpaceDN w:val="0"/>
        <w:adjustRightInd w:val="0"/>
        <w:ind w:right="-2"/>
        <w:rPr>
          <w:rFonts w:ascii="Verdana" w:hAnsi="Verdana"/>
          <w:lang w:eastAsia="ru-RU"/>
        </w:rPr>
      </w:pPr>
    </w:p>
    <w:p w14:paraId="5C469E7A" w14:textId="77777777" w:rsidR="00C322CB" w:rsidRPr="0043219A" w:rsidRDefault="00C322CB" w:rsidP="009F32F4">
      <w:pPr>
        <w:widowControl w:val="0"/>
        <w:autoSpaceDE w:val="0"/>
        <w:autoSpaceDN w:val="0"/>
        <w:adjustRightInd w:val="0"/>
        <w:ind w:right="-2"/>
        <w:rPr>
          <w:rFonts w:ascii="Verdana" w:hAnsi="Verdana"/>
          <w:lang w:eastAsia="ru-RU"/>
        </w:rPr>
      </w:pPr>
    </w:p>
    <w:p w14:paraId="1C3AA65C" w14:textId="77777777" w:rsidR="00C322CB" w:rsidRPr="0043219A" w:rsidRDefault="00C322CB" w:rsidP="009F32F4">
      <w:pPr>
        <w:widowControl w:val="0"/>
        <w:autoSpaceDE w:val="0"/>
        <w:autoSpaceDN w:val="0"/>
        <w:adjustRightInd w:val="0"/>
        <w:ind w:right="-2"/>
        <w:rPr>
          <w:rFonts w:ascii="Verdana" w:hAnsi="Verdana"/>
          <w:lang w:eastAsia="ru-RU"/>
        </w:rPr>
      </w:pPr>
    </w:p>
    <w:p w14:paraId="110CCA74" w14:textId="77777777" w:rsidR="00C322CB" w:rsidRPr="0043219A" w:rsidRDefault="00C322CB" w:rsidP="009F32F4">
      <w:pPr>
        <w:widowControl w:val="0"/>
        <w:autoSpaceDE w:val="0"/>
        <w:autoSpaceDN w:val="0"/>
        <w:adjustRightInd w:val="0"/>
        <w:ind w:right="-2"/>
        <w:rPr>
          <w:rFonts w:ascii="Verdana" w:hAnsi="Verdana"/>
          <w:lang w:eastAsia="ru-RU"/>
        </w:rPr>
      </w:pPr>
    </w:p>
    <w:p w14:paraId="32BF6C01" w14:textId="77777777" w:rsidR="00C322CB" w:rsidRPr="0043219A" w:rsidRDefault="00C322CB" w:rsidP="009F32F4">
      <w:pPr>
        <w:widowControl w:val="0"/>
        <w:autoSpaceDE w:val="0"/>
        <w:autoSpaceDN w:val="0"/>
        <w:adjustRightInd w:val="0"/>
        <w:ind w:right="-2"/>
        <w:rPr>
          <w:rFonts w:ascii="Verdana" w:hAnsi="Verdana"/>
          <w:lang w:eastAsia="ru-RU"/>
        </w:rPr>
      </w:pPr>
    </w:p>
    <w:p w14:paraId="749F2E1D" w14:textId="77777777" w:rsidR="00C322CB" w:rsidRPr="0043219A" w:rsidRDefault="00C322CB" w:rsidP="009F32F4">
      <w:pPr>
        <w:widowControl w:val="0"/>
        <w:autoSpaceDE w:val="0"/>
        <w:autoSpaceDN w:val="0"/>
        <w:adjustRightInd w:val="0"/>
        <w:ind w:right="-2"/>
        <w:rPr>
          <w:rFonts w:ascii="Verdana" w:hAnsi="Verdana"/>
          <w:lang w:eastAsia="ru-RU"/>
        </w:rPr>
      </w:pPr>
    </w:p>
    <w:p w14:paraId="19B900E1" w14:textId="55F73475" w:rsidR="00C322CB" w:rsidRDefault="00C322CB" w:rsidP="009F32F4">
      <w:pPr>
        <w:widowControl w:val="0"/>
        <w:autoSpaceDE w:val="0"/>
        <w:autoSpaceDN w:val="0"/>
        <w:adjustRightInd w:val="0"/>
        <w:ind w:right="-2"/>
        <w:rPr>
          <w:rFonts w:ascii="Verdana" w:hAnsi="Verdana"/>
          <w:lang w:eastAsia="ru-RU"/>
        </w:rPr>
      </w:pPr>
    </w:p>
    <w:p w14:paraId="07A4557B" w14:textId="46701584" w:rsidR="001B1F57" w:rsidRDefault="001B1F57" w:rsidP="009F32F4">
      <w:pPr>
        <w:widowControl w:val="0"/>
        <w:autoSpaceDE w:val="0"/>
        <w:autoSpaceDN w:val="0"/>
        <w:adjustRightInd w:val="0"/>
        <w:ind w:right="-2"/>
        <w:rPr>
          <w:rFonts w:ascii="Verdana" w:hAnsi="Verdana"/>
          <w:lang w:eastAsia="ru-RU"/>
        </w:rPr>
      </w:pPr>
    </w:p>
    <w:p w14:paraId="54F64DE1" w14:textId="0816A448" w:rsidR="001B1F57" w:rsidRDefault="001B1F57" w:rsidP="009F32F4">
      <w:pPr>
        <w:widowControl w:val="0"/>
        <w:autoSpaceDE w:val="0"/>
        <w:autoSpaceDN w:val="0"/>
        <w:adjustRightInd w:val="0"/>
        <w:ind w:right="-2"/>
        <w:rPr>
          <w:rFonts w:ascii="Verdana" w:hAnsi="Verdana"/>
          <w:lang w:eastAsia="ru-RU"/>
        </w:rPr>
      </w:pPr>
    </w:p>
    <w:p w14:paraId="67A91514" w14:textId="5C9A7F93" w:rsidR="001B1F57" w:rsidRDefault="001B1F57" w:rsidP="009F32F4">
      <w:pPr>
        <w:widowControl w:val="0"/>
        <w:autoSpaceDE w:val="0"/>
        <w:autoSpaceDN w:val="0"/>
        <w:adjustRightInd w:val="0"/>
        <w:ind w:right="-2"/>
        <w:rPr>
          <w:rFonts w:ascii="Verdana" w:hAnsi="Verdana"/>
          <w:lang w:eastAsia="ru-RU"/>
        </w:rPr>
      </w:pPr>
    </w:p>
    <w:p w14:paraId="2E1D060B" w14:textId="2A7D8D18" w:rsidR="001B1F57" w:rsidRDefault="001B1F57" w:rsidP="009F32F4">
      <w:pPr>
        <w:widowControl w:val="0"/>
        <w:autoSpaceDE w:val="0"/>
        <w:autoSpaceDN w:val="0"/>
        <w:adjustRightInd w:val="0"/>
        <w:ind w:right="-2"/>
        <w:rPr>
          <w:rFonts w:ascii="Verdana" w:hAnsi="Verdana"/>
          <w:lang w:eastAsia="ru-RU"/>
        </w:rPr>
      </w:pPr>
    </w:p>
    <w:p w14:paraId="2D9A94EE" w14:textId="1E5045AE" w:rsidR="001B1F57" w:rsidRDefault="001B1F57" w:rsidP="009F32F4">
      <w:pPr>
        <w:widowControl w:val="0"/>
        <w:autoSpaceDE w:val="0"/>
        <w:autoSpaceDN w:val="0"/>
        <w:adjustRightInd w:val="0"/>
        <w:ind w:right="-2"/>
        <w:rPr>
          <w:rFonts w:ascii="Verdana" w:hAnsi="Verdana"/>
          <w:lang w:eastAsia="ru-RU"/>
        </w:rPr>
      </w:pPr>
    </w:p>
    <w:p w14:paraId="088DE82D" w14:textId="4710B028" w:rsidR="001B1F57" w:rsidRDefault="001B1F57" w:rsidP="009F32F4">
      <w:pPr>
        <w:widowControl w:val="0"/>
        <w:autoSpaceDE w:val="0"/>
        <w:autoSpaceDN w:val="0"/>
        <w:adjustRightInd w:val="0"/>
        <w:ind w:right="-2"/>
        <w:rPr>
          <w:rFonts w:ascii="Verdana" w:hAnsi="Verdana"/>
          <w:lang w:eastAsia="ru-RU"/>
        </w:rPr>
      </w:pPr>
    </w:p>
    <w:p w14:paraId="6642D601" w14:textId="2D18DEA6" w:rsidR="001B1F57" w:rsidRDefault="001B1F57" w:rsidP="009F32F4">
      <w:pPr>
        <w:widowControl w:val="0"/>
        <w:autoSpaceDE w:val="0"/>
        <w:autoSpaceDN w:val="0"/>
        <w:adjustRightInd w:val="0"/>
        <w:ind w:right="-2"/>
        <w:rPr>
          <w:rFonts w:ascii="Verdana" w:hAnsi="Verdana"/>
          <w:lang w:eastAsia="ru-RU"/>
        </w:rPr>
      </w:pPr>
    </w:p>
    <w:p w14:paraId="2E224A91" w14:textId="7493625B" w:rsidR="001B1F57" w:rsidRDefault="001B1F57" w:rsidP="009F32F4">
      <w:pPr>
        <w:widowControl w:val="0"/>
        <w:autoSpaceDE w:val="0"/>
        <w:autoSpaceDN w:val="0"/>
        <w:adjustRightInd w:val="0"/>
        <w:ind w:right="-2"/>
        <w:rPr>
          <w:rFonts w:ascii="Verdana" w:hAnsi="Verdana"/>
          <w:lang w:eastAsia="ru-RU"/>
        </w:rPr>
      </w:pPr>
    </w:p>
    <w:p w14:paraId="55313A6A" w14:textId="77777777" w:rsidR="001B1F57" w:rsidRPr="0043219A" w:rsidRDefault="001B1F57" w:rsidP="009F32F4">
      <w:pPr>
        <w:widowControl w:val="0"/>
        <w:autoSpaceDE w:val="0"/>
        <w:autoSpaceDN w:val="0"/>
        <w:adjustRightInd w:val="0"/>
        <w:ind w:right="-2"/>
        <w:rPr>
          <w:rFonts w:ascii="Verdana" w:hAnsi="Verdana"/>
          <w:lang w:eastAsia="ru-RU"/>
        </w:rPr>
      </w:pPr>
    </w:p>
    <w:p w14:paraId="69637268" w14:textId="77777777" w:rsidR="00C322CB" w:rsidRPr="0043219A" w:rsidRDefault="00C322CB" w:rsidP="009F32F4">
      <w:pPr>
        <w:widowControl w:val="0"/>
        <w:autoSpaceDE w:val="0"/>
        <w:autoSpaceDN w:val="0"/>
        <w:adjustRightInd w:val="0"/>
        <w:ind w:right="-2"/>
        <w:rPr>
          <w:rFonts w:ascii="Verdana" w:hAnsi="Verdana"/>
          <w:lang w:eastAsia="ru-RU"/>
        </w:rPr>
      </w:pPr>
    </w:p>
    <w:p w14:paraId="2728E23D" w14:textId="77777777" w:rsidR="00C322CB" w:rsidRPr="0043219A" w:rsidRDefault="00C322CB" w:rsidP="009F32F4">
      <w:pPr>
        <w:widowControl w:val="0"/>
        <w:autoSpaceDE w:val="0"/>
        <w:autoSpaceDN w:val="0"/>
        <w:adjustRightInd w:val="0"/>
        <w:ind w:right="-2"/>
        <w:rPr>
          <w:rFonts w:ascii="Verdana" w:hAnsi="Verdana"/>
          <w:lang w:eastAsia="ru-RU"/>
        </w:rPr>
      </w:pPr>
    </w:p>
    <w:p w14:paraId="667C0B8F" w14:textId="77777777" w:rsidR="00C322CB" w:rsidRPr="0043219A" w:rsidRDefault="00C322CB" w:rsidP="009F32F4">
      <w:pPr>
        <w:widowControl w:val="0"/>
        <w:autoSpaceDE w:val="0"/>
        <w:autoSpaceDN w:val="0"/>
        <w:adjustRightInd w:val="0"/>
        <w:ind w:right="-2"/>
        <w:rPr>
          <w:rFonts w:ascii="Verdana" w:hAnsi="Verdana"/>
          <w:lang w:eastAsia="ru-RU"/>
        </w:rPr>
      </w:pPr>
    </w:p>
    <w:p w14:paraId="3FD45F24" w14:textId="18F93BEA" w:rsidR="00C322CB" w:rsidRDefault="00C322CB" w:rsidP="009F32F4">
      <w:pPr>
        <w:widowControl w:val="0"/>
        <w:autoSpaceDE w:val="0"/>
        <w:autoSpaceDN w:val="0"/>
        <w:adjustRightInd w:val="0"/>
        <w:ind w:right="-2"/>
        <w:rPr>
          <w:rFonts w:ascii="Verdana" w:hAnsi="Verdana"/>
          <w:lang w:eastAsia="ru-RU"/>
        </w:rPr>
      </w:pPr>
    </w:p>
    <w:p w14:paraId="2C7C3270" w14:textId="33A7AF88" w:rsidR="00712845" w:rsidRDefault="00712845" w:rsidP="009F32F4">
      <w:pPr>
        <w:widowControl w:val="0"/>
        <w:autoSpaceDE w:val="0"/>
        <w:autoSpaceDN w:val="0"/>
        <w:adjustRightInd w:val="0"/>
        <w:ind w:right="-2"/>
        <w:rPr>
          <w:rFonts w:ascii="Verdana" w:hAnsi="Verdana"/>
          <w:lang w:eastAsia="ru-RU"/>
        </w:rPr>
      </w:pPr>
    </w:p>
    <w:p w14:paraId="4305BAC4" w14:textId="4DDABA2F" w:rsidR="00712845" w:rsidRDefault="00712845" w:rsidP="009F32F4">
      <w:pPr>
        <w:widowControl w:val="0"/>
        <w:autoSpaceDE w:val="0"/>
        <w:autoSpaceDN w:val="0"/>
        <w:adjustRightInd w:val="0"/>
        <w:ind w:right="-2"/>
        <w:rPr>
          <w:rFonts w:ascii="Verdana" w:hAnsi="Verdana"/>
          <w:lang w:eastAsia="ru-RU"/>
        </w:rPr>
      </w:pPr>
    </w:p>
    <w:p w14:paraId="5B2573C4" w14:textId="46D7061C" w:rsidR="00712845" w:rsidRDefault="00712845" w:rsidP="009F32F4">
      <w:pPr>
        <w:widowControl w:val="0"/>
        <w:autoSpaceDE w:val="0"/>
        <w:autoSpaceDN w:val="0"/>
        <w:adjustRightInd w:val="0"/>
        <w:ind w:right="-2"/>
        <w:rPr>
          <w:rFonts w:ascii="Verdana" w:hAnsi="Verdana"/>
          <w:lang w:eastAsia="ru-RU"/>
        </w:rPr>
      </w:pPr>
    </w:p>
    <w:p w14:paraId="42124D31" w14:textId="532835A7" w:rsidR="00712845" w:rsidRDefault="00712845" w:rsidP="009F32F4">
      <w:pPr>
        <w:widowControl w:val="0"/>
        <w:autoSpaceDE w:val="0"/>
        <w:autoSpaceDN w:val="0"/>
        <w:adjustRightInd w:val="0"/>
        <w:ind w:right="-2"/>
        <w:rPr>
          <w:rFonts w:ascii="Verdana" w:hAnsi="Verdana"/>
          <w:lang w:eastAsia="ru-RU"/>
        </w:rPr>
      </w:pPr>
    </w:p>
    <w:p w14:paraId="489F343D" w14:textId="1EA3E992" w:rsidR="00712845" w:rsidRDefault="00712845" w:rsidP="009F32F4">
      <w:pPr>
        <w:widowControl w:val="0"/>
        <w:autoSpaceDE w:val="0"/>
        <w:autoSpaceDN w:val="0"/>
        <w:adjustRightInd w:val="0"/>
        <w:ind w:right="-2"/>
        <w:rPr>
          <w:rFonts w:ascii="Verdana" w:hAnsi="Verdana"/>
          <w:lang w:eastAsia="ru-RU"/>
        </w:rPr>
      </w:pPr>
    </w:p>
    <w:p w14:paraId="11443E9D" w14:textId="0222C5D6" w:rsidR="00712845" w:rsidRDefault="00712845" w:rsidP="009F32F4">
      <w:pPr>
        <w:widowControl w:val="0"/>
        <w:autoSpaceDE w:val="0"/>
        <w:autoSpaceDN w:val="0"/>
        <w:adjustRightInd w:val="0"/>
        <w:ind w:right="-2"/>
        <w:rPr>
          <w:rFonts w:ascii="Verdana" w:hAnsi="Verdana"/>
          <w:lang w:eastAsia="ru-RU"/>
        </w:rPr>
      </w:pPr>
    </w:p>
    <w:p w14:paraId="0B0C4A15" w14:textId="7182C8F7" w:rsidR="00712845" w:rsidRDefault="00712845" w:rsidP="009F32F4">
      <w:pPr>
        <w:widowControl w:val="0"/>
        <w:autoSpaceDE w:val="0"/>
        <w:autoSpaceDN w:val="0"/>
        <w:adjustRightInd w:val="0"/>
        <w:ind w:right="-2"/>
        <w:rPr>
          <w:rFonts w:ascii="Verdana" w:hAnsi="Verdana"/>
          <w:lang w:eastAsia="ru-RU"/>
        </w:rPr>
      </w:pPr>
    </w:p>
    <w:p w14:paraId="4164AB8D" w14:textId="4E160648" w:rsidR="00712845" w:rsidRDefault="00712845" w:rsidP="009F32F4">
      <w:pPr>
        <w:widowControl w:val="0"/>
        <w:autoSpaceDE w:val="0"/>
        <w:autoSpaceDN w:val="0"/>
        <w:adjustRightInd w:val="0"/>
        <w:ind w:right="-2"/>
        <w:rPr>
          <w:rFonts w:ascii="Verdana" w:hAnsi="Verdana"/>
          <w:lang w:eastAsia="ru-RU"/>
        </w:rPr>
      </w:pPr>
    </w:p>
    <w:p w14:paraId="3DFBCBA0" w14:textId="7FBFA04C" w:rsidR="00712845" w:rsidRDefault="00712845" w:rsidP="009F32F4">
      <w:pPr>
        <w:widowControl w:val="0"/>
        <w:autoSpaceDE w:val="0"/>
        <w:autoSpaceDN w:val="0"/>
        <w:adjustRightInd w:val="0"/>
        <w:ind w:right="-2"/>
        <w:rPr>
          <w:rFonts w:ascii="Verdana" w:hAnsi="Verdana"/>
          <w:lang w:eastAsia="ru-RU"/>
        </w:rPr>
      </w:pPr>
    </w:p>
    <w:p w14:paraId="75758861" w14:textId="38FDEC59" w:rsidR="00712845" w:rsidRDefault="00712845" w:rsidP="009F32F4">
      <w:pPr>
        <w:widowControl w:val="0"/>
        <w:autoSpaceDE w:val="0"/>
        <w:autoSpaceDN w:val="0"/>
        <w:adjustRightInd w:val="0"/>
        <w:ind w:right="-2"/>
        <w:rPr>
          <w:rFonts w:ascii="Verdana" w:hAnsi="Verdana"/>
          <w:lang w:eastAsia="ru-RU"/>
        </w:rPr>
      </w:pPr>
    </w:p>
    <w:p w14:paraId="0060D699" w14:textId="1E154AE8" w:rsidR="00712845" w:rsidRDefault="00712845" w:rsidP="009F32F4">
      <w:pPr>
        <w:widowControl w:val="0"/>
        <w:autoSpaceDE w:val="0"/>
        <w:autoSpaceDN w:val="0"/>
        <w:adjustRightInd w:val="0"/>
        <w:ind w:right="-2"/>
        <w:rPr>
          <w:rFonts w:ascii="Verdana" w:hAnsi="Verdana"/>
          <w:lang w:eastAsia="ru-RU"/>
        </w:rPr>
      </w:pPr>
    </w:p>
    <w:p w14:paraId="37306F85" w14:textId="58330FB1" w:rsidR="00712845" w:rsidRPr="0043219A" w:rsidRDefault="00712845" w:rsidP="009F32F4">
      <w:pPr>
        <w:widowControl w:val="0"/>
        <w:autoSpaceDE w:val="0"/>
        <w:autoSpaceDN w:val="0"/>
        <w:adjustRightInd w:val="0"/>
        <w:ind w:right="-2"/>
        <w:rPr>
          <w:rFonts w:ascii="Verdana" w:hAnsi="Verdana"/>
          <w:lang w:eastAsia="ru-RU"/>
        </w:rPr>
      </w:pPr>
    </w:p>
    <w:p w14:paraId="5152BB06" w14:textId="77777777" w:rsidR="008D5E63" w:rsidRPr="0043219A" w:rsidRDefault="008D5E63" w:rsidP="0043219A">
      <w:pPr>
        <w:widowControl w:val="0"/>
        <w:autoSpaceDE w:val="0"/>
        <w:autoSpaceDN w:val="0"/>
        <w:adjustRightInd w:val="0"/>
        <w:ind w:right="-2"/>
        <w:rPr>
          <w:rFonts w:ascii="Verdana" w:hAnsi="Verdana"/>
          <w:lang w:eastAsia="ru-RU"/>
        </w:rPr>
      </w:pPr>
    </w:p>
    <w:p w14:paraId="6DDDB1F0" w14:textId="6809D3E4" w:rsidR="008D5E63" w:rsidRDefault="008D5E63" w:rsidP="009F32F4">
      <w:pPr>
        <w:widowControl w:val="0"/>
        <w:autoSpaceDE w:val="0"/>
        <w:autoSpaceDN w:val="0"/>
        <w:adjustRightInd w:val="0"/>
        <w:ind w:right="-2"/>
        <w:jc w:val="right"/>
        <w:rPr>
          <w:rFonts w:ascii="Verdana" w:hAnsi="Verdana"/>
          <w:lang w:eastAsia="ru-RU"/>
        </w:rPr>
      </w:pPr>
    </w:p>
    <w:p w14:paraId="5C12CB5C" w14:textId="58107A16" w:rsidR="00A8218D" w:rsidRDefault="00A8218D" w:rsidP="009F32F4">
      <w:pPr>
        <w:widowControl w:val="0"/>
        <w:autoSpaceDE w:val="0"/>
        <w:autoSpaceDN w:val="0"/>
        <w:adjustRightInd w:val="0"/>
        <w:ind w:right="-2"/>
        <w:jc w:val="right"/>
        <w:rPr>
          <w:rFonts w:ascii="Verdana" w:hAnsi="Verdana"/>
          <w:lang w:eastAsia="ru-RU"/>
        </w:rPr>
      </w:pPr>
    </w:p>
    <w:p w14:paraId="0B288CE4" w14:textId="77777777" w:rsidR="00A8218D" w:rsidRPr="0043219A" w:rsidRDefault="00A8218D" w:rsidP="009F32F4">
      <w:pPr>
        <w:widowControl w:val="0"/>
        <w:autoSpaceDE w:val="0"/>
        <w:autoSpaceDN w:val="0"/>
        <w:adjustRightInd w:val="0"/>
        <w:ind w:right="-2"/>
        <w:jc w:val="right"/>
        <w:rPr>
          <w:rFonts w:ascii="Verdana" w:hAnsi="Verdana"/>
          <w:lang w:eastAsia="ru-RU"/>
        </w:rPr>
      </w:pPr>
    </w:p>
    <w:p w14:paraId="6D003F71" w14:textId="77777777" w:rsidR="009F32F4" w:rsidRPr="0043219A" w:rsidRDefault="009F32F4" w:rsidP="009F32F4">
      <w:pPr>
        <w:widowControl w:val="0"/>
        <w:autoSpaceDE w:val="0"/>
        <w:autoSpaceDN w:val="0"/>
        <w:adjustRightInd w:val="0"/>
        <w:ind w:right="-2"/>
        <w:jc w:val="right"/>
        <w:rPr>
          <w:rFonts w:ascii="Verdana" w:hAnsi="Verdana"/>
          <w:lang w:eastAsia="ru-RU"/>
        </w:rPr>
      </w:pPr>
      <w:r w:rsidRPr="0043219A">
        <w:rPr>
          <w:rFonts w:ascii="Verdana" w:hAnsi="Verdana"/>
          <w:lang w:eastAsia="ru-RU"/>
        </w:rPr>
        <w:t>Приложение № 1 к Договору купли-продажи</w:t>
      </w:r>
    </w:p>
    <w:p w14:paraId="3D8ECA9C" w14:textId="77777777" w:rsidR="009F32F4" w:rsidRPr="0043219A" w:rsidRDefault="009F32F4" w:rsidP="009F32F4">
      <w:pPr>
        <w:widowControl w:val="0"/>
        <w:autoSpaceDE w:val="0"/>
        <w:autoSpaceDN w:val="0"/>
        <w:adjustRightInd w:val="0"/>
        <w:ind w:right="-2"/>
        <w:jc w:val="right"/>
        <w:rPr>
          <w:rFonts w:ascii="Verdana" w:hAnsi="Verdana"/>
          <w:lang w:eastAsia="ru-RU"/>
        </w:rPr>
      </w:pPr>
      <w:r w:rsidRPr="0043219A">
        <w:rPr>
          <w:rFonts w:ascii="Verdana" w:hAnsi="Verdana"/>
          <w:lang w:eastAsia="ru-RU"/>
        </w:rPr>
        <w:t xml:space="preserve"> недвижимого имущества от «__» _______ 20__ года</w:t>
      </w:r>
    </w:p>
    <w:p w14:paraId="29FFA68E" w14:textId="77777777" w:rsidR="009F32F4" w:rsidRPr="0043219A" w:rsidRDefault="009F32F4" w:rsidP="009F32F4">
      <w:pPr>
        <w:pStyle w:val="ConsNonformat"/>
        <w:tabs>
          <w:tab w:val="left" w:pos="1276"/>
        </w:tabs>
        <w:contextualSpacing/>
        <w:rPr>
          <w:rFonts w:ascii="Verdana" w:hAnsi="Verdana"/>
          <w:b/>
          <w:snapToGrid/>
          <w:sz w:val="24"/>
          <w:szCs w:val="24"/>
        </w:rPr>
      </w:pPr>
    </w:p>
    <w:p w14:paraId="4FA54DEE" w14:textId="77777777" w:rsidR="009F32F4" w:rsidRPr="0043219A" w:rsidRDefault="009F32F4" w:rsidP="009F32F4">
      <w:pPr>
        <w:pStyle w:val="ConsNonformat"/>
        <w:tabs>
          <w:tab w:val="left" w:pos="1276"/>
        </w:tabs>
        <w:contextualSpacing/>
        <w:rPr>
          <w:rFonts w:ascii="Verdana" w:hAnsi="Verdana" w:cs="Arial"/>
          <w:sz w:val="24"/>
          <w:szCs w:val="24"/>
          <w:lang w:eastAsia="en-CA"/>
        </w:rPr>
      </w:pPr>
    </w:p>
    <w:p w14:paraId="13AB9415" w14:textId="77777777" w:rsidR="009F32F4" w:rsidRPr="0043219A" w:rsidRDefault="009F32F4" w:rsidP="009F32F4">
      <w:pPr>
        <w:autoSpaceDE w:val="0"/>
        <w:autoSpaceDN w:val="0"/>
        <w:adjustRightInd w:val="0"/>
        <w:ind w:firstLine="284"/>
        <w:jc w:val="center"/>
        <w:rPr>
          <w:rFonts w:ascii="Verdana" w:hAnsi="Verdana"/>
          <w:b/>
          <w:bCs/>
          <w:lang w:eastAsia="ru-RU"/>
        </w:rPr>
      </w:pPr>
      <w:r w:rsidRPr="0043219A">
        <w:rPr>
          <w:rFonts w:ascii="Verdana" w:hAnsi="Verdana"/>
          <w:b/>
          <w:bCs/>
          <w:lang w:eastAsia="ru-RU"/>
        </w:rPr>
        <w:t xml:space="preserve">Форма Акта приема-передачи </w:t>
      </w:r>
    </w:p>
    <w:p w14:paraId="385C9D55" w14:textId="77777777" w:rsidR="009F32F4" w:rsidRPr="0043219A" w:rsidRDefault="009F32F4" w:rsidP="009F32F4">
      <w:pPr>
        <w:autoSpaceDE w:val="0"/>
        <w:autoSpaceDN w:val="0"/>
        <w:adjustRightInd w:val="0"/>
        <w:ind w:firstLine="284"/>
        <w:jc w:val="center"/>
        <w:rPr>
          <w:rFonts w:ascii="Verdana" w:hAnsi="Verdana"/>
          <w:b/>
          <w:bCs/>
          <w:lang w:eastAsia="ru-RU"/>
        </w:rPr>
      </w:pPr>
      <w:r w:rsidRPr="0043219A">
        <w:rPr>
          <w:rFonts w:ascii="Verdana" w:hAnsi="Verdana"/>
          <w:b/>
          <w:bCs/>
          <w:lang w:eastAsia="ru-RU"/>
        </w:rPr>
        <w:t>к Договору купли-продажи</w:t>
      </w:r>
    </w:p>
    <w:p w14:paraId="540C8617" w14:textId="77777777" w:rsidR="009F32F4" w:rsidRPr="0043219A" w:rsidRDefault="009F32F4" w:rsidP="009F32F4">
      <w:pPr>
        <w:autoSpaceDE w:val="0"/>
        <w:autoSpaceDN w:val="0"/>
        <w:adjustRightInd w:val="0"/>
        <w:ind w:firstLine="284"/>
        <w:jc w:val="center"/>
        <w:rPr>
          <w:rFonts w:ascii="Verdana" w:hAnsi="Verdana"/>
          <w:b/>
          <w:bCs/>
          <w:lang w:eastAsia="ru-RU"/>
        </w:rPr>
      </w:pPr>
      <w:r w:rsidRPr="0043219A">
        <w:rPr>
          <w:rFonts w:ascii="Verdana" w:hAnsi="Verdana"/>
          <w:b/>
          <w:bCs/>
          <w:lang w:eastAsia="ru-RU"/>
        </w:rPr>
        <w:t>недвижимого имущества от «____» __________20__года</w:t>
      </w:r>
    </w:p>
    <w:p w14:paraId="7F8113BE" w14:textId="77777777" w:rsidR="009F32F4" w:rsidRPr="0043219A" w:rsidRDefault="009F32F4" w:rsidP="009F32F4">
      <w:pPr>
        <w:widowControl w:val="0"/>
        <w:autoSpaceDE w:val="0"/>
        <w:autoSpaceDN w:val="0"/>
        <w:adjustRightInd w:val="0"/>
        <w:ind w:firstLine="709"/>
        <w:rPr>
          <w:rFonts w:ascii="Verdana" w:hAnsi="Verdana"/>
          <w:b/>
          <w:lang w:eastAsia="ru-RU"/>
        </w:rPr>
      </w:pPr>
    </w:p>
    <w:p w14:paraId="15DF55BD" w14:textId="77777777" w:rsidR="008D5E63" w:rsidRPr="0043219A" w:rsidRDefault="00026ECB" w:rsidP="008D5E63">
      <w:pPr>
        <w:rPr>
          <w:rFonts w:ascii="Verdana" w:hAnsi="Verdana"/>
          <w:lang w:eastAsia="ru-RU"/>
        </w:rPr>
      </w:pPr>
      <w:r w:rsidRPr="0043219A">
        <w:rPr>
          <w:rFonts w:ascii="Verdana" w:hAnsi="Verdana"/>
          <w:b/>
          <w:lang w:eastAsia="ru-RU"/>
        </w:rPr>
        <w:t>Публичное акционерное общество Национальный Банк «ТРАСТ» (сокращенное наименование – Банк «ТРАСТ» (ПАО),</w:t>
      </w:r>
      <w:r w:rsidRPr="0043219A">
        <w:rPr>
          <w:rFonts w:ascii="Verdana" w:hAnsi="Verdana"/>
          <w:lang w:eastAsia="ru-RU"/>
        </w:rPr>
        <w:t xml:space="preserve"> зарегистрировано «27» ноября 1995 года Центральным Банком Российской Федерации за регистрационным номером 3279,  ОГРН 1027800000480, ИНН/КПП 7831001567/770901001, Генеральная лицензия Центрального Банка РФ от «26» августа 2015 года № 3279, место нахождения: 109004, г. Москва, Известковый пер., д. 3, именуемое в дальнейшем «Продавец», в лице Ивановой Наталии Александровны, действующей на основании доверенности №65/2020 от 22.07.2020 года, удостоверенной нотариусом города Москвы Красновым Германом Евгеньевичем, зарегистрировано в реестре: №77/287-н/77-2020-16-985</w:t>
      </w:r>
      <w:r w:rsidR="008D5E63" w:rsidRPr="0043219A">
        <w:rPr>
          <w:rFonts w:ascii="Verdana" w:hAnsi="Verdana"/>
          <w:lang w:eastAsia="ru-RU"/>
        </w:rPr>
        <w:t>, с одной стороны и</w:t>
      </w:r>
    </w:p>
    <w:p w14:paraId="33E8F4EC" w14:textId="77777777" w:rsidR="009F32F4" w:rsidRPr="0043219A" w:rsidRDefault="009F32F4" w:rsidP="009F32F4">
      <w:pPr>
        <w:rPr>
          <w:rFonts w:ascii="Verdana" w:hAnsi="Verdana"/>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9F32F4" w:rsidRPr="0043219A" w14:paraId="317CB41C" w14:textId="77777777" w:rsidTr="00A6551B">
        <w:tc>
          <w:tcPr>
            <w:tcW w:w="1701" w:type="dxa"/>
            <w:shd w:val="clear" w:color="auto" w:fill="auto"/>
          </w:tcPr>
          <w:p w14:paraId="0B08E398" w14:textId="77777777" w:rsidR="009F32F4" w:rsidRPr="0043219A" w:rsidRDefault="009F32F4" w:rsidP="00A6551B">
            <w:pPr>
              <w:jc w:val="right"/>
              <w:rPr>
                <w:rFonts w:ascii="Verdana" w:hAnsi="Verdana"/>
                <w:i/>
                <w:color w:val="FF0000"/>
                <w:lang w:eastAsia="ru-RU"/>
              </w:rPr>
            </w:pPr>
            <w:r w:rsidRPr="0043219A">
              <w:rPr>
                <w:rFonts w:ascii="Verdana" w:hAnsi="Verdana"/>
                <w:i/>
                <w:color w:val="FF0000"/>
                <w:lang w:eastAsia="ru-RU"/>
              </w:rPr>
              <w:t>Вариант 1  Покупатель ЮЛ</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43219A" w14:paraId="52FFBC98" w14:textId="77777777" w:rsidTr="00A6551B">
              <w:tc>
                <w:tcPr>
                  <w:tcW w:w="6969" w:type="dxa"/>
                </w:tcPr>
                <w:p w14:paraId="6F0FFA3C" w14:textId="77777777" w:rsidR="009F32F4" w:rsidRPr="0043219A" w:rsidRDefault="009F32F4" w:rsidP="00A6551B">
                  <w:pPr>
                    <w:rPr>
                      <w:rFonts w:ascii="Verdana" w:hAnsi="Verdana"/>
                      <w:i/>
                      <w:color w:val="0070C0"/>
                    </w:rPr>
                  </w:pPr>
                </w:p>
              </w:tc>
            </w:tr>
            <w:tr w:rsidR="009F32F4" w:rsidRPr="0043219A" w14:paraId="7C01BB30" w14:textId="77777777" w:rsidTr="00A6551B">
              <w:tc>
                <w:tcPr>
                  <w:tcW w:w="6969" w:type="dxa"/>
                </w:tcPr>
                <w:p w14:paraId="37F2E32B" w14:textId="77777777" w:rsidR="009F32F4" w:rsidRPr="0043219A" w:rsidRDefault="009F32F4" w:rsidP="00A6551B">
                  <w:pPr>
                    <w:rPr>
                      <w:rFonts w:ascii="Verdana" w:hAnsi="Verdana"/>
                      <w:i/>
                      <w:color w:val="0070C0"/>
                    </w:rPr>
                  </w:pPr>
                  <w:r w:rsidRPr="0043219A">
                    <w:rPr>
                      <w:rFonts w:ascii="Verdana" w:hAnsi="Verdana"/>
                      <w:i/>
                      <w:color w:val="0070C0"/>
                    </w:rPr>
                    <w:t>(полное наименование, ИНН, ОГРН согласно выписки из ЕГРЮЛ)</w:t>
                  </w:r>
                </w:p>
              </w:tc>
            </w:tr>
          </w:tbl>
          <w:p w14:paraId="69772715" w14:textId="77777777" w:rsidR="009F32F4" w:rsidRPr="0043219A" w:rsidRDefault="009F32F4" w:rsidP="00A6551B">
            <w:pPr>
              <w:rPr>
                <w:rFonts w:ascii="Verdana" w:hAnsi="Verdana"/>
                <w:i/>
                <w:color w:val="5B9BD5" w:themeColor="accent1"/>
                <w:lang w:eastAsia="ru-RU"/>
              </w:rPr>
            </w:pPr>
            <w:r w:rsidRPr="0043219A">
              <w:rPr>
                <w:rFonts w:ascii="Verdana" w:hAnsi="Verdana"/>
                <w:color w:val="000000" w:themeColor="text1"/>
                <w:lang w:eastAsia="ru-RU"/>
              </w:rPr>
              <w:t xml:space="preserve">ИНН </w:t>
            </w:r>
            <w:r w:rsidRPr="0043219A">
              <w:rPr>
                <w:rFonts w:ascii="Verdana" w:hAnsi="Verdana"/>
                <w:color w:val="0070C0"/>
                <w:lang w:eastAsia="ru-RU"/>
              </w:rPr>
              <w:t>______________</w:t>
            </w:r>
            <w:r w:rsidRPr="0043219A">
              <w:rPr>
                <w:rFonts w:ascii="Verdana" w:hAnsi="Verdana"/>
                <w:color w:val="000000" w:themeColor="text1"/>
                <w:lang w:eastAsia="ru-RU"/>
              </w:rPr>
              <w:t xml:space="preserve">, ОГРН </w:t>
            </w:r>
            <w:r w:rsidRPr="0043219A">
              <w:rPr>
                <w:rFonts w:ascii="Verdana" w:hAnsi="Verdana"/>
                <w:color w:val="0070C0"/>
                <w:lang w:eastAsia="ru-RU"/>
              </w:rPr>
              <w:t>___________</w:t>
            </w:r>
            <w:r w:rsidRPr="0043219A">
              <w:rPr>
                <w:rFonts w:ascii="Verdana" w:hAnsi="Verdana"/>
                <w:color w:val="000000" w:themeColor="text1"/>
                <w:lang w:eastAsia="ru-RU"/>
              </w:rPr>
              <w:t>, в лице</w:t>
            </w:r>
            <w:r w:rsidRPr="0043219A">
              <w:rPr>
                <w:rFonts w:ascii="Verdana" w:hAnsi="Verdana"/>
                <w:i/>
                <w:color w:val="000000" w:themeColor="text1"/>
                <w:lang w:eastAsia="ru-RU"/>
              </w:rPr>
              <w:t xml:space="preserve"> </w:t>
            </w:r>
            <w:r w:rsidRPr="0043219A">
              <w:rPr>
                <w:rFonts w:ascii="Verdana" w:hAnsi="Verdana"/>
                <w:i/>
                <w:color w:val="0070C0"/>
                <w:lang w:eastAsia="ru-RU"/>
              </w:rPr>
              <w:t>_________________________________________</w:t>
            </w:r>
            <w:r w:rsidRPr="0043219A">
              <w:rPr>
                <w:rFonts w:ascii="Verdana" w:hAnsi="Verdana"/>
                <w:i/>
                <w:color w:val="5B9BD5" w:themeColor="accent1"/>
                <w:lang w:eastAsia="ru-RU"/>
              </w:rPr>
              <w:t xml:space="preserve">, </w:t>
            </w:r>
            <w:r w:rsidRPr="0043219A">
              <w:rPr>
                <w:rFonts w:ascii="Verdana" w:hAnsi="Verdana"/>
                <w:color w:val="000000" w:themeColor="text1"/>
                <w:lang w:eastAsia="ru-RU"/>
              </w:rPr>
              <w:t>действующего</w:t>
            </w:r>
            <w:r w:rsidRPr="0043219A">
              <w:rPr>
                <w:rFonts w:ascii="Verdana" w:hAnsi="Verdana"/>
                <w:i/>
                <w:color w:val="5B9BD5" w:themeColor="accent1"/>
                <w:lang w:eastAsia="ru-RU"/>
              </w:rPr>
              <w:t xml:space="preserve"> </w:t>
            </w:r>
            <w:r w:rsidRPr="0043219A">
              <w:rPr>
                <w:rFonts w:ascii="Verdana" w:hAnsi="Verdana"/>
                <w:color w:val="000000" w:themeColor="text1"/>
                <w:lang w:eastAsia="ru-RU"/>
              </w:rPr>
              <w:t>на основании</w:t>
            </w:r>
            <w:r w:rsidRPr="0043219A">
              <w:rPr>
                <w:rFonts w:ascii="Verdana" w:hAnsi="Verdana"/>
                <w:i/>
                <w:color w:val="000000" w:themeColor="text1"/>
                <w:lang w:eastAsia="ru-RU"/>
              </w:rPr>
              <w:t xml:space="preserve"> </w:t>
            </w:r>
            <w:r w:rsidRPr="0043219A">
              <w:rPr>
                <w:rFonts w:ascii="Verdana" w:hAnsi="Verdana"/>
                <w:i/>
                <w:color w:val="0070C0"/>
                <w:lang w:eastAsia="ru-RU"/>
              </w:rPr>
              <w:t>__________________________________________</w:t>
            </w:r>
            <w:r w:rsidRPr="0043219A">
              <w:rPr>
                <w:rFonts w:ascii="Verdana" w:hAnsi="Verdana"/>
                <w:i/>
                <w:color w:val="5B9BD5" w:themeColor="accent1"/>
                <w:lang w:eastAsia="ru-RU"/>
              </w:rPr>
              <w:t xml:space="preserve">, </w:t>
            </w:r>
          </w:p>
          <w:p w14:paraId="1B233A35" w14:textId="77777777" w:rsidR="009F32F4" w:rsidRPr="0043219A" w:rsidRDefault="009F32F4" w:rsidP="00A6551B">
            <w:pPr>
              <w:rPr>
                <w:rFonts w:ascii="Verdana" w:hAnsi="Verdana"/>
                <w:color w:val="5B9BD5" w:themeColor="accent1"/>
                <w:lang w:eastAsia="ru-RU"/>
              </w:rPr>
            </w:pPr>
          </w:p>
        </w:tc>
      </w:tr>
      <w:tr w:rsidR="009F32F4" w:rsidRPr="0043219A" w14:paraId="1EF70D2F" w14:textId="77777777" w:rsidTr="00A6551B">
        <w:tc>
          <w:tcPr>
            <w:tcW w:w="1701" w:type="dxa"/>
            <w:shd w:val="clear" w:color="auto" w:fill="auto"/>
          </w:tcPr>
          <w:p w14:paraId="18165A22" w14:textId="77777777" w:rsidR="009F32F4" w:rsidRPr="0043219A" w:rsidRDefault="009F32F4" w:rsidP="00A6551B">
            <w:pPr>
              <w:jc w:val="right"/>
              <w:rPr>
                <w:rFonts w:ascii="Verdana" w:hAnsi="Verdana"/>
                <w:i/>
                <w:color w:val="FF0000"/>
                <w:lang w:eastAsia="ru-RU"/>
              </w:rPr>
            </w:pPr>
            <w:r w:rsidRPr="0043219A">
              <w:rPr>
                <w:rFonts w:ascii="Verdana" w:hAnsi="Verdana"/>
                <w:i/>
                <w:color w:val="FF0000"/>
                <w:lang w:eastAsia="ru-RU"/>
              </w:rPr>
              <w:t>Вариант 2  Покупатель ФЛ</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43219A" w14:paraId="2910EE28" w14:textId="77777777" w:rsidTr="00A6551B">
              <w:tc>
                <w:tcPr>
                  <w:tcW w:w="6969" w:type="dxa"/>
                </w:tcPr>
                <w:p w14:paraId="2C8C9A87" w14:textId="77777777" w:rsidR="009F32F4" w:rsidRPr="0043219A" w:rsidRDefault="009F32F4" w:rsidP="00A6551B">
                  <w:pPr>
                    <w:rPr>
                      <w:rFonts w:ascii="Verdana" w:hAnsi="Verdana"/>
                      <w:i/>
                      <w:color w:val="0070C0"/>
                    </w:rPr>
                  </w:pPr>
                </w:p>
              </w:tc>
            </w:tr>
            <w:tr w:rsidR="009F32F4" w:rsidRPr="0043219A" w14:paraId="0C214E67" w14:textId="77777777" w:rsidTr="00A6551B">
              <w:trPr>
                <w:trHeight w:val="224"/>
              </w:trPr>
              <w:tc>
                <w:tcPr>
                  <w:tcW w:w="6969" w:type="dxa"/>
                </w:tcPr>
                <w:p w14:paraId="098D4874" w14:textId="77777777" w:rsidR="009F32F4" w:rsidRPr="0043219A" w:rsidRDefault="009F32F4" w:rsidP="00A6551B">
                  <w:pPr>
                    <w:jc w:val="center"/>
                    <w:rPr>
                      <w:rFonts w:ascii="Verdana" w:hAnsi="Verdana"/>
                      <w:i/>
                      <w:color w:val="0070C0"/>
                    </w:rPr>
                  </w:pPr>
                  <w:r w:rsidRPr="0043219A">
                    <w:rPr>
                      <w:rFonts w:ascii="Verdana" w:hAnsi="Verdana"/>
                      <w:i/>
                      <w:color w:val="0070C0"/>
                    </w:rPr>
                    <w:t>(Ф.И.О полностью)</w:t>
                  </w:r>
                </w:p>
              </w:tc>
            </w:tr>
          </w:tbl>
          <w:p w14:paraId="74C98B19" w14:textId="77777777" w:rsidR="009F32F4" w:rsidRPr="0043219A" w:rsidRDefault="009F32F4" w:rsidP="00A6551B">
            <w:pPr>
              <w:rPr>
                <w:rFonts w:ascii="Verdana" w:hAnsi="Verdana"/>
                <w:color w:val="5B9BD5" w:themeColor="accent1"/>
              </w:rPr>
            </w:pPr>
            <w:r w:rsidRPr="0043219A">
              <w:rPr>
                <w:rFonts w:ascii="Verdana" w:hAnsi="Verdana"/>
                <w:i/>
                <w:color w:val="0070C0"/>
              </w:rPr>
              <w:t>___________________</w:t>
            </w:r>
            <w:r w:rsidRPr="0043219A">
              <w:rPr>
                <w:rFonts w:ascii="Verdana" w:hAnsi="Verdana"/>
                <w:i/>
                <w:color w:val="5B9BD5" w:themeColor="accent1"/>
              </w:rPr>
              <w:t xml:space="preserve"> </w:t>
            </w:r>
            <w:r w:rsidRPr="0043219A">
              <w:rPr>
                <w:rFonts w:ascii="Verdana" w:hAnsi="Verdana"/>
              </w:rPr>
              <w:t>года рождения</w:t>
            </w:r>
            <w:r w:rsidRPr="0043219A">
              <w:rPr>
                <w:rFonts w:ascii="Verdana" w:hAnsi="Verdana"/>
                <w:i/>
              </w:rPr>
              <w:t xml:space="preserve">, </w:t>
            </w:r>
            <w:r w:rsidRPr="0043219A">
              <w:rPr>
                <w:rFonts w:ascii="Verdana" w:hAnsi="Verdana"/>
              </w:rPr>
              <w:t xml:space="preserve">документ, удостоверяющий личность: </w:t>
            </w:r>
            <w:r w:rsidRPr="0043219A">
              <w:rPr>
                <w:rFonts w:ascii="Verdana" w:hAnsi="Verdana"/>
                <w:color w:val="0070C0"/>
              </w:rPr>
              <w:t>_______________________</w:t>
            </w:r>
            <w:r w:rsidRPr="0043219A">
              <w:rPr>
                <w:rFonts w:ascii="Verdana" w:hAnsi="Verdana"/>
              </w:rPr>
              <w:t xml:space="preserve">, </w:t>
            </w:r>
            <w:r w:rsidRPr="0043219A">
              <w:rPr>
                <w:rFonts w:ascii="Verdana" w:hAnsi="Verdana"/>
                <w:color w:val="000000"/>
              </w:rPr>
              <w:t>выдан</w:t>
            </w:r>
            <w:r w:rsidRPr="0043219A">
              <w:rPr>
                <w:rFonts w:ascii="Verdana" w:hAnsi="Verdana"/>
                <w:color w:val="0070C0"/>
              </w:rPr>
              <w:t>______________</w:t>
            </w:r>
            <w:r w:rsidRPr="0043219A">
              <w:rPr>
                <w:rFonts w:ascii="Verdana" w:hAnsi="Verdana"/>
                <w:b/>
                <w:color w:val="000000"/>
              </w:rPr>
              <w:t xml:space="preserve">, </w:t>
            </w:r>
            <w:r w:rsidRPr="0043219A">
              <w:rPr>
                <w:rFonts w:ascii="Verdana" w:hAnsi="Verdana"/>
                <w:color w:val="000000"/>
              </w:rPr>
              <w:t>проживающ</w:t>
            </w:r>
            <w:r w:rsidRPr="0043219A">
              <w:rPr>
                <w:rFonts w:ascii="Verdana" w:hAnsi="Verdana"/>
                <w:i/>
                <w:color w:val="0070C0"/>
              </w:rPr>
              <w:t>ий(-ая)</w:t>
            </w:r>
            <w:r w:rsidRPr="0043219A">
              <w:rPr>
                <w:rFonts w:ascii="Verdana" w:hAnsi="Verdana"/>
                <w:color w:val="0070C0"/>
              </w:rPr>
              <w:t xml:space="preserve"> </w:t>
            </w:r>
            <w:r w:rsidRPr="0043219A">
              <w:rPr>
                <w:rFonts w:ascii="Verdana" w:hAnsi="Verdana"/>
                <w:color w:val="000000"/>
              </w:rPr>
              <w:t xml:space="preserve">по адресу </w:t>
            </w:r>
            <w:r w:rsidRPr="0043219A">
              <w:rPr>
                <w:rFonts w:ascii="Verdana" w:hAnsi="Verdana"/>
                <w:color w:val="0070C0"/>
              </w:rPr>
              <w:t>____________________________________</w:t>
            </w:r>
            <w:r w:rsidRPr="0043219A">
              <w:rPr>
                <w:rFonts w:ascii="Verdana" w:hAnsi="Verdana"/>
                <w:color w:val="5B9BD5" w:themeColor="accent1"/>
              </w:rPr>
              <w:t xml:space="preserve">, </w:t>
            </w:r>
          </w:p>
          <w:p w14:paraId="72EA3B6F" w14:textId="77777777" w:rsidR="009F32F4" w:rsidRPr="0043219A" w:rsidRDefault="009F32F4" w:rsidP="00A6551B">
            <w:pPr>
              <w:rPr>
                <w:rFonts w:ascii="Verdana" w:hAnsi="Verdana"/>
                <w:lang w:eastAsia="ru-RU"/>
              </w:rPr>
            </w:pPr>
          </w:p>
        </w:tc>
      </w:tr>
      <w:tr w:rsidR="009F32F4" w:rsidRPr="0043219A" w14:paraId="459C86D9" w14:textId="77777777" w:rsidTr="00A6551B">
        <w:tc>
          <w:tcPr>
            <w:tcW w:w="1701" w:type="dxa"/>
            <w:shd w:val="clear" w:color="auto" w:fill="auto"/>
          </w:tcPr>
          <w:p w14:paraId="06C1814B" w14:textId="77777777" w:rsidR="009F32F4" w:rsidRPr="0043219A" w:rsidRDefault="009F32F4" w:rsidP="00A6551B">
            <w:pPr>
              <w:jc w:val="right"/>
              <w:rPr>
                <w:rFonts w:ascii="Verdana" w:hAnsi="Verdana"/>
                <w:i/>
                <w:color w:val="FF0000"/>
                <w:lang w:eastAsia="ru-RU"/>
              </w:rPr>
            </w:pPr>
            <w:r w:rsidRPr="0043219A">
              <w:rPr>
                <w:rFonts w:ascii="Verdana" w:hAnsi="Verdana"/>
                <w:i/>
                <w:color w:val="FF0000"/>
                <w:lang w:eastAsia="ru-RU"/>
              </w:rPr>
              <w:t>Вариант 3  Покупатель ИП</w:t>
            </w:r>
            <w:r w:rsidRPr="0043219A">
              <w:rPr>
                <w:rFonts w:ascii="Verdana" w:hAnsi="Verdana"/>
                <w:i/>
                <w:color w:val="FF0000"/>
              </w:rPr>
              <w:t xml:space="preserve"> </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43219A" w14:paraId="6BF3495D" w14:textId="77777777" w:rsidTr="00A6551B">
              <w:tc>
                <w:tcPr>
                  <w:tcW w:w="6969" w:type="dxa"/>
                </w:tcPr>
                <w:p w14:paraId="4889DD15" w14:textId="77777777" w:rsidR="009F32F4" w:rsidRPr="0043219A" w:rsidRDefault="009F32F4" w:rsidP="00A6551B">
                  <w:pPr>
                    <w:rPr>
                      <w:rFonts w:ascii="Verdana" w:hAnsi="Verdana"/>
                      <w:i/>
                      <w:color w:val="0070C0"/>
                    </w:rPr>
                  </w:pPr>
                </w:p>
              </w:tc>
            </w:tr>
            <w:tr w:rsidR="009F32F4" w:rsidRPr="0043219A" w14:paraId="492E01EE" w14:textId="77777777" w:rsidTr="00A6551B">
              <w:trPr>
                <w:trHeight w:val="224"/>
              </w:trPr>
              <w:tc>
                <w:tcPr>
                  <w:tcW w:w="6969" w:type="dxa"/>
                </w:tcPr>
                <w:p w14:paraId="6F5273B6" w14:textId="77777777" w:rsidR="009F32F4" w:rsidRPr="0043219A" w:rsidRDefault="009F32F4" w:rsidP="00A6551B">
                  <w:pPr>
                    <w:jc w:val="center"/>
                    <w:rPr>
                      <w:rFonts w:ascii="Verdana" w:hAnsi="Verdana"/>
                      <w:i/>
                      <w:color w:val="0070C0"/>
                    </w:rPr>
                  </w:pPr>
                  <w:r w:rsidRPr="0043219A">
                    <w:rPr>
                      <w:rFonts w:ascii="Verdana" w:hAnsi="Verdana"/>
                      <w:i/>
                      <w:color w:val="0070C0"/>
                    </w:rPr>
                    <w:t>(Ф.И.О полностью)</w:t>
                  </w:r>
                </w:p>
              </w:tc>
            </w:tr>
          </w:tbl>
          <w:p w14:paraId="050CE833" w14:textId="77777777" w:rsidR="009F32F4" w:rsidRPr="0043219A" w:rsidRDefault="009F32F4" w:rsidP="00A6551B">
            <w:pPr>
              <w:rPr>
                <w:rFonts w:ascii="Verdana" w:hAnsi="Verdana"/>
                <w:i/>
                <w:color w:val="0070C0"/>
              </w:rPr>
            </w:pPr>
            <w:r w:rsidRPr="0043219A">
              <w:rPr>
                <w:rFonts w:ascii="Verdana" w:hAnsi="Verdana"/>
              </w:rPr>
              <w:t>ОГРНИП</w:t>
            </w:r>
            <w:r w:rsidRPr="0043219A">
              <w:rPr>
                <w:rFonts w:ascii="Verdana" w:hAnsi="Verdana"/>
                <w:i/>
                <w:color w:val="0070C0"/>
              </w:rPr>
              <w:t xml:space="preserve">____________________, </w:t>
            </w:r>
            <w:r w:rsidRPr="0043219A">
              <w:rPr>
                <w:rFonts w:ascii="Verdana" w:hAnsi="Verdana"/>
              </w:rPr>
              <w:t xml:space="preserve">документ, удостоверяющий личность: </w:t>
            </w:r>
            <w:r w:rsidRPr="0043219A">
              <w:rPr>
                <w:rFonts w:ascii="Verdana" w:hAnsi="Verdana"/>
                <w:color w:val="0070C0"/>
              </w:rPr>
              <w:t>_______________________</w:t>
            </w:r>
            <w:r w:rsidRPr="0043219A">
              <w:rPr>
                <w:rFonts w:ascii="Verdana" w:hAnsi="Verdana"/>
              </w:rPr>
              <w:t xml:space="preserve">, </w:t>
            </w:r>
            <w:r w:rsidRPr="0043219A">
              <w:rPr>
                <w:rFonts w:ascii="Verdana" w:hAnsi="Verdana"/>
                <w:color w:val="000000"/>
              </w:rPr>
              <w:t>выдан</w:t>
            </w:r>
            <w:r w:rsidRPr="0043219A">
              <w:rPr>
                <w:rFonts w:ascii="Verdana" w:hAnsi="Verdana"/>
                <w:color w:val="5B9BD5" w:themeColor="accent1"/>
              </w:rPr>
              <w:t>_</w:t>
            </w:r>
            <w:r w:rsidRPr="0043219A">
              <w:rPr>
                <w:rFonts w:ascii="Verdana" w:hAnsi="Verdana"/>
                <w:color w:val="0070C0"/>
              </w:rPr>
              <w:t>_____________</w:t>
            </w:r>
            <w:r w:rsidRPr="0043219A">
              <w:rPr>
                <w:rFonts w:ascii="Verdana" w:hAnsi="Verdana"/>
                <w:b/>
                <w:color w:val="000000"/>
              </w:rPr>
              <w:t xml:space="preserve">, </w:t>
            </w:r>
            <w:r w:rsidRPr="0043219A">
              <w:rPr>
                <w:rFonts w:ascii="Verdana" w:hAnsi="Verdana"/>
                <w:color w:val="000000"/>
              </w:rPr>
              <w:t>проживающ</w:t>
            </w:r>
            <w:r w:rsidRPr="0043219A">
              <w:rPr>
                <w:rFonts w:ascii="Verdana" w:hAnsi="Verdana"/>
                <w:i/>
                <w:color w:val="0070C0"/>
              </w:rPr>
              <w:t>ий(-ая)</w:t>
            </w:r>
            <w:r w:rsidRPr="0043219A">
              <w:rPr>
                <w:rFonts w:ascii="Verdana" w:hAnsi="Verdana"/>
                <w:color w:val="0000FF"/>
              </w:rPr>
              <w:t xml:space="preserve"> </w:t>
            </w:r>
            <w:r w:rsidRPr="0043219A">
              <w:rPr>
                <w:rFonts w:ascii="Verdana" w:hAnsi="Verdana"/>
                <w:color w:val="000000"/>
              </w:rPr>
              <w:t xml:space="preserve">по адресу </w:t>
            </w:r>
            <w:r w:rsidRPr="0043219A">
              <w:rPr>
                <w:rFonts w:ascii="Verdana" w:hAnsi="Verdana"/>
                <w:color w:val="5B9BD5" w:themeColor="accent1"/>
              </w:rPr>
              <w:t xml:space="preserve">____________________________________, </w:t>
            </w:r>
            <w:r w:rsidRPr="0043219A">
              <w:rPr>
                <w:rFonts w:ascii="Verdana" w:hAnsi="Verdana"/>
                <w:color w:val="000000" w:themeColor="text1"/>
              </w:rPr>
              <w:t>свидетельство о государственной регистрации в качестве индивидуального предпринимателя серия</w:t>
            </w:r>
            <w:r w:rsidRPr="0043219A">
              <w:rPr>
                <w:rFonts w:ascii="Verdana" w:hAnsi="Verdana"/>
                <w:i/>
                <w:color w:val="000000" w:themeColor="text1"/>
              </w:rPr>
              <w:t xml:space="preserve"> </w:t>
            </w:r>
            <w:r w:rsidRPr="0043219A">
              <w:rPr>
                <w:rFonts w:ascii="Verdana" w:hAnsi="Verdana"/>
                <w:i/>
                <w:color w:val="5B9BD5" w:themeColor="accent1"/>
              </w:rPr>
              <w:t xml:space="preserve">___ </w:t>
            </w:r>
            <w:r w:rsidRPr="0043219A">
              <w:rPr>
                <w:rFonts w:ascii="Verdana" w:hAnsi="Verdana"/>
                <w:color w:val="000000" w:themeColor="text1"/>
              </w:rPr>
              <w:t>№</w:t>
            </w:r>
            <w:r w:rsidRPr="0043219A">
              <w:rPr>
                <w:rFonts w:ascii="Verdana" w:hAnsi="Verdana"/>
                <w:i/>
                <w:color w:val="5B9BD5" w:themeColor="accent1"/>
              </w:rPr>
              <w:t xml:space="preserve">_____, </w:t>
            </w:r>
            <w:r w:rsidRPr="0043219A">
              <w:rPr>
                <w:rFonts w:ascii="Verdana" w:hAnsi="Verdana"/>
                <w:color w:val="000000" w:themeColor="text1"/>
              </w:rPr>
              <w:t>дата государственной регистрации</w:t>
            </w:r>
            <w:r w:rsidRPr="0043219A">
              <w:rPr>
                <w:rFonts w:ascii="Verdana" w:hAnsi="Verdana"/>
                <w:i/>
                <w:color w:val="0070C0"/>
              </w:rPr>
              <w:t xml:space="preserve"> «_»_____20__,</w:t>
            </w:r>
            <w:r w:rsidRPr="0043219A">
              <w:rPr>
                <w:rFonts w:ascii="Verdana" w:hAnsi="Verdana"/>
                <w:i/>
                <w:color w:val="5B9BD5" w:themeColor="accent1"/>
              </w:rPr>
              <w:t xml:space="preserve"> </w:t>
            </w:r>
            <w:r w:rsidRPr="0043219A">
              <w:rPr>
                <w:rFonts w:ascii="Verdana" w:hAnsi="Verdana"/>
                <w:i/>
                <w:color w:val="000000" w:themeColor="text1"/>
              </w:rPr>
              <w:t>выдано</w:t>
            </w:r>
            <w:r w:rsidRPr="0043219A">
              <w:rPr>
                <w:rFonts w:ascii="Verdana" w:hAnsi="Verdana"/>
                <w:i/>
                <w:color w:val="5B9BD5" w:themeColor="accent1"/>
              </w:rPr>
              <w:t xml:space="preserve"> </w:t>
            </w:r>
            <w:r w:rsidRPr="0043219A">
              <w:rPr>
                <w:rFonts w:ascii="Verdana" w:hAnsi="Verdana"/>
                <w:i/>
                <w:color w:val="0070C0"/>
              </w:rPr>
              <w:t>«__»___20__</w:t>
            </w:r>
          </w:p>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43219A" w14:paraId="0A085947" w14:textId="77777777" w:rsidTr="00A6551B">
              <w:tc>
                <w:tcPr>
                  <w:tcW w:w="6969" w:type="dxa"/>
                </w:tcPr>
                <w:p w14:paraId="5B348CBF" w14:textId="77777777" w:rsidR="009F32F4" w:rsidRPr="0043219A" w:rsidRDefault="009F32F4" w:rsidP="00A6551B">
                  <w:pPr>
                    <w:rPr>
                      <w:rFonts w:ascii="Verdana" w:hAnsi="Verdana"/>
                      <w:i/>
                      <w:color w:val="0070C0"/>
                    </w:rPr>
                  </w:pPr>
                </w:p>
              </w:tc>
            </w:tr>
            <w:tr w:rsidR="009F32F4" w:rsidRPr="0043219A" w14:paraId="586B9F82" w14:textId="77777777" w:rsidTr="00A6551B">
              <w:trPr>
                <w:trHeight w:val="224"/>
              </w:trPr>
              <w:tc>
                <w:tcPr>
                  <w:tcW w:w="6969" w:type="dxa"/>
                </w:tcPr>
                <w:p w14:paraId="7D559CC1" w14:textId="77777777" w:rsidR="009F32F4" w:rsidRPr="0043219A" w:rsidRDefault="009F32F4" w:rsidP="00A6551B">
                  <w:pPr>
                    <w:jc w:val="center"/>
                    <w:rPr>
                      <w:rFonts w:ascii="Verdana" w:hAnsi="Verdana"/>
                      <w:i/>
                      <w:color w:val="0070C0"/>
                    </w:rPr>
                  </w:pPr>
                  <w:r w:rsidRPr="0043219A">
                    <w:rPr>
                      <w:rFonts w:ascii="Verdana" w:hAnsi="Verdana"/>
                      <w:i/>
                      <w:color w:val="0070C0"/>
                    </w:rPr>
                    <w:t>(указывается орган, выдавший свидетельство)</w:t>
                  </w:r>
                </w:p>
              </w:tc>
            </w:tr>
          </w:tbl>
          <w:p w14:paraId="33D320C2" w14:textId="77777777" w:rsidR="009F32F4" w:rsidRPr="0043219A" w:rsidRDefault="009F32F4" w:rsidP="00A6551B">
            <w:pPr>
              <w:rPr>
                <w:rFonts w:ascii="Verdana" w:hAnsi="Verdana"/>
                <w:lang w:eastAsia="ru-RU"/>
              </w:rPr>
            </w:pPr>
          </w:p>
        </w:tc>
      </w:tr>
    </w:tbl>
    <w:p w14:paraId="20EDFA8A" w14:textId="77777777" w:rsidR="00ED2258" w:rsidRPr="0043219A" w:rsidRDefault="009F32F4" w:rsidP="009F32F4">
      <w:pPr>
        <w:rPr>
          <w:rFonts w:ascii="Verdana" w:hAnsi="Verdana"/>
          <w:lang w:eastAsia="ru-RU"/>
        </w:rPr>
      </w:pPr>
      <w:r w:rsidRPr="0043219A">
        <w:rPr>
          <w:rFonts w:ascii="Verdana" w:hAnsi="Verdana"/>
          <w:lang w:eastAsia="ru-RU"/>
        </w:rPr>
        <w:lastRenderedPageBreak/>
        <w:t xml:space="preserve"> именуемый в дальнейшем «</w:t>
      </w:r>
      <w:r w:rsidRPr="0043219A">
        <w:rPr>
          <w:rFonts w:ascii="Verdana" w:hAnsi="Verdana"/>
          <w:b/>
          <w:lang w:eastAsia="ru-RU"/>
        </w:rPr>
        <w:t>Покупатель</w:t>
      </w:r>
      <w:r w:rsidRPr="0043219A">
        <w:rPr>
          <w:rFonts w:ascii="Verdana" w:hAnsi="Verdana"/>
          <w:lang w:eastAsia="ru-RU"/>
        </w:rPr>
        <w:t xml:space="preserve">», с другой стороны, совместно именуемые </w:t>
      </w:r>
      <w:r w:rsidRPr="0043219A">
        <w:rPr>
          <w:rFonts w:ascii="Verdana" w:hAnsi="Verdana"/>
          <w:b/>
          <w:lang w:eastAsia="ru-RU"/>
        </w:rPr>
        <w:t>«Стороны»</w:t>
      </w:r>
      <w:r w:rsidRPr="0043219A">
        <w:rPr>
          <w:rFonts w:ascii="Verdana" w:hAnsi="Verdana"/>
          <w:lang w:eastAsia="ru-RU"/>
        </w:rPr>
        <w:t xml:space="preserve">, а каждый в отдельности </w:t>
      </w:r>
      <w:r w:rsidRPr="0043219A">
        <w:rPr>
          <w:rFonts w:ascii="Verdana" w:hAnsi="Verdana"/>
          <w:b/>
          <w:lang w:eastAsia="ru-RU"/>
        </w:rPr>
        <w:t>«Сторона»</w:t>
      </w:r>
      <w:r w:rsidRPr="0043219A">
        <w:rPr>
          <w:rFonts w:ascii="Verdana" w:hAnsi="Verdana"/>
          <w:lang w:eastAsia="ru-RU"/>
        </w:rPr>
        <w:t>, составили настоящий Акт приема-передачи о нижеследующем:</w:t>
      </w:r>
    </w:p>
    <w:p w14:paraId="7731C144" w14:textId="77777777" w:rsidR="00A8218D" w:rsidRDefault="009F32F4" w:rsidP="00ED2258">
      <w:pPr>
        <w:widowControl w:val="0"/>
        <w:numPr>
          <w:ilvl w:val="0"/>
          <w:numId w:val="13"/>
        </w:numPr>
        <w:tabs>
          <w:tab w:val="left" w:pos="810"/>
        </w:tabs>
        <w:autoSpaceDE w:val="0"/>
        <w:autoSpaceDN w:val="0"/>
        <w:adjustRightInd w:val="0"/>
        <w:ind w:left="142" w:firstLine="0"/>
        <w:rPr>
          <w:rFonts w:ascii="Verdana" w:hAnsi="Verdana"/>
          <w:lang w:eastAsia="ru-RU"/>
        </w:rPr>
      </w:pPr>
      <w:r w:rsidRPr="0043219A">
        <w:rPr>
          <w:rFonts w:ascii="Verdana" w:hAnsi="Verdana"/>
          <w:lang w:eastAsia="ru-RU"/>
        </w:rPr>
        <w:t>В соответствии с Договором купли-продажи недвижимого имущества от «____»_________20___ года (далее – «Договор») Продавец передает, а Покупатель принимает следующее недвижимое имущество</w:t>
      </w:r>
      <w:r w:rsidR="00A8218D">
        <w:rPr>
          <w:rFonts w:ascii="Verdana" w:hAnsi="Verdana"/>
          <w:lang w:eastAsia="ru-RU"/>
        </w:rPr>
        <w:t>:</w:t>
      </w:r>
    </w:p>
    <w:p w14:paraId="26F0E6C7" w14:textId="5A39F410" w:rsidR="009F32F4" w:rsidRPr="0043219A" w:rsidRDefault="00A8218D" w:rsidP="00A8218D">
      <w:pPr>
        <w:widowControl w:val="0"/>
        <w:tabs>
          <w:tab w:val="left" w:pos="810"/>
        </w:tabs>
        <w:autoSpaceDE w:val="0"/>
        <w:autoSpaceDN w:val="0"/>
        <w:adjustRightInd w:val="0"/>
        <w:ind w:left="142"/>
        <w:rPr>
          <w:rFonts w:ascii="Verdana" w:hAnsi="Verdana"/>
          <w:lang w:eastAsia="ru-RU"/>
        </w:rPr>
      </w:pPr>
      <w:r w:rsidRPr="00A8678F">
        <w:rPr>
          <w:rFonts w:ascii="Verdana" w:hAnsi="Verdana"/>
          <w:color w:val="000000" w:themeColor="text1"/>
          <w:lang w:eastAsia="ru-RU"/>
        </w:rPr>
        <w:t>помещение, назначение: нежилое помещение, кадастровый номер №27:22:0030407:488, расположенное на 1 этаже, общей площадью 1001,7</w:t>
      </w:r>
      <w:r>
        <w:rPr>
          <w:rFonts w:ascii="Verdana" w:hAnsi="Verdana"/>
          <w:color w:val="000000" w:themeColor="text1"/>
          <w:lang w:eastAsia="ru-RU"/>
        </w:rPr>
        <w:t xml:space="preserve"> </w:t>
      </w:r>
      <w:r w:rsidRPr="00A8678F">
        <w:rPr>
          <w:rFonts w:ascii="Verdana" w:hAnsi="Verdana"/>
          <w:color w:val="000000" w:themeColor="text1"/>
          <w:lang w:eastAsia="ru-RU"/>
        </w:rPr>
        <w:t>кв.м., адрес (местонахождение):</w:t>
      </w:r>
      <w:r w:rsidRPr="00A8678F">
        <w:rPr>
          <w:rFonts w:ascii="Verdana" w:hAnsi="Verdana"/>
          <w:color w:val="000000" w:themeColor="text1"/>
        </w:rPr>
        <w:t xml:space="preserve"> </w:t>
      </w:r>
      <w:r w:rsidRPr="00A8678F">
        <w:rPr>
          <w:rFonts w:ascii="Verdana" w:hAnsi="Verdana"/>
          <w:color w:val="000000" w:themeColor="text1"/>
          <w:lang w:eastAsia="ru-RU"/>
        </w:rPr>
        <w:t>Хабаровский край, г. Комсомольск-на-Амуре, пр-кт. Первостроителей, д. 19, пом. 1012</w:t>
      </w:r>
      <w:r w:rsidR="009F32F4" w:rsidRPr="0043219A">
        <w:rPr>
          <w:rFonts w:ascii="Verdana" w:hAnsi="Verdana"/>
          <w:lang w:eastAsia="ru-RU"/>
        </w:rPr>
        <w:t xml:space="preserve"> (далее </w:t>
      </w:r>
      <w:r w:rsidR="00ED2258" w:rsidRPr="0043219A">
        <w:rPr>
          <w:rFonts w:ascii="Verdana" w:hAnsi="Verdana"/>
          <w:lang w:eastAsia="ru-RU"/>
        </w:rPr>
        <w:t xml:space="preserve">именуемое </w:t>
      </w:r>
      <w:r w:rsidR="00ED2258" w:rsidRPr="0043219A">
        <w:rPr>
          <w:rFonts w:ascii="Verdana" w:hAnsi="Verdana"/>
          <w:b/>
          <w:lang w:eastAsia="ru-RU"/>
        </w:rPr>
        <w:t>«</w:t>
      </w:r>
      <w:r w:rsidR="00D2173E">
        <w:rPr>
          <w:rFonts w:ascii="Verdana" w:hAnsi="Verdana"/>
          <w:b/>
          <w:lang w:eastAsia="ru-RU"/>
        </w:rPr>
        <w:t>Недвижимое имущество</w:t>
      </w:r>
      <w:r w:rsidR="00ED2258" w:rsidRPr="0043219A">
        <w:rPr>
          <w:rFonts w:ascii="Verdana" w:hAnsi="Verdana"/>
          <w:b/>
          <w:lang w:eastAsia="ru-RU"/>
        </w:rPr>
        <w:t>»</w:t>
      </w:r>
      <w:r>
        <w:rPr>
          <w:rFonts w:ascii="Verdana" w:hAnsi="Verdana"/>
          <w:lang w:eastAsia="ru-RU"/>
        </w:rPr>
        <w:t>).</w:t>
      </w:r>
    </w:p>
    <w:p w14:paraId="02D21832" w14:textId="5E389B21" w:rsidR="009F32F4" w:rsidRPr="0043219A" w:rsidRDefault="009F32F4" w:rsidP="009F32F4">
      <w:pPr>
        <w:widowControl w:val="0"/>
        <w:autoSpaceDE w:val="0"/>
        <w:autoSpaceDN w:val="0"/>
        <w:adjustRightInd w:val="0"/>
        <w:ind w:firstLine="709"/>
        <w:rPr>
          <w:rFonts w:ascii="Verdana" w:hAnsi="Verdana"/>
          <w:lang w:eastAsia="ru-RU"/>
        </w:rPr>
      </w:pPr>
      <w:r w:rsidRPr="0043219A">
        <w:rPr>
          <w:rFonts w:ascii="Verdana" w:hAnsi="Verdana"/>
          <w:lang w:eastAsia="ru-RU"/>
        </w:rPr>
        <w:t xml:space="preserve">2. Фактическое и техническое состояние </w:t>
      </w:r>
      <w:r w:rsidR="00142C37">
        <w:rPr>
          <w:rFonts w:ascii="Verdana" w:hAnsi="Verdana"/>
          <w:lang w:eastAsia="ru-RU"/>
        </w:rPr>
        <w:t xml:space="preserve">Недвижимого </w:t>
      </w:r>
      <w:r w:rsidR="00A8218D">
        <w:rPr>
          <w:rFonts w:ascii="Verdana" w:hAnsi="Verdana"/>
          <w:lang w:eastAsia="ru-RU"/>
        </w:rPr>
        <w:t xml:space="preserve">имущества </w:t>
      </w:r>
      <w:r w:rsidR="00A8218D" w:rsidRPr="0043219A">
        <w:rPr>
          <w:rFonts w:ascii="Verdana" w:hAnsi="Verdana"/>
          <w:lang w:eastAsia="ru-RU"/>
        </w:rPr>
        <w:t>соответствует</w:t>
      </w:r>
      <w:r w:rsidRPr="0043219A">
        <w:rPr>
          <w:rFonts w:ascii="Verdana" w:hAnsi="Verdana"/>
          <w:lang w:eastAsia="ru-RU"/>
        </w:rPr>
        <w:t xml:space="preserve"> условиям Договора и требованиям Покупателя. Покупатель перед подписанием настоящего Акта приема-передачи осмотрел </w:t>
      </w:r>
      <w:r w:rsidR="00142C37">
        <w:rPr>
          <w:rFonts w:ascii="Verdana" w:hAnsi="Verdana"/>
          <w:lang w:eastAsia="ru-RU"/>
        </w:rPr>
        <w:t>Недвижимое имущество</w:t>
      </w:r>
      <w:r w:rsidRPr="0043219A">
        <w:rPr>
          <w:rFonts w:ascii="Verdana" w:hAnsi="Verdana"/>
          <w:lang w:eastAsia="ru-RU"/>
        </w:rPr>
        <w:t xml:space="preserve">, в том числе, все коммуникации, сети, инженерное и технологическое оборудование (механизмы), обеспечивающие </w:t>
      </w:r>
      <w:r w:rsidR="00142C37">
        <w:rPr>
          <w:rFonts w:ascii="Verdana" w:hAnsi="Verdana"/>
          <w:lang w:eastAsia="ru-RU"/>
        </w:rPr>
        <w:t xml:space="preserve">Недвижимое </w:t>
      </w:r>
      <w:r w:rsidR="00A8218D">
        <w:rPr>
          <w:rFonts w:ascii="Verdana" w:hAnsi="Verdana"/>
          <w:lang w:eastAsia="ru-RU"/>
        </w:rPr>
        <w:t>имущество,</w:t>
      </w:r>
      <w:r w:rsidRPr="0043219A">
        <w:rPr>
          <w:rFonts w:ascii="Verdana" w:hAnsi="Verdana"/>
          <w:lang w:eastAsia="ru-RU"/>
        </w:rPr>
        <w:t xml:space="preserve"> и осведомлен о состоянии </w:t>
      </w:r>
      <w:r w:rsidR="00142C37">
        <w:rPr>
          <w:rFonts w:ascii="Verdana" w:hAnsi="Verdana"/>
          <w:lang w:eastAsia="ru-RU"/>
        </w:rPr>
        <w:t>Недвижимого имущества</w:t>
      </w:r>
      <w:r w:rsidRPr="0043219A">
        <w:rPr>
          <w:rFonts w:ascii="Verdana" w:hAnsi="Verdana"/>
          <w:lang w:eastAsia="ru-RU"/>
        </w:rPr>
        <w:t xml:space="preserve">, скрытых и явных дефектах и недостатках </w:t>
      </w:r>
      <w:r w:rsidR="00142C37">
        <w:rPr>
          <w:rFonts w:ascii="Verdana" w:hAnsi="Verdana"/>
          <w:lang w:eastAsia="ru-RU"/>
        </w:rPr>
        <w:t>Недвижимого имущества</w:t>
      </w:r>
      <w:r w:rsidRPr="0043219A">
        <w:rPr>
          <w:rFonts w:ascii="Verdana" w:hAnsi="Verdana"/>
          <w:lang w:eastAsia="ru-RU"/>
        </w:rPr>
        <w:t>.</w:t>
      </w:r>
    </w:p>
    <w:p w14:paraId="3A41419D" w14:textId="77777777" w:rsidR="00386F67" w:rsidRDefault="009F32F4" w:rsidP="00386F67">
      <w:pPr>
        <w:widowControl w:val="0"/>
        <w:autoSpaceDE w:val="0"/>
        <w:autoSpaceDN w:val="0"/>
        <w:adjustRightInd w:val="0"/>
        <w:ind w:firstLine="709"/>
        <w:rPr>
          <w:rFonts w:ascii="Verdana" w:hAnsi="Verdana"/>
          <w:lang w:eastAsia="ru-RU"/>
        </w:rPr>
      </w:pPr>
      <w:r w:rsidRPr="0043219A">
        <w:rPr>
          <w:rFonts w:ascii="Verdana" w:hAnsi="Verdana"/>
          <w:lang w:eastAsia="ru-RU"/>
        </w:rPr>
        <w:t xml:space="preserve">Претензии Покупателя к Продавцу по качеству </w:t>
      </w:r>
      <w:r w:rsidR="00142C37">
        <w:rPr>
          <w:rFonts w:ascii="Verdana" w:hAnsi="Verdana"/>
          <w:lang w:eastAsia="ru-RU"/>
        </w:rPr>
        <w:t>Недвижимого имущества</w:t>
      </w:r>
      <w:r w:rsidRPr="0043219A">
        <w:rPr>
          <w:rFonts w:ascii="Verdana" w:hAnsi="Verdana"/>
          <w:lang w:eastAsia="ru-RU"/>
        </w:rPr>
        <w:t>, его техническому состоянию и документационной укомплектованности отсутствуют.</w:t>
      </w:r>
      <w:r w:rsidR="00386F67">
        <w:rPr>
          <w:rFonts w:ascii="Verdana" w:hAnsi="Verdana"/>
          <w:lang w:eastAsia="ru-RU"/>
        </w:rPr>
        <w:t xml:space="preserve"> </w:t>
      </w:r>
    </w:p>
    <w:p w14:paraId="24CE298F" w14:textId="141D11D1" w:rsidR="00386F67" w:rsidRPr="0043219A" w:rsidRDefault="00386F67" w:rsidP="00386F67">
      <w:pPr>
        <w:widowControl w:val="0"/>
        <w:autoSpaceDE w:val="0"/>
        <w:autoSpaceDN w:val="0"/>
        <w:adjustRightInd w:val="0"/>
        <w:ind w:firstLine="709"/>
        <w:rPr>
          <w:rFonts w:ascii="Verdana" w:hAnsi="Verdana"/>
          <w:lang w:eastAsia="ru-RU"/>
        </w:rPr>
      </w:pPr>
      <w:r w:rsidRPr="0043219A">
        <w:rPr>
          <w:rFonts w:ascii="Verdana" w:hAnsi="Verdana"/>
          <w:lang w:eastAsia="ru-RU"/>
        </w:rPr>
        <w:t xml:space="preserve">Приборы учета </w:t>
      </w:r>
      <w:r>
        <w:rPr>
          <w:rFonts w:ascii="Verdana" w:hAnsi="Verdana"/>
          <w:lang w:eastAsia="ru-RU"/>
        </w:rPr>
        <w:t>Недвижимого имущества</w:t>
      </w:r>
      <w:r w:rsidRPr="0043219A">
        <w:rPr>
          <w:rFonts w:ascii="Verdana" w:hAnsi="Verdana"/>
          <w:lang w:eastAsia="ru-RU"/>
        </w:rPr>
        <w:t xml:space="preserve"> опломбированы. Показания приборов учета на дату подписания Акта приема-передачи недвижимого имущества:</w:t>
      </w:r>
    </w:p>
    <w:p w14:paraId="7ED4505D" w14:textId="77777777" w:rsidR="00386F67" w:rsidRPr="0043219A" w:rsidRDefault="00386F67" w:rsidP="00386F67">
      <w:pPr>
        <w:widowControl w:val="0"/>
        <w:autoSpaceDE w:val="0"/>
        <w:autoSpaceDN w:val="0"/>
        <w:adjustRightInd w:val="0"/>
        <w:ind w:firstLine="709"/>
        <w:rPr>
          <w:rFonts w:ascii="Verdana" w:hAnsi="Verdana"/>
          <w:lang w:eastAsia="ru-RU"/>
        </w:rPr>
      </w:pPr>
      <w:r w:rsidRPr="0043219A">
        <w:rPr>
          <w:rFonts w:ascii="Verdana" w:hAnsi="Verdana"/>
          <w:lang w:eastAsia="ru-RU"/>
        </w:rPr>
        <w:t>-</w:t>
      </w:r>
      <w:r w:rsidRPr="0043219A">
        <w:rPr>
          <w:rFonts w:ascii="Verdana" w:hAnsi="Verdana"/>
          <w:lang w:eastAsia="ru-RU"/>
        </w:rPr>
        <w:tab/>
        <w:t>Водосчетчик ХВС – №</w:t>
      </w:r>
      <w:r w:rsidRPr="0043219A">
        <w:rPr>
          <w:rFonts w:ascii="Verdana" w:hAnsi="Verdana"/>
          <w:lang w:eastAsia="ru-RU"/>
        </w:rPr>
        <w:tab/>
      </w:r>
      <w:r w:rsidRPr="0043219A">
        <w:rPr>
          <w:rFonts w:ascii="Verdana" w:hAnsi="Verdana"/>
          <w:color w:val="0070C0"/>
          <w:lang w:eastAsia="ru-RU"/>
        </w:rPr>
        <w:t xml:space="preserve">____________    </w:t>
      </w:r>
      <w:r w:rsidRPr="0043219A">
        <w:rPr>
          <w:rFonts w:ascii="Verdana" w:hAnsi="Verdana"/>
          <w:lang w:eastAsia="ru-RU"/>
        </w:rPr>
        <w:t xml:space="preserve">                 </w:t>
      </w:r>
    </w:p>
    <w:p w14:paraId="321C03A9" w14:textId="77777777" w:rsidR="00386F67" w:rsidRPr="0043219A" w:rsidRDefault="00386F67" w:rsidP="00386F67">
      <w:pPr>
        <w:widowControl w:val="0"/>
        <w:autoSpaceDE w:val="0"/>
        <w:autoSpaceDN w:val="0"/>
        <w:adjustRightInd w:val="0"/>
        <w:ind w:firstLine="709"/>
        <w:rPr>
          <w:rFonts w:ascii="Verdana" w:hAnsi="Verdana"/>
          <w:lang w:eastAsia="ru-RU"/>
        </w:rPr>
      </w:pPr>
      <w:r w:rsidRPr="0043219A">
        <w:rPr>
          <w:rFonts w:ascii="Verdana" w:hAnsi="Verdana"/>
          <w:lang w:eastAsia="ru-RU"/>
        </w:rPr>
        <w:t>-</w:t>
      </w:r>
      <w:r w:rsidRPr="0043219A">
        <w:rPr>
          <w:rFonts w:ascii="Verdana" w:hAnsi="Verdana"/>
          <w:lang w:eastAsia="ru-RU"/>
        </w:rPr>
        <w:tab/>
        <w:t>Водосчетчик ГВС – №</w:t>
      </w:r>
      <w:r w:rsidRPr="0043219A">
        <w:rPr>
          <w:rFonts w:ascii="Verdana" w:hAnsi="Verdana"/>
          <w:lang w:eastAsia="ru-RU"/>
        </w:rPr>
        <w:tab/>
      </w:r>
      <w:r w:rsidRPr="0043219A">
        <w:rPr>
          <w:rFonts w:ascii="Verdana" w:hAnsi="Verdana"/>
          <w:color w:val="0070C0"/>
          <w:lang w:eastAsia="ru-RU"/>
        </w:rPr>
        <w:t>____________</w:t>
      </w:r>
      <w:r w:rsidRPr="0043219A">
        <w:rPr>
          <w:rFonts w:ascii="Verdana" w:hAnsi="Verdana"/>
          <w:lang w:eastAsia="ru-RU"/>
        </w:rPr>
        <w:t xml:space="preserve">                    </w:t>
      </w:r>
    </w:p>
    <w:p w14:paraId="77C5383E" w14:textId="77777777" w:rsidR="00386F67" w:rsidRPr="0043219A" w:rsidRDefault="00386F67" w:rsidP="00386F67">
      <w:pPr>
        <w:widowControl w:val="0"/>
        <w:autoSpaceDE w:val="0"/>
        <w:autoSpaceDN w:val="0"/>
        <w:adjustRightInd w:val="0"/>
        <w:ind w:firstLine="709"/>
        <w:rPr>
          <w:rFonts w:ascii="Verdana" w:hAnsi="Verdana"/>
          <w:lang w:eastAsia="ru-RU"/>
        </w:rPr>
      </w:pPr>
      <w:r w:rsidRPr="0043219A">
        <w:rPr>
          <w:rFonts w:ascii="Verdana" w:hAnsi="Verdana"/>
          <w:lang w:eastAsia="ru-RU"/>
        </w:rPr>
        <w:t>-</w:t>
      </w:r>
      <w:r w:rsidRPr="0043219A">
        <w:rPr>
          <w:rFonts w:ascii="Verdana" w:hAnsi="Verdana"/>
          <w:lang w:eastAsia="ru-RU"/>
        </w:rPr>
        <w:tab/>
        <w:t xml:space="preserve">Электросчетчик </w:t>
      </w:r>
      <w:r w:rsidRPr="0043219A">
        <w:rPr>
          <w:rFonts w:ascii="Verdana" w:hAnsi="Verdana"/>
          <w:color w:val="0070C0"/>
          <w:lang w:eastAsia="ru-RU"/>
        </w:rPr>
        <w:t>_________________</w:t>
      </w:r>
      <w:r w:rsidRPr="0043219A">
        <w:rPr>
          <w:rFonts w:ascii="Verdana" w:hAnsi="Verdana"/>
          <w:lang w:eastAsia="ru-RU"/>
        </w:rPr>
        <w:t xml:space="preserve">                    </w:t>
      </w:r>
    </w:p>
    <w:p w14:paraId="50F6D69B" w14:textId="640B9829" w:rsidR="009F32F4" w:rsidRDefault="00386F67" w:rsidP="00386F67">
      <w:pPr>
        <w:widowControl w:val="0"/>
        <w:autoSpaceDE w:val="0"/>
        <w:autoSpaceDN w:val="0"/>
        <w:adjustRightInd w:val="0"/>
        <w:ind w:firstLine="709"/>
        <w:rPr>
          <w:rFonts w:ascii="Verdana" w:hAnsi="Verdana"/>
          <w:lang w:eastAsia="ru-RU"/>
        </w:rPr>
      </w:pPr>
      <w:r w:rsidRPr="0043219A">
        <w:rPr>
          <w:rFonts w:ascii="Verdana" w:hAnsi="Verdana"/>
          <w:lang w:eastAsia="ru-RU"/>
        </w:rPr>
        <w:t>-</w:t>
      </w:r>
      <w:r w:rsidRPr="0043219A">
        <w:rPr>
          <w:rFonts w:ascii="Verdana" w:hAnsi="Verdana"/>
          <w:lang w:eastAsia="ru-RU"/>
        </w:rPr>
        <w:tab/>
        <w:t>Теплосчетчик</w:t>
      </w:r>
    </w:p>
    <w:p w14:paraId="28784C67" w14:textId="2A17D4B3" w:rsidR="00386F67" w:rsidRDefault="00386F67" w:rsidP="009F32F4">
      <w:pPr>
        <w:widowControl w:val="0"/>
        <w:autoSpaceDE w:val="0"/>
        <w:autoSpaceDN w:val="0"/>
        <w:adjustRightInd w:val="0"/>
        <w:ind w:firstLine="709"/>
        <w:rPr>
          <w:rFonts w:ascii="Verdana" w:hAnsi="Verdana"/>
          <w:lang w:eastAsia="ru-RU"/>
        </w:rPr>
      </w:pPr>
    </w:p>
    <w:p w14:paraId="6F47A33A" w14:textId="445B606D" w:rsidR="00386F67" w:rsidRDefault="00386F67" w:rsidP="009F32F4">
      <w:pPr>
        <w:widowControl w:val="0"/>
        <w:autoSpaceDE w:val="0"/>
        <w:autoSpaceDN w:val="0"/>
        <w:adjustRightInd w:val="0"/>
        <w:ind w:firstLine="709"/>
        <w:rPr>
          <w:rFonts w:ascii="Verdana" w:hAnsi="Verdana"/>
          <w:lang w:eastAsia="ru-RU"/>
        </w:rPr>
      </w:pPr>
      <w:r w:rsidRPr="0043219A">
        <w:rPr>
          <w:rFonts w:ascii="Verdana" w:hAnsi="Verdana"/>
          <w:lang w:eastAsia="ru-RU"/>
        </w:rPr>
        <w:t xml:space="preserve">Одновременно с подписанием настоящего Акта приема-передачи Продавец передал Покупателю комплекты ключей от </w:t>
      </w:r>
      <w:r>
        <w:rPr>
          <w:rFonts w:ascii="Verdana" w:hAnsi="Verdana"/>
          <w:lang w:eastAsia="ru-RU"/>
        </w:rPr>
        <w:t>Недвижимого имущества</w:t>
      </w:r>
      <w:r w:rsidRPr="0043219A">
        <w:rPr>
          <w:rFonts w:ascii="Verdana" w:hAnsi="Verdana"/>
          <w:lang w:eastAsia="ru-RU"/>
        </w:rPr>
        <w:t xml:space="preserve"> в количестве </w:t>
      </w:r>
      <w:r w:rsidRPr="0043219A">
        <w:rPr>
          <w:rFonts w:ascii="Verdana" w:hAnsi="Verdana"/>
          <w:color w:val="0070C0"/>
          <w:lang w:eastAsia="ru-RU"/>
        </w:rPr>
        <w:t xml:space="preserve">____ </w:t>
      </w:r>
      <w:r w:rsidRPr="0043219A">
        <w:rPr>
          <w:rFonts w:ascii="Verdana" w:hAnsi="Verdana"/>
          <w:lang w:eastAsia="ru-RU"/>
        </w:rPr>
        <w:t>экз</w:t>
      </w:r>
    </w:p>
    <w:p w14:paraId="08450915" w14:textId="5B7A1B08" w:rsidR="00386F67" w:rsidRDefault="00386F67" w:rsidP="009F32F4">
      <w:pPr>
        <w:widowControl w:val="0"/>
        <w:autoSpaceDE w:val="0"/>
        <w:autoSpaceDN w:val="0"/>
        <w:adjustRightInd w:val="0"/>
        <w:ind w:firstLine="709"/>
        <w:rPr>
          <w:rFonts w:ascii="Verdana" w:hAnsi="Verdana"/>
          <w:lang w:eastAsia="ru-RU"/>
        </w:rPr>
      </w:pPr>
    </w:p>
    <w:p w14:paraId="766BE8C8" w14:textId="77777777" w:rsidR="00386F67" w:rsidRPr="0043219A" w:rsidRDefault="00386F67" w:rsidP="009F32F4">
      <w:pPr>
        <w:widowControl w:val="0"/>
        <w:autoSpaceDE w:val="0"/>
        <w:autoSpaceDN w:val="0"/>
        <w:adjustRightInd w:val="0"/>
        <w:ind w:firstLine="709"/>
        <w:rPr>
          <w:rFonts w:ascii="Verdana" w:hAnsi="Verdana"/>
          <w:lang w:eastAsia="ru-RU"/>
        </w:rPr>
      </w:pPr>
    </w:p>
    <w:p w14:paraId="39850F7A" w14:textId="77777777" w:rsidR="009F32F4" w:rsidRPr="0043219A" w:rsidRDefault="009F32F4" w:rsidP="009F32F4">
      <w:pPr>
        <w:widowControl w:val="0"/>
        <w:autoSpaceDE w:val="0"/>
        <w:autoSpaceDN w:val="0"/>
        <w:adjustRightInd w:val="0"/>
        <w:ind w:firstLine="709"/>
        <w:rPr>
          <w:rFonts w:ascii="Verdana" w:hAnsi="Verdana"/>
          <w:lang w:eastAsia="ru-RU"/>
        </w:rPr>
      </w:pPr>
    </w:p>
    <w:p w14:paraId="40AF8B6B" w14:textId="375F9F19" w:rsidR="009F32F4" w:rsidRPr="0043219A" w:rsidRDefault="009F32F4" w:rsidP="009F32F4">
      <w:pPr>
        <w:autoSpaceDE w:val="0"/>
        <w:autoSpaceDN w:val="0"/>
        <w:adjustRightInd w:val="0"/>
        <w:ind w:firstLine="709"/>
        <w:rPr>
          <w:rFonts w:ascii="Verdana" w:hAnsi="Verdana"/>
          <w:lang w:eastAsia="ru-RU"/>
        </w:rPr>
      </w:pPr>
      <w:r w:rsidRPr="0043219A">
        <w:rPr>
          <w:rFonts w:ascii="Verdana" w:hAnsi="Verdana"/>
          <w:lang w:eastAsia="ru-RU"/>
        </w:rPr>
        <w:t xml:space="preserve">3. Обязательства по Договору в части передачи </w:t>
      </w:r>
      <w:r w:rsidR="00142C37">
        <w:rPr>
          <w:rFonts w:ascii="Verdana" w:hAnsi="Verdana"/>
          <w:lang w:eastAsia="ru-RU"/>
        </w:rPr>
        <w:t>Недвижимого имущества</w:t>
      </w:r>
      <w:r w:rsidR="00142C37" w:rsidRPr="0043219A">
        <w:rPr>
          <w:rFonts w:ascii="Verdana" w:hAnsi="Verdana"/>
          <w:lang w:eastAsia="ru-RU"/>
        </w:rPr>
        <w:t xml:space="preserve"> </w:t>
      </w:r>
      <w:r w:rsidRPr="0043219A">
        <w:rPr>
          <w:rFonts w:ascii="Verdana" w:hAnsi="Verdana"/>
          <w:lang w:eastAsia="ru-RU"/>
        </w:rPr>
        <w:t>Покупателю, Продавцом выполнены полностью.</w:t>
      </w:r>
    </w:p>
    <w:p w14:paraId="29846861" w14:textId="79CBA4B3" w:rsidR="009F32F4" w:rsidRDefault="009F32F4" w:rsidP="009F32F4">
      <w:pPr>
        <w:autoSpaceDE w:val="0"/>
        <w:autoSpaceDN w:val="0"/>
        <w:adjustRightInd w:val="0"/>
        <w:ind w:firstLine="709"/>
        <w:rPr>
          <w:rFonts w:ascii="Verdana" w:hAnsi="Verdana"/>
          <w:lang w:eastAsia="ru-RU"/>
        </w:rPr>
      </w:pPr>
      <w:r w:rsidRPr="0043219A">
        <w:rPr>
          <w:rFonts w:ascii="Verdana" w:hAnsi="Verdana"/>
          <w:lang w:eastAsia="ru-RU"/>
        </w:rPr>
        <w:t xml:space="preserve">4.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386F67" w:rsidRPr="008509DF" w14:paraId="1695EC6E" w14:textId="77777777" w:rsidTr="00386F67">
        <w:tc>
          <w:tcPr>
            <w:tcW w:w="2411" w:type="dxa"/>
            <w:tcBorders>
              <w:bottom w:val="single" w:sz="4" w:space="0" w:color="auto"/>
              <w:right w:val="single" w:sz="4" w:space="0" w:color="auto"/>
            </w:tcBorders>
            <w:shd w:val="clear" w:color="auto" w:fill="auto"/>
          </w:tcPr>
          <w:p w14:paraId="373E8F87" w14:textId="77777777" w:rsidR="00386F67" w:rsidRPr="00386F67" w:rsidRDefault="00386F67" w:rsidP="004044DE">
            <w:pPr>
              <w:ind w:left="-108"/>
              <w:jc w:val="right"/>
              <w:rPr>
                <w:rFonts w:ascii="Verdana" w:hAnsi="Verdana"/>
                <w:i/>
                <w:color w:val="FF0000"/>
                <w:lang w:eastAsia="ru-RU"/>
              </w:rPr>
            </w:pPr>
            <w:r w:rsidRPr="00386F67">
              <w:rPr>
                <w:rFonts w:ascii="Verdana" w:hAnsi="Verdana"/>
                <w:i/>
                <w:color w:val="FF0000"/>
                <w:lang w:eastAsia="ru-RU"/>
              </w:rPr>
              <w:t>Вариант 1</w:t>
            </w:r>
          </w:p>
          <w:p w14:paraId="7614ED21" w14:textId="77777777" w:rsidR="00386F67" w:rsidRPr="00386F67" w:rsidRDefault="00386F67" w:rsidP="004044DE">
            <w:pPr>
              <w:ind w:left="-108"/>
              <w:jc w:val="right"/>
              <w:rPr>
                <w:rFonts w:ascii="Verdana" w:hAnsi="Verdana"/>
                <w:i/>
                <w:color w:val="FF0000"/>
                <w:lang w:eastAsia="ru-RU"/>
              </w:rPr>
            </w:pPr>
            <w:r w:rsidRPr="00386F67">
              <w:rPr>
                <w:rFonts w:ascii="Verdana" w:hAnsi="Verdana"/>
                <w:i/>
                <w:color w:val="FF0000"/>
                <w:lang w:eastAsia="ru-RU"/>
              </w:rPr>
              <w:t xml:space="preserve">для случаев передачи до перехода права собственности </w:t>
            </w:r>
          </w:p>
        </w:tc>
        <w:tc>
          <w:tcPr>
            <w:tcW w:w="7160" w:type="dxa"/>
            <w:tcBorders>
              <w:left w:val="single" w:sz="4" w:space="0" w:color="auto"/>
              <w:bottom w:val="single" w:sz="4" w:space="0" w:color="auto"/>
            </w:tcBorders>
            <w:shd w:val="clear" w:color="auto" w:fill="auto"/>
          </w:tcPr>
          <w:p w14:paraId="1BDA08F2" w14:textId="77777777" w:rsidR="00386F67" w:rsidRPr="00386F67" w:rsidRDefault="00386F67" w:rsidP="004044DE">
            <w:pPr>
              <w:autoSpaceDE w:val="0"/>
              <w:autoSpaceDN w:val="0"/>
              <w:adjustRightInd w:val="0"/>
              <w:rPr>
                <w:rFonts w:ascii="Verdana" w:hAnsi="Verdana"/>
                <w:lang w:eastAsia="ru-RU"/>
              </w:rPr>
            </w:pPr>
            <w:r w:rsidRPr="00386F67">
              <w:rPr>
                <w:rFonts w:ascii="Verdana" w:hAnsi="Verdana"/>
                <w:lang w:eastAsia="ru-RU"/>
              </w:rPr>
              <w:t xml:space="preserve">Настоящий Акт приема-передачи подписан в 3 (Трех) экземплярах, имеющих равную юридическую силу, 1 (Один) экземпляр для Покупателя, 1 (Один) экземпляр для Продавца и 1 (Один) для органа государственной регистрации прав. </w:t>
            </w:r>
          </w:p>
        </w:tc>
      </w:tr>
      <w:tr w:rsidR="00386F67" w:rsidRPr="008509DF" w14:paraId="5D634D8B" w14:textId="77777777" w:rsidTr="00386F67">
        <w:tc>
          <w:tcPr>
            <w:tcW w:w="2411" w:type="dxa"/>
            <w:tcBorders>
              <w:top w:val="single" w:sz="4" w:space="0" w:color="auto"/>
              <w:bottom w:val="single" w:sz="4" w:space="0" w:color="auto"/>
              <w:right w:val="single" w:sz="4" w:space="0" w:color="auto"/>
            </w:tcBorders>
            <w:shd w:val="clear" w:color="auto" w:fill="auto"/>
          </w:tcPr>
          <w:p w14:paraId="109BFA80" w14:textId="77777777" w:rsidR="00386F67" w:rsidRPr="00386F67" w:rsidRDefault="00386F67" w:rsidP="004044DE">
            <w:pPr>
              <w:ind w:left="-108"/>
              <w:jc w:val="right"/>
              <w:rPr>
                <w:rFonts w:ascii="Verdana" w:hAnsi="Verdana"/>
                <w:i/>
                <w:color w:val="FF0000"/>
                <w:lang w:eastAsia="ru-RU"/>
              </w:rPr>
            </w:pPr>
            <w:r w:rsidRPr="00386F67">
              <w:rPr>
                <w:rFonts w:ascii="Verdana" w:hAnsi="Verdana"/>
                <w:i/>
                <w:color w:val="FF0000"/>
                <w:lang w:eastAsia="ru-RU"/>
              </w:rPr>
              <w:t xml:space="preserve">Вариант 2 для случаев передачи после перехода права собственности </w:t>
            </w:r>
          </w:p>
          <w:p w14:paraId="4AE5BF5D" w14:textId="77777777" w:rsidR="00386F67" w:rsidRPr="00386F67" w:rsidRDefault="00386F67" w:rsidP="004044DE">
            <w:pPr>
              <w:ind w:left="-108"/>
              <w:jc w:val="right"/>
              <w:rPr>
                <w:rFonts w:ascii="Verdana" w:hAnsi="Verdana"/>
                <w:i/>
                <w:color w:val="FF0000"/>
                <w:lang w:eastAsia="ru-RU"/>
              </w:rPr>
            </w:pPr>
          </w:p>
        </w:tc>
        <w:tc>
          <w:tcPr>
            <w:tcW w:w="7160" w:type="dxa"/>
            <w:tcBorders>
              <w:top w:val="single" w:sz="4" w:space="0" w:color="auto"/>
              <w:left w:val="single" w:sz="4" w:space="0" w:color="auto"/>
              <w:bottom w:val="single" w:sz="4" w:space="0" w:color="auto"/>
            </w:tcBorders>
            <w:shd w:val="clear" w:color="auto" w:fill="auto"/>
          </w:tcPr>
          <w:p w14:paraId="6AEB3BD5" w14:textId="77777777" w:rsidR="00386F67" w:rsidRPr="00386F67" w:rsidRDefault="00386F67" w:rsidP="00386F67">
            <w:pPr>
              <w:autoSpaceDE w:val="0"/>
              <w:autoSpaceDN w:val="0"/>
              <w:adjustRightInd w:val="0"/>
              <w:rPr>
                <w:rFonts w:ascii="Verdana" w:hAnsi="Verdana"/>
                <w:lang w:eastAsia="ru-RU"/>
              </w:rPr>
            </w:pPr>
            <w:r w:rsidRPr="00386F67">
              <w:rPr>
                <w:rFonts w:ascii="Verdana" w:hAnsi="Verdana"/>
                <w:lang w:eastAsia="ru-RU"/>
              </w:rPr>
              <w:t>Настоящий Акт приема-передачи подписан в 2 (Двух) экземплярах, имеющих равную юридическую силу, 1 (Один) экземпляр для Покупателя, и 1 (Один) экземпляр для Продавца.</w:t>
            </w:r>
          </w:p>
        </w:tc>
      </w:tr>
    </w:tbl>
    <w:p w14:paraId="4FF0350A" w14:textId="77777777" w:rsidR="009F32F4" w:rsidRPr="0043219A" w:rsidRDefault="009F32F4" w:rsidP="009F32F4">
      <w:pPr>
        <w:autoSpaceDE w:val="0"/>
        <w:autoSpaceDN w:val="0"/>
        <w:adjustRightInd w:val="0"/>
        <w:ind w:firstLine="709"/>
        <w:rPr>
          <w:rFonts w:ascii="Verdana" w:hAnsi="Verdana"/>
          <w:lang w:eastAsia="ru-RU"/>
        </w:rPr>
      </w:pPr>
    </w:p>
    <w:p w14:paraId="4D2FAAA8" w14:textId="3C22F5FB" w:rsidR="009F32F4" w:rsidRDefault="009F32F4" w:rsidP="009F32F4">
      <w:pPr>
        <w:widowControl w:val="0"/>
        <w:autoSpaceDE w:val="0"/>
        <w:autoSpaceDN w:val="0"/>
        <w:adjustRightInd w:val="0"/>
        <w:ind w:firstLine="709"/>
        <w:jc w:val="center"/>
        <w:rPr>
          <w:rFonts w:ascii="Verdana" w:hAnsi="Verdana"/>
          <w:b/>
          <w:color w:val="000000" w:themeColor="text1"/>
          <w:lang w:eastAsia="ru-RU"/>
        </w:rPr>
      </w:pPr>
      <w:r w:rsidRPr="0043219A">
        <w:rPr>
          <w:rFonts w:ascii="Verdana" w:hAnsi="Verdana"/>
          <w:lang w:eastAsia="ru-RU"/>
        </w:rPr>
        <w:t>ПОДПИСИ СТОРОН</w:t>
      </w:r>
      <w:r w:rsidRPr="0043219A">
        <w:rPr>
          <w:rFonts w:ascii="Verdana" w:hAnsi="Verdana"/>
          <w:b/>
          <w:color w:val="000000" w:themeColor="text1"/>
          <w:lang w:eastAsia="ru-RU"/>
        </w:rPr>
        <w:t xml:space="preserve"> </w:t>
      </w:r>
    </w:p>
    <w:p w14:paraId="2443642B" w14:textId="77777777" w:rsidR="001B1F57" w:rsidRPr="0043219A" w:rsidRDefault="001B1F57" w:rsidP="009F32F4">
      <w:pPr>
        <w:widowControl w:val="0"/>
        <w:autoSpaceDE w:val="0"/>
        <w:autoSpaceDN w:val="0"/>
        <w:adjustRightInd w:val="0"/>
        <w:ind w:firstLine="709"/>
        <w:jc w:val="center"/>
        <w:rPr>
          <w:rFonts w:ascii="Verdana" w:hAnsi="Verdana"/>
          <w:color w:val="000000" w:themeColor="text1"/>
          <w:lang w:eastAsia="ru-RU"/>
        </w:rPr>
      </w:pPr>
    </w:p>
    <w:p w14:paraId="38B2C9B2" w14:textId="603AF789" w:rsidR="009F32F4" w:rsidRPr="0043219A" w:rsidRDefault="009F32F4" w:rsidP="009F32F4">
      <w:pPr>
        <w:widowControl w:val="0"/>
        <w:autoSpaceDE w:val="0"/>
        <w:autoSpaceDN w:val="0"/>
        <w:adjustRightInd w:val="0"/>
        <w:ind w:right="-2"/>
        <w:rPr>
          <w:rFonts w:ascii="Verdana" w:hAnsi="Verdana"/>
          <w:b/>
          <w:color w:val="000000" w:themeColor="text1"/>
          <w:lang w:eastAsia="ru-RU"/>
        </w:rPr>
      </w:pPr>
      <w:r w:rsidRPr="0043219A">
        <w:rPr>
          <w:rFonts w:ascii="Verdana" w:hAnsi="Verdana"/>
          <w:b/>
          <w:color w:val="000000" w:themeColor="text1"/>
          <w:lang w:eastAsia="ru-RU"/>
        </w:rPr>
        <w:t>ОТ ПРОДАВЦА:                                                               ОТПОКУПАТЕЛЯ:</w:t>
      </w:r>
    </w:p>
    <w:p w14:paraId="3DF08343" w14:textId="77777777" w:rsidR="0043219A" w:rsidRPr="0043219A" w:rsidRDefault="009F32F4" w:rsidP="003F2418">
      <w:pPr>
        <w:rPr>
          <w:rFonts w:ascii="Verdana" w:hAnsi="Verdana"/>
          <w:b/>
          <w:color w:val="000000" w:themeColor="text1"/>
          <w:lang w:eastAsia="ru-RU"/>
        </w:rPr>
      </w:pPr>
      <w:r w:rsidRPr="0043219A">
        <w:rPr>
          <w:rFonts w:ascii="Verdana" w:hAnsi="Verdana"/>
          <w:b/>
          <w:color w:val="000000" w:themeColor="text1"/>
          <w:lang w:eastAsia="ru-RU"/>
        </w:rPr>
        <w:t>_____________/_____________/                   ____________</w:t>
      </w:r>
    </w:p>
    <w:p w14:paraId="4EE873C3" w14:textId="77777777" w:rsidR="0043219A" w:rsidRPr="0043219A" w:rsidRDefault="0043219A" w:rsidP="003F2418">
      <w:pPr>
        <w:rPr>
          <w:rFonts w:ascii="Verdana" w:hAnsi="Verdana"/>
          <w:b/>
          <w:color w:val="000000" w:themeColor="text1"/>
          <w:lang w:eastAsia="ru-RU"/>
        </w:rPr>
      </w:pPr>
    </w:p>
    <w:p w14:paraId="46ADD230" w14:textId="77777777" w:rsidR="0043219A" w:rsidRDefault="0043219A" w:rsidP="003F2418">
      <w:pPr>
        <w:rPr>
          <w:rFonts w:ascii="Verdana" w:hAnsi="Verdana"/>
          <w:b/>
          <w:color w:val="000000" w:themeColor="text1"/>
          <w:lang w:eastAsia="ru-RU"/>
        </w:rPr>
      </w:pPr>
    </w:p>
    <w:p w14:paraId="156546D1" w14:textId="77777777" w:rsidR="0043219A" w:rsidRDefault="0043219A" w:rsidP="003F2418">
      <w:pPr>
        <w:rPr>
          <w:rFonts w:ascii="Verdana" w:hAnsi="Verdana"/>
          <w:b/>
          <w:color w:val="000000" w:themeColor="text1"/>
          <w:lang w:eastAsia="ru-RU"/>
        </w:rPr>
      </w:pPr>
    </w:p>
    <w:p w14:paraId="695A8F6C" w14:textId="77777777" w:rsidR="0043219A" w:rsidRDefault="0043219A" w:rsidP="003F2418">
      <w:pPr>
        <w:rPr>
          <w:rFonts w:ascii="Verdana" w:hAnsi="Verdana"/>
          <w:b/>
          <w:color w:val="000000" w:themeColor="text1"/>
          <w:lang w:eastAsia="ru-RU"/>
        </w:rPr>
      </w:pPr>
    </w:p>
    <w:p w14:paraId="523D17B9" w14:textId="77777777" w:rsidR="0043219A" w:rsidRDefault="0043219A" w:rsidP="003F2418">
      <w:pPr>
        <w:rPr>
          <w:rFonts w:ascii="Verdana" w:hAnsi="Verdana"/>
          <w:b/>
          <w:color w:val="000000" w:themeColor="text1"/>
          <w:lang w:eastAsia="ru-RU"/>
        </w:rPr>
      </w:pPr>
    </w:p>
    <w:p w14:paraId="0CC3E6DB" w14:textId="77777777" w:rsidR="0043219A" w:rsidRDefault="0043219A" w:rsidP="003F2418">
      <w:pPr>
        <w:rPr>
          <w:rFonts w:ascii="Verdana" w:hAnsi="Verdana"/>
          <w:b/>
          <w:color w:val="000000" w:themeColor="text1"/>
          <w:lang w:eastAsia="ru-RU"/>
        </w:rPr>
      </w:pPr>
    </w:p>
    <w:p w14:paraId="527C2072" w14:textId="77777777" w:rsidR="0043219A" w:rsidRDefault="0043219A" w:rsidP="003F2418">
      <w:pPr>
        <w:rPr>
          <w:rFonts w:ascii="Verdana" w:hAnsi="Verdana"/>
          <w:b/>
          <w:color w:val="000000" w:themeColor="text1"/>
          <w:lang w:eastAsia="ru-RU"/>
        </w:rPr>
      </w:pPr>
    </w:p>
    <w:p w14:paraId="7EF59ACA" w14:textId="77777777" w:rsidR="0043219A" w:rsidRDefault="0043219A" w:rsidP="003F2418">
      <w:pPr>
        <w:rPr>
          <w:rFonts w:ascii="Verdana" w:hAnsi="Verdana"/>
          <w:b/>
          <w:color w:val="000000" w:themeColor="text1"/>
          <w:lang w:eastAsia="ru-RU"/>
        </w:rPr>
      </w:pPr>
    </w:p>
    <w:p w14:paraId="2F402E5F" w14:textId="77777777" w:rsidR="0043219A" w:rsidRDefault="0043219A" w:rsidP="003F2418">
      <w:pPr>
        <w:rPr>
          <w:rFonts w:ascii="Verdana" w:hAnsi="Verdana"/>
          <w:b/>
          <w:color w:val="000000" w:themeColor="text1"/>
          <w:lang w:eastAsia="ru-RU"/>
        </w:rPr>
      </w:pPr>
    </w:p>
    <w:p w14:paraId="4C3FB712" w14:textId="77777777" w:rsidR="0043219A" w:rsidRDefault="0043219A" w:rsidP="003F2418">
      <w:pPr>
        <w:rPr>
          <w:rFonts w:ascii="Verdana" w:hAnsi="Verdana"/>
          <w:b/>
          <w:color w:val="000000" w:themeColor="text1"/>
          <w:lang w:eastAsia="ru-RU"/>
        </w:rPr>
      </w:pPr>
    </w:p>
    <w:p w14:paraId="435F0F19" w14:textId="77777777" w:rsidR="0043219A" w:rsidRDefault="0043219A" w:rsidP="003F2418">
      <w:pPr>
        <w:rPr>
          <w:rFonts w:ascii="Verdana" w:hAnsi="Verdana"/>
          <w:b/>
          <w:color w:val="000000" w:themeColor="text1"/>
          <w:lang w:eastAsia="ru-RU"/>
        </w:rPr>
      </w:pPr>
    </w:p>
    <w:p w14:paraId="30D2F897" w14:textId="77777777" w:rsidR="0043219A" w:rsidRDefault="0043219A" w:rsidP="003F2418">
      <w:pPr>
        <w:rPr>
          <w:rFonts w:ascii="Verdana" w:hAnsi="Verdana"/>
          <w:b/>
          <w:color w:val="000000" w:themeColor="text1"/>
          <w:lang w:eastAsia="ru-RU"/>
        </w:rPr>
      </w:pPr>
    </w:p>
    <w:p w14:paraId="28978FC6" w14:textId="77777777" w:rsidR="0043219A" w:rsidRDefault="0043219A" w:rsidP="003F2418">
      <w:pPr>
        <w:rPr>
          <w:rFonts w:ascii="Verdana" w:hAnsi="Verdana"/>
          <w:b/>
          <w:color w:val="000000" w:themeColor="text1"/>
          <w:lang w:eastAsia="ru-RU"/>
        </w:rPr>
      </w:pPr>
    </w:p>
    <w:p w14:paraId="59736D61" w14:textId="77777777" w:rsidR="0043219A" w:rsidRDefault="0043219A" w:rsidP="003F2418">
      <w:pPr>
        <w:rPr>
          <w:rFonts w:ascii="Verdana" w:hAnsi="Verdana"/>
          <w:b/>
          <w:color w:val="000000" w:themeColor="text1"/>
          <w:lang w:eastAsia="ru-RU"/>
        </w:rPr>
      </w:pPr>
    </w:p>
    <w:p w14:paraId="3C3802E5" w14:textId="77777777" w:rsidR="0043219A" w:rsidRDefault="0043219A" w:rsidP="003F2418">
      <w:pPr>
        <w:rPr>
          <w:rFonts w:ascii="Verdana" w:hAnsi="Verdana"/>
          <w:b/>
          <w:color w:val="000000" w:themeColor="text1"/>
          <w:lang w:eastAsia="ru-RU"/>
        </w:rPr>
      </w:pPr>
    </w:p>
    <w:p w14:paraId="4BD3F12B" w14:textId="77777777" w:rsidR="0043219A" w:rsidRDefault="0043219A" w:rsidP="003F2418">
      <w:pPr>
        <w:rPr>
          <w:rFonts w:ascii="Verdana" w:hAnsi="Verdana"/>
          <w:b/>
          <w:color w:val="000000" w:themeColor="text1"/>
          <w:lang w:eastAsia="ru-RU"/>
        </w:rPr>
      </w:pPr>
    </w:p>
    <w:p w14:paraId="1CD7E0A1" w14:textId="77777777" w:rsidR="0043219A" w:rsidRDefault="0043219A" w:rsidP="003F2418">
      <w:pPr>
        <w:rPr>
          <w:rFonts w:ascii="Verdana" w:hAnsi="Verdana"/>
          <w:b/>
          <w:color w:val="000000" w:themeColor="text1"/>
          <w:lang w:eastAsia="ru-RU"/>
        </w:rPr>
      </w:pPr>
    </w:p>
    <w:p w14:paraId="20D14A72" w14:textId="77777777" w:rsidR="0043219A" w:rsidRDefault="0043219A" w:rsidP="003F2418">
      <w:pPr>
        <w:rPr>
          <w:rFonts w:ascii="Verdana" w:hAnsi="Verdana"/>
          <w:b/>
          <w:color w:val="000000" w:themeColor="text1"/>
          <w:lang w:eastAsia="ru-RU"/>
        </w:rPr>
      </w:pPr>
    </w:p>
    <w:p w14:paraId="1821B59B" w14:textId="77777777" w:rsidR="0043219A" w:rsidRDefault="0043219A" w:rsidP="003F2418">
      <w:pPr>
        <w:rPr>
          <w:rFonts w:ascii="Verdana" w:hAnsi="Verdana"/>
          <w:b/>
          <w:color w:val="000000" w:themeColor="text1"/>
          <w:lang w:eastAsia="ru-RU"/>
        </w:rPr>
      </w:pPr>
    </w:p>
    <w:p w14:paraId="6040CC01" w14:textId="77777777" w:rsidR="0043219A" w:rsidRDefault="0043219A" w:rsidP="003F2418">
      <w:pPr>
        <w:rPr>
          <w:rFonts w:ascii="Verdana" w:hAnsi="Verdana"/>
          <w:b/>
          <w:color w:val="000000" w:themeColor="text1"/>
          <w:lang w:eastAsia="ru-RU"/>
        </w:rPr>
      </w:pPr>
    </w:p>
    <w:p w14:paraId="30DF3441" w14:textId="77777777" w:rsidR="0043219A" w:rsidRDefault="0043219A" w:rsidP="003F2418">
      <w:pPr>
        <w:rPr>
          <w:rFonts w:ascii="Verdana" w:hAnsi="Verdana"/>
          <w:b/>
          <w:color w:val="000000" w:themeColor="text1"/>
          <w:lang w:eastAsia="ru-RU"/>
        </w:rPr>
      </w:pPr>
    </w:p>
    <w:p w14:paraId="7DE47F0C" w14:textId="77777777" w:rsidR="0043219A" w:rsidRDefault="0043219A" w:rsidP="003F2418">
      <w:pPr>
        <w:rPr>
          <w:rFonts w:ascii="Verdana" w:hAnsi="Verdana"/>
          <w:b/>
          <w:color w:val="000000" w:themeColor="text1"/>
          <w:lang w:eastAsia="ru-RU"/>
        </w:rPr>
      </w:pPr>
    </w:p>
    <w:p w14:paraId="41EADC9B" w14:textId="7E124937" w:rsidR="0043219A" w:rsidRDefault="0043219A" w:rsidP="003F2418">
      <w:pPr>
        <w:rPr>
          <w:rFonts w:ascii="Verdana" w:hAnsi="Verdana"/>
          <w:b/>
          <w:color w:val="000000" w:themeColor="text1"/>
          <w:lang w:eastAsia="ru-RU"/>
        </w:rPr>
      </w:pPr>
    </w:p>
    <w:p w14:paraId="1E8FC249" w14:textId="0C1D3560" w:rsidR="005A1F7F" w:rsidRDefault="005A1F7F" w:rsidP="003F2418">
      <w:pPr>
        <w:rPr>
          <w:rFonts w:ascii="Verdana" w:hAnsi="Verdana"/>
          <w:b/>
          <w:color w:val="000000" w:themeColor="text1"/>
          <w:lang w:eastAsia="ru-RU"/>
        </w:rPr>
      </w:pPr>
    </w:p>
    <w:p w14:paraId="579568F5" w14:textId="19E86AFA" w:rsidR="005A1F7F" w:rsidRDefault="005A1F7F" w:rsidP="003F2418">
      <w:pPr>
        <w:rPr>
          <w:rFonts w:ascii="Verdana" w:hAnsi="Verdana"/>
          <w:b/>
          <w:color w:val="000000" w:themeColor="text1"/>
          <w:lang w:eastAsia="ru-RU"/>
        </w:rPr>
      </w:pPr>
    </w:p>
    <w:p w14:paraId="045CC8D9" w14:textId="7691E001" w:rsidR="005A1F7F" w:rsidRDefault="005A1F7F" w:rsidP="003F2418">
      <w:pPr>
        <w:rPr>
          <w:rFonts w:ascii="Verdana" w:hAnsi="Verdana"/>
          <w:b/>
          <w:color w:val="000000" w:themeColor="text1"/>
          <w:lang w:eastAsia="ru-RU"/>
        </w:rPr>
      </w:pPr>
    </w:p>
    <w:p w14:paraId="554B88E3" w14:textId="4DCF567D" w:rsidR="005A1F7F" w:rsidRDefault="005A1F7F" w:rsidP="003F2418">
      <w:pPr>
        <w:rPr>
          <w:rFonts w:ascii="Verdana" w:hAnsi="Verdana"/>
          <w:b/>
          <w:color w:val="000000" w:themeColor="text1"/>
          <w:lang w:eastAsia="ru-RU"/>
        </w:rPr>
      </w:pPr>
    </w:p>
    <w:p w14:paraId="2635D413" w14:textId="7A15AE7F" w:rsidR="005A1F7F" w:rsidRDefault="005A1F7F" w:rsidP="003F2418">
      <w:pPr>
        <w:rPr>
          <w:rFonts w:ascii="Verdana" w:hAnsi="Verdana"/>
          <w:b/>
          <w:color w:val="000000" w:themeColor="text1"/>
          <w:lang w:eastAsia="ru-RU"/>
        </w:rPr>
      </w:pPr>
    </w:p>
    <w:p w14:paraId="2CD436EC" w14:textId="644BCE14" w:rsidR="005A1F7F" w:rsidRDefault="005A1F7F" w:rsidP="003F2418">
      <w:pPr>
        <w:rPr>
          <w:rFonts w:ascii="Verdana" w:hAnsi="Verdana"/>
          <w:b/>
          <w:color w:val="000000" w:themeColor="text1"/>
          <w:lang w:eastAsia="ru-RU"/>
        </w:rPr>
      </w:pPr>
    </w:p>
    <w:p w14:paraId="4B2DC702" w14:textId="3638673A" w:rsidR="005A1F7F" w:rsidRDefault="005A1F7F" w:rsidP="003F2418">
      <w:pPr>
        <w:rPr>
          <w:rFonts w:ascii="Verdana" w:hAnsi="Verdana"/>
          <w:b/>
          <w:color w:val="000000" w:themeColor="text1"/>
          <w:lang w:eastAsia="ru-RU"/>
        </w:rPr>
      </w:pPr>
    </w:p>
    <w:p w14:paraId="2CDCEB32" w14:textId="3237AFD0" w:rsidR="005A1F7F" w:rsidRDefault="005A1F7F" w:rsidP="003F2418">
      <w:pPr>
        <w:rPr>
          <w:rFonts w:ascii="Verdana" w:hAnsi="Verdana"/>
          <w:b/>
          <w:color w:val="000000" w:themeColor="text1"/>
          <w:lang w:eastAsia="ru-RU"/>
        </w:rPr>
      </w:pPr>
    </w:p>
    <w:p w14:paraId="1D607F74" w14:textId="1A064428" w:rsidR="005A1F7F" w:rsidRDefault="005A1F7F" w:rsidP="003F2418">
      <w:pPr>
        <w:rPr>
          <w:rFonts w:ascii="Verdana" w:hAnsi="Verdana"/>
          <w:b/>
          <w:color w:val="000000" w:themeColor="text1"/>
          <w:lang w:eastAsia="ru-RU"/>
        </w:rPr>
      </w:pPr>
    </w:p>
    <w:p w14:paraId="7D718327" w14:textId="06C15A18" w:rsidR="005A1F7F" w:rsidRDefault="005A1F7F" w:rsidP="003F2418">
      <w:pPr>
        <w:rPr>
          <w:rFonts w:ascii="Verdana" w:hAnsi="Verdana"/>
          <w:b/>
          <w:color w:val="000000" w:themeColor="text1"/>
          <w:lang w:eastAsia="ru-RU"/>
        </w:rPr>
      </w:pPr>
    </w:p>
    <w:p w14:paraId="42AA05FD" w14:textId="0FB48864" w:rsidR="005A1F7F" w:rsidRDefault="005A1F7F" w:rsidP="003F2418">
      <w:pPr>
        <w:rPr>
          <w:rFonts w:ascii="Verdana" w:hAnsi="Verdana"/>
          <w:b/>
          <w:color w:val="000000" w:themeColor="text1"/>
          <w:lang w:eastAsia="ru-RU"/>
        </w:rPr>
      </w:pPr>
    </w:p>
    <w:p w14:paraId="1BE110C3" w14:textId="244CD7AB" w:rsidR="005A1F7F" w:rsidRDefault="005A1F7F" w:rsidP="003F2418">
      <w:pPr>
        <w:rPr>
          <w:rFonts w:ascii="Verdana" w:hAnsi="Verdana"/>
          <w:b/>
          <w:color w:val="000000" w:themeColor="text1"/>
          <w:lang w:eastAsia="ru-RU"/>
        </w:rPr>
      </w:pPr>
    </w:p>
    <w:p w14:paraId="32FA71E5" w14:textId="4CF02F90" w:rsidR="005A1F7F" w:rsidRDefault="005A1F7F" w:rsidP="003F2418">
      <w:pPr>
        <w:rPr>
          <w:rFonts w:ascii="Verdana" w:hAnsi="Verdana"/>
          <w:b/>
          <w:color w:val="000000" w:themeColor="text1"/>
          <w:lang w:eastAsia="ru-RU"/>
        </w:rPr>
      </w:pPr>
    </w:p>
    <w:p w14:paraId="355D8B31" w14:textId="60B1B582" w:rsidR="005A1F7F" w:rsidRDefault="005A1F7F" w:rsidP="003F2418">
      <w:pPr>
        <w:rPr>
          <w:rFonts w:ascii="Verdana" w:hAnsi="Verdana"/>
          <w:b/>
          <w:color w:val="000000" w:themeColor="text1"/>
          <w:lang w:eastAsia="ru-RU"/>
        </w:rPr>
      </w:pPr>
    </w:p>
    <w:p w14:paraId="1C8D2CD9" w14:textId="6EFE3488" w:rsidR="005A1F7F" w:rsidRDefault="005A1F7F" w:rsidP="003F2418">
      <w:pPr>
        <w:rPr>
          <w:rFonts w:ascii="Verdana" w:hAnsi="Verdana"/>
          <w:b/>
          <w:color w:val="000000" w:themeColor="text1"/>
          <w:lang w:eastAsia="ru-RU"/>
        </w:rPr>
      </w:pPr>
    </w:p>
    <w:p w14:paraId="29322BFC" w14:textId="04CE2FA7" w:rsidR="005A1F7F" w:rsidRDefault="005A1F7F" w:rsidP="003F2418">
      <w:pPr>
        <w:rPr>
          <w:rFonts w:ascii="Verdana" w:hAnsi="Verdana"/>
          <w:b/>
          <w:color w:val="000000" w:themeColor="text1"/>
          <w:lang w:eastAsia="ru-RU"/>
        </w:rPr>
      </w:pPr>
    </w:p>
    <w:p w14:paraId="7506C99F" w14:textId="2071BC32" w:rsidR="005A1F7F" w:rsidRDefault="005A1F7F" w:rsidP="003F2418">
      <w:pPr>
        <w:rPr>
          <w:rFonts w:ascii="Verdana" w:hAnsi="Verdana"/>
          <w:b/>
          <w:color w:val="000000" w:themeColor="text1"/>
          <w:lang w:eastAsia="ru-RU"/>
        </w:rPr>
      </w:pPr>
    </w:p>
    <w:p w14:paraId="464D7F23" w14:textId="26134BAA" w:rsidR="005A1F7F" w:rsidRDefault="005A1F7F" w:rsidP="003F2418">
      <w:pPr>
        <w:rPr>
          <w:rFonts w:ascii="Verdana" w:hAnsi="Verdana"/>
          <w:b/>
          <w:color w:val="000000" w:themeColor="text1"/>
          <w:lang w:eastAsia="ru-RU"/>
        </w:rPr>
      </w:pPr>
    </w:p>
    <w:p w14:paraId="4D4A8C74" w14:textId="3FFB13DC" w:rsidR="005A1F7F" w:rsidRDefault="005A1F7F" w:rsidP="003F2418">
      <w:pPr>
        <w:rPr>
          <w:rFonts w:ascii="Verdana" w:hAnsi="Verdana"/>
          <w:b/>
          <w:color w:val="000000" w:themeColor="text1"/>
          <w:lang w:eastAsia="ru-RU"/>
        </w:rPr>
      </w:pPr>
    </w:p>
    <w:p w14:paraId="1E35B0F9" w14:textId="0CD2EFF7" w:rsidR="005A1F7F" w:rsidRDefault="005A1F7F" w:rsidP="003F2418">
      <w:pPr>
        <w:rPr>
          <w:rFonts w:ascii="Verdana" w:hAnsi="Verdana"/>
          <w:b/>
          <w:color w:val="000000" w:themeColor="text1"/>
          <w:lang w:eastAsia="ru-RU"/>
        </w:rPr>
      </w:pPr>
    </w:p>
    <w:p w14:paraId="134C905A" w14:textId="77777777" w:rsidR="005A1F7F" w:rsidRDefault="005A1F7F" w:rsidP="003F2418">
      <w:pPr>
        <w:rPr>
          <w:rFonts w:ascii="Verdana" w:hAnsi="Verdana"/>
          <w:b/>
          <w:color w:val="000000" w:themeColor="text1"/>
          <w:lang w:eastAsia="ru-RU"/>
        </w:rPr>
      </w:pPr>
    </w:p>
    <w:p w14:paraId="27BD71C4" w14:textId="77777777" w:rsidR="00926DCD" w:rsidRPr="0043219A" w:rsidRDefault="00926DCD" w:rsidP="003F2418">
      <w:pPr>
        <w:rPr>
          <w:rFonts w:ascii="Verdana" w:hAnsi="Verdana"/>
          <w:b/>
          <w:color w:val="000000" w:themeColor="text1"/>
          <w:lang w:eastAsia="ru-RU"/>
        </w:rPr>
      </w:pPr>
    </w:p>
    <w:p w14:paraId="40CC37E8" w14:textId="77777777" w:rsidR="0043219A" w:rsidRPr="0043219A" w:rsidRDefault="0043219A" w:rsidP="0043219A">
      <w:pPr>
        <w:jc w:val="right"/>
        <w:rPr>
          <w:rFonts w:ascii="Verdana" w:hAnsi="Verdana"/>
        </w:rPr>
      </w:pPr>
      <w:r>
        <w:rPr>
          <w:rFonts w:ascii="Verdana" w:hAnsi="Verdana"/>
        </w:rPr>
        <w:t>Приложение №2</w:t>
      </w:r>
    </w:p>
    <w:p w14:paraId="75899C30" w14:textId="77777777" w:rsidR="0043219A" w:rsidRPr="0043219A" w:rsidRDefault="0043219A" w:rsidP="0043219A">
      <w:pPr>
        <w:jc w:val="right"/>
        <w:rPr>
          <w:rFonts w:ascii="Verdana" w:hAnsi="Verdana" w:cs="Arial"/>
          <w:lang w:eastAsia="en-CA"/>
        </w:rPr>
      </w:pPr>
      <w:r w:rsidRPr="0043219A">
        <w:rPr>
          <w:rFonts w:ascii="Verdana" w:hAnsi="Verdana" w:cs="Arial"/>
          <w:lang w:eastAsia="en-CA"/>
        </w:rPr>
        <w:t xml:space="preserve"> к Договору купли-продажи недвижимого имущества </w:t>
      </w:r>
    </w:p>
    <w:p w14:paraId="3B39E6A2" w14:textId="77777777" w:rsidR="0043219A" w:rsidRPr="0043219A" w:rsidRDefault="0043219A" w:rsidP="0043219A">
      <w:pPr>
        <w:pStyle w:val="ConsNonformat"/>
        <w:tabs>
          <w:tab w:val="left" w:pos="1276"/>
        </w:tabs>
        <w:ind w:left="709"/>
        <w:contextualSpacing/>
        <w:jc w:val="right"/>
        <w:rPr>
          <w:rFonts w:ascii="Verdana" w:hAnsi="Verdana"/>
          <w:sz w:val="24"/>
          <w:szCs w:val="24"/>
        </w:rPr>
      </w:pPr>
      <w:r w:rsidRPr="0043219A">
        <w:rPr>
          <w:rFonts w:ascii="Verdana" w:hAnsi="Verdana" w:cs="Arial"/>
          <w:sz w:val="24"/>
          <w:szCs w:val="24"/>
          <w:lang w:eastAsia="en-CA"/>
        </w:rPr>
        <w:t>от «___»_____________ 20__</w:t>
      </w:r>
    </w:p>
    <w:p w14:paraId="37519ECF" w14:textId="77777777" w:rsidR="0043219A" w:rsidRPr="0043219A" w:rsidRDefault="0043219A" w:rsidP="0043219A">
      <w:pPr>
        <w:pStyle w:val="ConsNonformat"/>
        <w:tabs>
          <w:tab w:val="left" w:pos="1276"/>
        </w:tabs>
        <w:ind w:left="709"/>
        <w:contextualSpacing/>
        <w:jc w:val="right"/>
        <w:rPr>
          <w:rFonts w:ascii="Verdana" w:hAnsi="Verdana"/>
          <w:sz w:val="24"/>
          <w:szCs w:val="24"/>
        </w:rPr>
      </w:pPr>
    </w:p>
    <w:p w14:paraId="51462964" w14:textId="77777777" w:rsidR="0043219A" w:rsidRPr="0043219A" w:rsidRDefault="0043219A" w:rsidP="0043219A">
      <w:pPr>
        <w:jc w:val="center"/>
        <w:rPr>
          <w:rFonts w:ascii="Verdana" w:hAnsi="Verdana" w:cs="Arial"/>
          <w:b/>
          <w:lang w:eastAsia="en-CA"/>
        </w:rPr>
      </w:pPr>
      <w:r w:rsidRPr="0043219A">
        <w:rPr>
          <w:rFonts w:ascii="Verdana" w:hAnsi="Verdana" w:cs="Arial"/>
          <w:b/>
          <w:lang w:eastAsia="en-CA"/>
        </w:rPr>
        <w:t>УСЛОВИЯ АККРЕДИТИВА</w:t>
      </w:r>
    </w:p>
    <w:p w14:paraId="0BAEB208" w14:textId="77777777" w:rsidR="0043219A" w:rsidRPr="0043219A" w:rsidRDefault="0043219A" w:rsidP="0043219A">
      <w:pPr>
        <w:jc w:val="center"/>
        <w:rPr>
          <w:rFonts w:ascii="Verdana" w:hAnsi="Verdana" w:cs="Arial"/>
          <w:b/>
          <w:lang w:eastAsia="en-CA"/>
        </w:rPr>
      </w:pPr>
    </w:p>
    <w:p w14:paraId="47F08212" w14:textId="77777777" w:rsidR="009C6624" w:rsidRPr="009C6624" w:rsidRDefault="009C6624" w:rsidP="009C6624">
      <w:pPr>
        <w:pStyle w:val="a7"/>
        <w:numPr>
          <w:ilvl w:val="0"/>
          <w:numId w:val="19"/>
        </w:numPr>
        <w:autoSpaceDE w:val="0"/>
        <w:autoSpaceDN w:val="0"/>
        <w:rPr>
          <w:rFonts w:ascii="Verdana" w:eastAsia="SimSun" w:hAnsi="Verdana"/>
          <w:kern w:val="1"/>
          <w:lang w:eastAsia="hi-IN" w:bidi="hi-IN"/>
        </w:rPr>
      </w:pPr>
      <w:r w:rsidRPr="009C6624">
        <w:rPr>
          <w:rFonts w:ascii="Verdana" w:eastAsia="SimSun" w:hAnsi="Verdana"/>
          <w:kern w:val="1"/>
          <w:lang w:eastAsia="hi-IN" w:bidi="hi-IN"/>
        </w:rPr>
        <w:t>вид – безотзывный, покрытый, безакцептный;</w:t>
      </w:r>
    </w:p>
    <w:p w14:paraId="70BAC9F9" w14:textId="7769BD14" w:rsidR="0043219A" w:rsidRPr="0043219A" w:rsidRDefault="0043219A" w:rsidP="0043219A">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 xml:space="preserve">Срок </w:t>
      </w:r>
      <w:r w:rsidRPr="00694D17">
        <w:rPr>
          <w:rFonts w:ascii="Verdana" w:eastAsia="SimSun" w:hAnsi="Verdana"/>
          <w:kern w:val="1"/>
          <w:lang w:eastAsia="hi-IN" w:bidi="hi-IN"/>
        </w:rPr>
        <w:t xml:space="preserve">аккредитива: </w:t>
      </w:r>
      <w:r w:rsidR="00106E82">
        <w:rPr>
          <w:rFonts w:ascii="Verdana" w:eastAsia="SimSun" w:hAnsi="Verdana"/>
          <w:kern w:val="1"/>
          <w:lang w:eastAsia="hi-IN" w:bidi="hi-IN"/>
        </w:rPr>
        <w:t>не менее 45</w:t>
      </w:r>
      <w:r w:rsidRPr="00694D17">
        <w:rPr>
          <w:rFonts w:ascii="Verdana" w:eastAsia="SimSun" w:hAnsi="Verdana"/>
          <w:kern w:val="1"/>
          <w:lang w:eastAsia="hi-IN" w:bidi="hi-IN"/>
        </w:rPr>
        <w:t xml:space="preserve"> </w:t>
      </w:r>
      <w:r w:rsidRPr="0043219A">
        <w:rPr>
          <w:rFonts w:ascii="Verdana" w:eastAsia="SimSun" w:hAnsi="Verdana"/>
          <w:kern w:val="1"/>
          <w:lang w:eastAsia="hi-IN" w:bidi="hi-IN"/>
        </w:rPr>
        <w:t>дней с даты открытия аккредитива.</w:t>
      </w:r>
    </w:p>
    <w:p w14:paraId="48E342B4" w14:textId="77777777" w:rsidR="0043219A" w:rsidRPr="0043219A" w:rsidRDefault="0043219A" w:rsidP="0043219A">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 xml:space="preserve">Сумма аккредитива: </w:t>
      </w:r>
      <w:r w:rsidRPr="0043219A">
        <w:rPr>
          <w:rFonts w:ascii="Verdana" w:eastAsia="SimSun" w:hAnsi="Verdana"/>
          <w:color w:val="0070C0"/>
          <w:kern w:val="1"/>
          <w:lang w:eastAsia="hi-IN" w:bidi="hi-IN"/>
        </w:rPr>
        <w:t>______________</w:t>
      </w:r>
      <w:r w:rsidRPr="0043219A">
        <w:rPr>
          <w:rFonts w:ascii="Verdana" w:eastAsia="SimSun" w:hAnsi="Verdana"/>
          <w:kern w:val="1"/>
          <w:lang w:eastAsia="hi-IN" w:bidi="hi-IN"/>
        </w:rPr>
        <w:t>.</w:t>
      </w:r>
    </w:p>
    <w:p w14:paraId="5182C6EF" w14:textId="77777777" w:rsidR="0043219A" w:rsidRPr="0043219A" w:rsidRDefault="0043219A" w:rsidP="0043219A">
      <w:pPr>
        <w:pStyle w:val="a7"/>
        <w:numPr>
          <w:ilvl w:val="0"/>
          <w:numId w:val="19"/>
        </w:numPr>
        <w:autoSpaceDE w:val="0"/>
        <w:autoSpaceDN w:val="0"/>
        <w:rPr>
          <w:rFonts w:ascii="Verdana" w:eastAsia="SimSun" w:hAnsi="Verdana"/>
          <w:i/>
          <w:color w:val="0070C0"/>
          <w:kern w:val="1"/>
          <w:lang w:eastAsia="hi-IN" w:bidi="hi-IN"/>
        </w:rPr>
      </w:pPr>
      <w:r w:rsidRPr="0043219A">
        <w:rPr>
          <w:rFonts w:ascii="Verdana" w:eastAsia="SimSun" w:hAnsi="Verdana"/>
          <w:kern w:val="1"/>
          <w:lang w:eastAsia="hi-IN" w:bidi="hi-IN"/>
        </w:rPr>
        <w:t xml:space="preserve">Банк-эмитент: </w:t>
      </w:r>
      <w:r w:rsidRPr="0043219A">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116ACF9" w14:textId="77777777" w:rsidR="0043219A" w:rsidRPr="0043219A" w:rsidRDefault="0043219A" w:rsidP="0043219A">
      <w:pPr>
        <w:pStyle w:val="a7"/>
        <w:numPr>
          <w:ilvl w:val="0"/>
          <w:numId w:val="19"/>
        </w:numPr>
        <w:autoSpaceDE w:val="0"/>
        <w:autoSpaceDN w:val="0"/>
        <w:rPr>
          <w:rFonts w:ascii="Verdana" w:eastAsia="SimSun" w:hAnsi="Verdana"/>
          <w:i/>
          <w:color w:val="0070C0"/>
          <w:kern w:val="1"/>
          <w:lang w:eastAsia="hi-IN" w:bidi="hi-IN"/>
        </w:rPr>
      </w:pPr>
      <w:r w:rsidRPr="0043219A">
        <w:rPr>
          <w:rFonts w:ascii="Verdana" w:eastAsia="SimSun" w:hAnsi="Verdana"/>
          <w:kern w:val="1"/>
          <w:lang w:eastAsia="hi-IN" w:bidi="hi-IN"/>
        </w:rPr>
        <w:t xml:space="preserve">Исполняющий банк: </w:t>
      </w:r>
      <w:r w:rsidRPr="0043219A">
        <w:rPr>
          <w:rFonts w:ascii="Verdana" w:eastAsia="SimSun" w:hAnsi="Verdana"/>
          <w:i/>
          <w:color w:val="0070C0"/>
          <w:kern w:val="1"/>
          <w:lang w:eastAsia="hi-IN" w:bidi="hi-IN"/>
        </w:rPr>
        <w:t>____________</w:t>
      </w:r>
      <w:r w:rsidRPr="0043219A">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DF68061" w14:textId="77777777" w:rsidR="0043219A" w:rsidRPr="0043219A" w:rsidRDefault="0043219A" w:rsidP="0043219A">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Условие оплаты: без акцепта.</w:t>
      </w:r>
    </w:p>
    <w:p w14:paraId="74A804B8" w14:textId="77777777" w:rsidR="0043219A" w:rsidRPr="0043219A" w:rsidRDefault="0043219A" w:rsidP="0043219A">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Частичн</w:t>
      </w:r>
      <w:r w:rsidR="00643DCB">
        <w:rPr>
          <w:rFonts w:ascii="Verdana" w:eastAsia="SimSun" w:hAnsi="Verdana"/>
          <w:kern w:val="1"/>
          <w:lang w:eastAsia="hi-IN" w:bidi="hi-IN"/>
        </w:rPr>
        <w:t>ая</w:t>
      </w:r>
      <w:r w:rsidRPr="0043219A">
        <w:rPr>
          <w:rFonts w:ascii="Verdana" w:eastAsia="SimSun" w:hAnsi="Verdana"/>
          <w:kern w:val="1"/>
          <w:lang w:eastAsia="hi-IN" w:bidi="hi-IN"/>
        </w:rPr>
        <w:t xml:space="preserve"> </w:t>
      </w:r>
      <w:r w:rsidR="00643DCB">
        <w:rPr>
          <w:rFonts w:ascii="Verdana" w:eastAsia="SimSun" w:hAnsi="Verdana"/>
          <w:kern w:val="1"/>
          <w:lang w:eastAsia="hi-IN" w:bidi="hi-IN"/>
        </w:rPr>
        <w:t>оплата по аккредитиву зап</w:t>
      </w:r>
      <w:r w:rsidR="00694D17">
        <w:rPr>
          <w:rFonts w:ascii="Verdana" w:eastAsia="SimSun" w:hAnsi="Verdana"/>
          <w:kern w:val="1"/>
          <w:lang w:eastAsia="hi-IN" w:bidi="hi-IN"/>
        </w:rPr>
        <w:t>рещена</w:t>
      </w:r>
      <w:r w:rsidR="00643DCB">
        <w:rPr>
          <w:rFonts w:ascii="Verdana" w:eastAsia="SimSun" w:hAnsi="Verdana"/>
          <w:kern w:val="1"/>
          <w:lang w:eastAsia="hi-IN" w:bidi="hi-IN"/>
        </w:rPr>
        <w:t>.</w:t>
      </w:r>
    </w:p>
    <w:p w14:paraId="6CC9EDDE" w14:textId="77777777" w:rsidR="0043219A" w:rsidRPr="0043219A" w:rsidRDefault="0043219A" w:rsidP="0043219A">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 xml:space="preserve">Срок предоставления документов </w:t>
      </w:r>
      <w:r w:rsidR="00694D17" w:rsidRPr="0043219A">
        <w:rPr>
          <w:rFonts w:ascii="Verdana" w:eastAsia="SimSun" w:hAnsi="Verdana"/>
          <w:kern w:val="1"/>
          <w:lang w:eastAsia="hi-IN" w:bidi="hi-IN"/>
        </w:rPr>
        <w:t>исполняющий</w:t>
      </w:r>
      <w:r w:rsidRPr="0043219A">
        <w:rPr>
          <w:rFonts w:ascii="Verdana" w:eastAsia="SimSun" w:hAnsi="Verdana"/>
          <w:kern w:val="1"/>
          <w:lang w:eastAsia="hi-IN" w:bidi="hi-IN"/>
        </w:rPr>
        <w:t xml:space="preserve"> Банк – в течение срока действия аккредитива.</w:t>
      </w:r>
    </w:p>
    <w:p w14:paraId="19B75490" w14:textId="77777777" w:rsidR="0043219A" w:rsidRPr="0043219A" w:rsidRDefault="0043219A" w:rsidP="0043219A">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2933D5FB" w14:textId="59E2132F" w:rsidR="0043219A" w:rsidRPr="0043219A" w:rsidRDefault="0043219A" w:rsidP="0043219A">
      <w:pPr>
        <w:pStyle w:val="a7"/>
        <w:numPr>
          <w:ilvl w:val="0"/>
          <w:numId w:val="19"/>
        </w:numPr>
        <w:autoSpaceDE w:val="0"/>
        <w:autoSpaceDN w:val="0"/>
        <w:rPr>
          <w:rFonts w:ascii="Verdana" w:eastAsia="SimSun" w:hAnsi="Verdana"/>
          <w:color w:val="0070C0"/>
          <w:kern w:val="1"/>
          <w:lang w:eastAsia="hi-IN" w:bidi="hi-IN"/>
        </w:rPr>
      </w:pPr>
      <w:r w:rsidRPr="0043219A">
        <w:rPr>
          <w:rFonts w:ascii="Verdana" w:eastAsia="SimSun" w:hAnsi="Verdana"/>
          <w:kern w:val="1"/>
          <w:lang w:eastAsia="hi-IN" w:bidi="hi-IN"/>
        </w:rPr>
        <w:t xml:space="preserve">Получатель средств по аккредитиву: Продавец </w:t>
      </w:r>
      <w:r w:rsidRPr="0043219A">
        <w:rPr>
          <w:rFonts w:ascii="Verdana" w:hAnsi="Verdana"/>
          <w:color w:val="0070C0"/>
        </w:rPr>
        <w:t>(</w:t>
      </w:r>
      <w:r w:rsidRPr="0043219A">
        <w:rPr>
          <w:rFonts w:ascii="Verdana" w:hAnsi="Verdana"/>
          <w:i/>
          <w:color w:val="0070C0"/>
        </w:rPr>
        <w:t xml:space="preserve">Публичное акционерное общество Национальный банк «ТРАСТ», ИНН 7831001567, КПП </w:t>
      </w:r>
      <w:r w:rsidR="00926DCD">
        <w:rPr>
          <w:rFonts w:ascii="Verdana" w:hAnsi="Verdana"/>
          <w:i/>
          <w:color w:val="0070C0"/>
        </w:rPr>
        <w:t>770901001</w:t>
      </w:r>
      <w:r w:rsidRPr="0043219A">
        <w:rPr>
          <w:rFonts w:ascii="Verdana" w:hAnsi="Verdana"/>
          <w:i/>
          <w:color w:val="0070C0"/>
        </w:rPr>
        <w:t>, ОГРН 1027800000480, БИК 044525635, корр/счет № ______________________ в ГУ Банка России по Центральному Федеральному Округу, л/с ___________________/ДЗО)</w:t>
      </w:r>
      <w:r w:rsidRPr="0043219A">
        <w:rPr>
          <w:rFonts w:ascii="Verdana" w:eastAsia="SimSun" w:hAnsi="Verdana"/>
          <w:color w:val="0070C0"/>
          <w:kern w:val="1"/>
          <w:lang w:eastAsia="hi-IN" w:bidi="hi-IN"/>
        </w:rPr>
        <w:t xml:space="preserve">. </w:t>
      </w:r>
    </w:p>
    <w:p w14:paraId="44A4C477" w14:textId="77777777" w:rsidR="0043219A" w:rsidRPr="0043219A" w:rsidRDefault="0043219A" w:rsidP="0043219A">
      <w:pPr>
        <w:pStyle w:val="a7"/>
        <w:numPr>
          <w:ilvl w:val="0"/>
          <w:numId w:val="19"/>
        </w:numPr>
        <w:autoSpaceDE w:val="0"/>
        <w:autoSpaceDN w:val="0"/>
        <w:rPr>
          <w:rFonts w:ascii="Verdana" w:eastAsia="SimSun" w:hAnsi="Verdana"/>
          <w:kern w:val="1"/>
          <w:lang w:eastAsia="hi-IN" w:bidi="hi-IN"/>
        </w:rPr>
      </w:pPr>
      <w:r w:rsidRPr="0043219A">
        <w:rPr>
          <w:rFonts w:ascii="Verdana" w:eastAsia="SimSun" w:hAnsi="Verdana"/>
          <w:kern w:val="1"/>
          <w:lang w:eastAsia="hi-IN" w:bidi="hi-IN"/>
        </w:rPr>
        <w:t>Плательщик по аккредитиву (реквизиты): Покупатель.</w:t>
      </w:r>
    </w:p>
    <w:p w14:paraId="0011F19C" w14:textId="513736FC" w:rsidR="0043219A" w:rsidRPr="00E94197" w:rsidRDefault="00E94197" w:rsidP="00E94197">
      <w:pPr>
        <w:pStyle w:val="a7"/>
        <w:numPr>
          <w:ilvl w:val="0"/>
          <w:numId w:val="19"/>
        </w:numPr>
        <w:rPr>
          <w:rFonts w:ascii="Verdana" w:hAnsi="Verdana"/>
          <w:lang w:eastAsia="ru-RU"/>
        </w:rPr>
      </w:pPr>
      <w:r w:rsidRPr="00E94197">
        <w:rPr>
          <w:rFonts w:ascii="Verdana" w:hAnsi="Verdana" w:cs="Arial"/>
        </w:rPr>
        <w:t>Раскрытие аккредитива: -оригинал или нотариально заверенная копия Договора купли-продажи недвижимого имущества с отметками Регистрирующего ор</w:t>
      </w:r>
      <w:r>
        <w:rPr>
          <w:rFonts w:ascii="Verdana" w:hAnsi="Verdana" w:cs="Arial"/>
        </w:rPr>
        <w:t>гана о государственной регистра</w:t>
      </w:r>
      <w:r w:rsidRPr="00E94197">
        <w:rPr>
          <w:rFonts w:ascii="Verdana" w:hAnsi="Verdana" w:cs="Arial"/>
        </w:rPr>
        <w:t xml:space="preserve">ции перехода права собственности на </w:t>
      </w:r>
      <w:r w:rsidR="00142C37">
        <w:rPr>
          <w:rFonts w:ascii="Verdana" w:hAnsi="Verdana" w:cs="Arial"/>
        </w:rPr>
        <w:t>Недвижимое имущество</w:t>
      </w:r>
      <w:r w:rsidR="00142C37" w:rsidRPr="00E94197">
        <w:rPr>
          <w:rFonts w:ascii="Verdana" w:hAnsi="Verdana" w:cs="Arial"/>
        </w:rPr>
        <w:t xml:space="preserve"> </w:t>
      </w:r>
      <w:r w:rsidRPr="00E94197">
        <w:rPr>
          <w:rFonts w:ascii="Verdana" w:hAnsi="Verdana" w:cs="Arial"/>
        </w:rPr>
        <w:t>к Покупателю / оригинал выписки из ЕГРН подтверждающей государственную регистрацию перехода права собственности Покупателя;</w:t>
      </w:r>
    </w:p>
    <w:p w14:paraId="4B6EA21F" w14:textId="77777777" w:rsidR="0043219A" w:rsidRPr="0043219A" w:rsidRDefault="0043219A" w:rsidP="0043219A">
      <w:pPr>
        <w:ind w:firstLine="590"/>
        <w:rPr>
          <w:rFonts w:ascii="Verdana" w:hAnsi="Verdana"/>
          <w:highlight w:val="yellow"/>
          <w:lang w:eastAsia="ru-RU"/>
        </w:rPr>
      </w:pPr>
    </w:p>
    <w:p w14:paraId="6E4E5ECB" w14:textId="77777777" w:rsidR="0043219A" w:rsidRPr="0043219A" w:rsidRDefault="0043219A" w:rsidP="0043219A">
      <w:pPr>
        <w:pStyle w:val="a7"/>
        <w:numPr>
          <w:ilvl w:val="0"/>
          <w:numId w:val="20"/>
        </w:numPr>
        <w:autoSpaceDE w:val="0"/>
        <w:autoSpaceDN w:val="0"/>
        <w:ind w:left="732"/>
        <w:rPr>
          <w:rFonts w:ascii="Verdana" w:hAnsi="Verdana"/>
        </w:rPr>
      </w:pPr>
      <w:r w:rsidRPr="0043219A">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43219A">
        <w:rPr>
          <w:rFonts w:ascii="Verdana" w:hAnsi="Verdana"/>
          <w:i/>
          <w:color w:val="0070C0"/>
        </w:rPr>
        <w:t>5 (Пяти)</w:t>
      </w:r>
      <w:r w:rsidRPr="0043219A">
        <w:rPr>
          <w:rFonts w:ascii="Verdana" w:hAnsi="Verdana"/>
          <w:color w:val="0070C0"/>
        </w:rPr>
        <w:t xml:space="preserve"> </w:t>
      </w:r>
      <w:r w:rsidRPr="0043219A">
        <w:rPr>
          <w:rFonts w:ascii="Verdana" w:hAnsi="Verdana"/>
        </w:rPr>
        <w:t xml:space="preserve">календарных дней обязан </w:t>
      </w:r>
      <w:r w:rsidRPr="0043219A">
        <w:rPr>
          <w:rFonts w:ascii="Verdana" w:hAnsi="Verdana"/>
        </w:rPr>
        <w:lastRenderedPageBreak/>
        <w:t xml:space="preserve">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43219A">
        <w:rPr>
          <w:rFonts w:ascii="Verdana" w:hAnsi="Verdana"/>
          <w:i/>
          <w:color w:val="0070C0"/>
        </w:rPr>
        <w:t>30 (Тридцать)</w:t>
      </w:r>
      <w:r w:rsidRPr="0043219A">
        <w:rPr>
          <w:rFonts w:ascii="Verdana" w:hAnsi="Verdana"/>
          <w:color w:val="0070C0"/>
        </w:rPr>
        <w:t xml:space="preserve"> </w:t>
      </w:r>
      <w:r w:rsidRPr="0043219A">
        <w:rPr>
          <w:rFonts w:ascii="Verdana" w:hAnsi="Verdana"/>
        </w:rPr>
        <w:t>календарных дней, путем внесения Покупателем изменений в условия (Срок аккредитива) открытого аккредитива.</w:t>
      </w:r>
    </w:p>
    <w:p w14:paraId="4F978FED" w14:textId="77777777" w:rsidR="0042081A" w:rsidRPr="0042081A" w:rsidRDefault="0042081A" w:rsidP="0042081A">
      <w:pPr>
        <w:pStyle w:val="a7"/>
        <w:numPr>
          <w:ilvl w:val="0"/>
          <w:numId w:val="20"/>
        </w:numPr>
        <w:autoSpaceDE w:val="0"/>
        <w:autoSpaceDN w:val="0"/>
        <w:ind w:left="851" w:hanging="567"/>
        <w:rPr>
          <w:rFonts w:ascii="Verdana" w:hAnsi="Verdana"/>
        </w:rPr>
      </w:pPr>
      <w:r w:rsidRPr="0042081A">
        <w:rPr>
          <w:rFonts w:ascii="Verdana" w:hAnsi="Verdana"/>
        </w:rPr>
        <w:t>В случае истечения срока действия аккредитива Покупатель обязуется не менее чем за 3 (Три) рабочих дня до истечения срока действия аккредитива:</w:t>
      </w:r>
    </w:p>
    <w:p w14:paraId="04794C72" w14:textId="77777777" w:rsidR="0043219A" w:rsidRPr="0042081A" w:rsidRDefault="0042081A" w:rsidP="0042081A">
      <w:pPr>
        <w:autoSpaceDE w:val="0"/>
        <w:autoSpaceDN w:val="0"/>
        <w:ind w:left="851" w:hanging="142"/>
        <w:rPr>
          <w:rFonts w:ascii="Verdana" w:hAnsi="Verdana"/>
        </w:rPr>
      </w:pPr>
      <w:r w:rsidRPr="0042081A">
        <w:rPr>
          <w:rFonts w:ascii="Verdana" w:hAnsi="Verdana"/>
        </w:rPr>
        <w:t>- продлить/открыть аккредитив на тех же условиях на тот же срок и предоставить</w:t>
      </w:r>
      <w:r w:rsidR="00B04597">
        <w:rPr>
          <w:rFonts w:ascii="Verdana" w:hAnsi="Verdana"/>
        </w:rPr>
        <w:t> </w:t>
      </w:r>
      <w:r w:rsidRPr="0042081A">
        <w:rPr>
          <w:rFonts w:ascii="Verdana" w:hAnsi="Verdana"/>
        </w:rPr>
        <w:t>Продавцу</w:t>
      </w:r>
      <w:r w:rsidR="00B04597">
        <w:rPr>
          <w:rFonts w:ascii="Verdana" w:hAnsi="Verdana"/>
        </w:rPr>
        <w:t> </w:t>
      </w:r>
      <w:r w:rsidRPr="0042081A">
        <w:rPr>
          <w:rFonts w:ascii="Verdana" w:hAnsi="Verdana"/>
        </w:rPr>
        <w:t>надлежащее</w:t>
      </w:r>
      <w:r w:rsidR="00B04597">
        <w:rPr>
          <w:rFonts w:ascii="Verdana" w:hAnsi="Verdana"/>
        </w:rPr>
        <w:t>   </w:t>
      </w:r>
      <w:r w:rsidRPr="0042081A">
        <w:rPr>
          <w:rFonts w:ascii="Verdana" w:hAnsi="Verdana"/>
        </w:rPr>
        <w:t xml:space="preserve">подтверждение </w:t>
      </w:r>
      <w:r w:rsidR="00B30100">
        <w:rPr>
          <w:rFonts w:ascii="Verdana" w:hAnsi="Verdana"/>
        </w:rPr>
        <w:t>про</w:t>
      </w:r>
      <w:r w:rsidRPr="0042081A">
        <w:rPr>
          <w:rFonts w:ascii="Verdana" w:hAnsi="Verdana"/>
        </w:rPr>
        <w:t>дления/открытия аккредитива.</w:t>
      </w:r>
    </w:p>
    <w:p w14:paraId="3C76609F" w14:textId="77777777" w:rsidR="00E94197" w:rsidRPr="0043219A" w:rsidRDefault="00E94197" w:rsidP="00E94197">
      <w:pPr>
        <w:pStyle w:val="a7"/>
        <w:numPr>
          <w:ilvl w:val="0"/>
          <w:numId w:val="20"/>
        </w:numPr>
        <w:tabs>
          <w:tab w:val="left" w:pos="1134"/>
        </w:tabs>
        <w:autoSpaceDE w:val="0"/>
        <w:autoSpaceDN w:val="0"/>
        <w:ind w:left="709" w:hanging="283"/>
        <w:rPr>
          <w:rFonts w:ascii="Verdana" w:hAnsi="Verdana"/>
        </w:rPr>
      </w:pPr>
      <w:r w:rsidRPr="00E94197">
        <w:rPr>
          <w:rFonts w:ascii="Verdana" w:hAnsi="Verdana"/>
        </w:rPr>
        <w:t>В случае неисполнения/не</w:t>
      </w:r>
      <w:r w:rsidR="003A5657">
        <w:rPr>
          <w:rFonts w:ascii="Verdana" w:hAnsi="Verdana"/>
        </w:rPr>
        <w:t>надлежащего исполнения Покупате</w:t>
      </w:r>
      <w:r w:rsidRPr="00E94197">
        <w:rPr>
          <w:rFonts w:ascii="Verdana" w:hAnsi="Verdana"/>
        </w:rPr>
        <w:t>лем обязанности продлить/от</w:t>
      </w:r>
      <w:r w:rsidR="003A5657">
        <w:rPr>
          <w:rFonts w:ascii="Verdana" w:hAnsi="Verdana"/>
        </w:rPr>
        <w:t>крыть аккредитив на тех же усло</w:t>
      </w:r>
      <w:r w:rsidRPr="00E94197">
        <w:rPr>
          <w:rFonts w:ascii="Verdana" w:hAnsi="Verdana"/>
        </w:rPr>
        <w:t>виях на тот же срок и предо</w:t>
      </w:r>
      <w:r w:rsidR="003A5657">
        <w:rPr>
          <w:rFonts w:ascii="Verdana" w:hAnsi="Verdana"/>
        </w:rPr>
        <w:t>ставить Продавцу надлежащее под</w:t>
      </w:r>
      <w:r w:rsidRPr="00E94197">
        <w:rPr>
          <w:rFonts w:ascii="Verdana" w:hAnsi="Verdana"/>
        </w:rPr>
        <w:t>тверждение продления/открытия аккредитива Продавец вправе отказаться от исполнения До</w:t>
      </w:r>
      <w:r w:rsidR="003A5657">
        <w:rPr>
          <w:rFonts w:ascii="Verdana" w:hAnsi="Verdana"/>
        </w:rPr>
        <w:t>говора в одностороннем внесудеб</w:t>
      </w:r>
      <w:r w:rsidRPr="00E94197">
        <w:rPr>
          <w:rFonts w:ascii="Verdana" w:hAnsi="Verdana"/>
        </w:rPr>
        <w:t>ном порядке.</w:t>
      </w:r>
    </w:p>
    <w:p w14:paraId="246577E0" w14:textId="77777777" w:rsidR="0043219A" w:rsidRPr="0043219A" w:rsidRDefault="0043219A" w:rsidP="0043219A">
      <w:pPr>
        <w:rPr>
          <w:rFonts w:ascii="Verdana" w:hAnsi="Verdana"/>
        </w:rPr>
      </w:pPr>
    </w:p>
    <w:p w14:paraId="63B4841F" w14:textId="77777777" w:rsidR="0043219A" w:rsidRPr="0043219A" w:rsidRDefault="0043219A" w:rsidP="0043219A">
      <w:pPr>
        <w:widowControl w:val="0"/>
        <w:autoSpaceDE w:val="0"/>
        <w:autoSpaceDN w:val="0"/>
        <w:adjustRightInd w:val="0"/>
        <w:ind w:firstLine="709"/>
        <w:jc w:val="center"/>
        <w:rPr>
          <w:rFonts w:ascii="Verdana" w:hAnsi="Verdana"/>
          <w:b/>
          <w:color w:val="000000" w:themeColor="text1"/>
          <w:lang w:eastAsia="ru-RU"/>
        </w:rPr>
      </w:pPr>
      <w:r w:rsidRPr="0043219A">
        <w:rPr>
          <w:rFonts w:ascii="Verdana" w:hAnsi="Verdana"/>
          <w:b/>
          <w:color w:val="000000" w:themeColor="text1"/>
          <w:lang w:eastAsia="ru-RU"/>
        </w:rPr>
        <w:t>ПОДПИСИ СТОРОН</w:t>
      </w:r>
    </w:p>
    <w:p w14:paraId="1F3D787F" w14:textId="77777777" w:rsidR="0043219A" w:rsidRPr="0043219A" w:rsidRDefault="0043219A" w:rsidP="0043219A">
      <w:pPr>
        <w:widowControl w:val="0"/>
        <w:autoSpaceDE w:val="0"/>
        <w:autoSpaceDN w:val="0"/>
        <w:adjustRightInd w:val="0"/>
        <w:ind w:firstLine="709"/>
        <w:rPr>
          <w:rFonts w:ascii="Verdana" w:hAnsi="Verdana"/>
          <w:color w:val="000000" w:themeColor="text1"/>
          <w:lang w:eastAsia="ru-RU"/>
        </w:rPr>
      </w:pPr>
    </w:p>
    <w:p w14:paraId="144474CF" w14:textId="77777777" w:rsidR="0043219A" w:rsidRPr="0043219A" w:rsidRDefault="0043219A" w:rsidP="0043219A">
      <w:pPr>
        <w:widowControl w:val="0"/>
        <w:autoSpaceDE w:val="0"/>
        <w:autoSpaceDN w:val="0"/>
        <w:adjustRightInd w:val="0"/>
        <w:ind w:right="-2"/>
        <w:rPr>
          <w:rFonts w:ascii="Verdana" w:hAnsi="Verdana"/>
          <w:b/>
          <w:color w:val="000000" w:themeColor="text1"/>
          <w:lang w:eastAsia="ru-RU"/>
        </w:rPr>
      </w:pPr>
      <w:r w:rsidRPr="0043219A">
        <w:rPr>
          <w:rFonts w:ascii="Verdana" w:hAnsi="Verdana"/>
          <w:b/>
          <w:color w:val="000000" w:themeColor="text1"/>
          <w:lang w:eastAsia="ru-RU"/>
        </w:rPr>
        <w:t>ОТ ПРОДАВЦА:</w:t>
      </w:r>
    </w:p>
    <w:p w14:paraId="2141E66B" w14:textId="77777777" w:rsidR="0043219A" w:rsidRPr="0043219A" w:rsidRDefault="0043219A" w:rsidP="0043219A">
      <w:pPr>
        <w:shd w:val="clear" w:color="auto" w:fill="FFFFFF"/>
        <w:rPr>
          <w:rFonts w:ascii="Verdana" w:hAnsi="Verdana"/>
          <w:lang w:eastAsia="ru-RU"/>
        </w:rPr>
      </w:pPr>
      <w:r w:rsidRPr="0043219A">
        <w:rPr>
          <w:rFonts w:ascii="Verdana" w:hAnsi="Verdana"/>
          <w:lang w:eastAsia="ru-RU"/>
        </w:rPr>
        <w:t xml:space="preserve">                                                   </w:t>
      </w:r>
      <w:r w:rsidRPr="0043219A">
        <w:rPr>
          <w:rFonts w:ascii="Verdana" w:hAnsi="Verdana"/>
          <w:b/>
          <w:lang w:eastAsia="ru-RU"/>
        </w:rPr>
        <w:t>______________________</w:t>
      </w:r>
      <w:r w:rsidRPr="0043219A">
        <w:rPr>
          <w:rFonts w:ascii="Verdana" w:hAnsi="Verdana"/>
          <w:b/>
          <w:bCs/>
          <w:lang w:eastAsia="ru-RU"/>
        </w:rPr>
        <w:t>/_______________/</w:t>
      </w:r>
    </w:p>
    <w:p w14:paraId="783159B4" w14:textId="77777777" w:rsidR="0043219A" w:rsidRPr="0043219A" w:rsidRDefault="0043219A" w:rsidP="0043219A">
      <w:pPr>
        <w:widowControl w:val="0"/>
        <w:autoSpaceDE w:val="0"/>
        <w:autoSpaceDN w:val="0"/>
        <w:adjustRightInd w:val="0"/>
        <w:rPr>
          <w:rFonts w:ascii="Verdana" w:hAnsi="Verdana"/>
          <w:b/>
          <w:bCs/>
          <w:color w:val="000000" w:themeColor="text1"/>
          <w:lang w:eastAsia="ru-RU"/>
        </w:rPr>
      </w:pPr>
    </w:p>
    <w:p w14:paraId="184B4F7F" w14:textId="77777777" w:rsidR="0043219A" w:rsidRPr="0043219A" w:rsidRDefault="0043219A" w:rsidP="0043219A">
      <w:pPr>
        <w:widowControl w:val="0"/>
        <w:autoSpaceDE w:val="0"/>
        <w:autoSpaceDN w:val="0"/>
        <w:adjustRightInd w:val="0"/>
        <w:rPr>
          <w:rFonts w:ascii="Verdana" w:hAnsi="Verdana"/>
          <w:color w:val="000000" w:themeColor="text1"/>
          <w:lang w:eastAsia="ru-RU"/>
        </w:rPr>
      </w:pPr>
    </w:p>
    <w:p w14:paraId="1C356D6B" w14:textId="77777777" w:rsidR="0043219A" w:rsidRPr="0043219A" w:rsidRDefault="0043219A" w:rsidP="0043219A">
      <w:pPr>
        <w:widowControl w:val="0"/>
        <w:autoSpaceDE w:val="0"/>
        <w:autoSpaceDN w:val="0"/>
        <w:adjustRightInd w:val="0"/>
        <w:ind w:firstLine="284"/>
        <w:rPr>
          <w:rFonts w:ascii="Verdana" w:hAnsi="Verdana"/>
          <w:color w:val="000000" w:themeColor="text1"/>
          <w:kern w:val="32"/>
          <w:lang w:eastAsia="ru-RU"/>
        </w:rPr>
      </w:pPr>
    </w:p>
    <w:p w14:paraId="48B350C7" w14:textId="77777777" w:rsidR="0043219A" w:rsidRPr="0043219A" w:rsidRDefault="0043219A" w:rsidP="0043219A">
      <w:pPr>
        <w:widowControl w:val="0"/>
        <w:autoSpaceDE w:val="0"/>
        <w:autoSpaceDN w:val="0"/>
        <w:adjustRightInd w:val="0"/>
        <w:ind w:right="-2"/>
        <w:rPr>
          <w:rFonts w:ascii="Verdana" w:hAnsi="Verdana"/>
          <w:b/>
          <w:lang w:eastAsia="ru-RU"/>
        </w:rPr>
      </w:pPr>
      <w:r w:rsidRPr="0043219A">
        <w:rPr>
          <w:rFonts w:ascii="Verdana" w:hAnsi="Verdana"/>
          <w:b/>
          <w:lang w:eastAsia="ru-RU"/>
        </w:rPr>
        <w:t>ОТ ПОКУПАТЕЛЯ:</w:t>
      </w:r>
    </w:p>
    <w:p w14:paraId="222EB0E5" w14:textId="77777777" w:rsidR="0043219A" w:rsidRPr="0043219A" w:rsidRDefault="0043219A" w:rsidP="0043219A">
      <w:pPr>
        <w:widowControl w:val="0"/>
        <w:autoSpaceDE w:val="0"/>
        <w:autoSpaceDN w:val="0"/>
        <w:adjustRightInd w:val="0"/>
        <w:ind w:right="-2"/>
        <w:rPr>
          <w:rFonts w:ascii="Verdana" w:hAnsi="Verdana"/>
          <w:i/>
          <w:lang w:eastAsia="ru-RU"/>
        </w:rPr>
      </w:pPr>
      <w:r w:rsidRPr="0043219A">
        <w:rPr>
          <w:rFonts w:ascii="Verdana" w:hAnsi="Verdana"/>
          <w:b/>
          <w:lang w:eastAsia="ru-RU"/>
        </w:rPr>
        <w:t xml:space="preserve">                                             </w:t>
      </w:r>
      <w:r w:rsidRPr="0043219A">
        <w:rPr>
          <w:rFonts w:ascii="Verdana" w:hAnsi="Verdana"/>
          <w:b/>
          <w:lang w:eastAsia="ru-RU"/>
        </w:rPr>
        <w:tab/>
        <w:t>____________________/________________/</w:t>
      </w:r>
    </w:p>
    <w:p w14:paraId="7445096B" w14:textId="77777777" w:rsidR="0043219A" w:rsidRPr="0043219A" w:rsidRDefault="0043219A" w:rsidP="0043219A">
      <w:pPr>
        <w:rPr>
          <w:rFonts w:ascii="Verdana" w:hAnsi="Verdana"/>
        </w:rPr>
      </w:pPr>
    </w:p>
    <w:p w14:paraId="178751F9" w14:textId="77777777" w:rsidR="0043219A" w:rsidRPr="0043219A" w:rsidRDefault="0043219A" w:rsidP="0043219A">
      <w:pPr>
        <w:rPr>
          <w:rFonts w:ascii="Verdana" w:hAnsi="Verdana"/>
        </w:rPr>
      </w:pPr>
    </w:p>
    <w:p w14:paraId="3D6079ED" w14:textId="77777777" w:rsidR="0043219A" w:rsidRPr="0043219A" w:rsidRDefault="0043219A" w:rsidP="0043219A">
      <w:pPr>
        <w:rPr>
          <w:rFonts w:ascii="Verdana" w:hAnsi="Verdana"/>
        </w:rPr>
      </w:pPr>
    </w:p>
    <w:p w14:paraId="393242FA" w14:textId="77777777" w:rsidR="0043219A" w:rsidRPr="0043219A" w:rsidRDefault="0043219A" w:rsidP="0043219A">
      <w:pPr>
        <w:rPr>
          <w:rFonts w:ascii="Verdana" w:hAnsi="Verdana"/>
        </w:rPr>
      </w:pPr>
    </w:p>
    <w:p w14:paraId="58404E68" w14:textId="77777777" w:rsidR="0043219A" w:rsidRPr="0043219A" w:rsidRDefault="0043219A" w:rsidP="0043219A">
      <w:pPr>
        <w:rPr>
          <w:rFonts w:ascii="Verdana" w:hAnsi="Verdana"/>
        </w:rPr>
      </w:pPr>
    </w:p>
    <w:p w14:paraId="360CC09A" w14:textId="77777777" w:rsidR="0043219A" w:rsidRPr="0043219A" w:rsidRDefault="0043219A" w:rsidP="0043219A">
      <w:pPr>
        <w:rPr>
          <w:rFonts w:ascii="Verdana" w:hAnsi="Verdana"/>
        </w:rPr>
      </w:pPr>
    </w:p>
    <w:p w14:paraId="22459F1A" w14:textId="77777777" w:rsidR="0043219A" w:rsidRPr="0043219A" w:rsidRDefault="0043219A" w:rsidP="0043219A">
      <w:pPr>
        <w:rPr>
          <w:rFonts w:ascii="Verdana" w:hAnsi="Verdana"/>
        </w:rPr>
      </w:pPr>
    </w:p>
    <w:p w14:paraId="63F5630A" w14:textId="4866921F" w:rsidR="0043219A" w:rsidRDefault="0043219A" w:rsidP="0043219A">
      <w:pPr>
        <w:rPr>
          <w:rFonts w:ascii="Verdana" w:hAnsi="Verdana"/>
        </w:rPr>
      </w:pPr>
    </w:p>
    <w:p w14:paraId="22009A90" w14:textId="0C363DFD" w:rsidR="001B1F57" w:rsidRDefault="001B1F57" w:rsidP="0043219A">
      <w:pPr>
        <w:rPr>
          <w:rFonts w:ascii="Verdana" w:hAnsi="Verdana"/>
        </w:rPr>
      </w:pPr>
    </w:p>
    <w:p w14:paraId="17F4C4D1" w14:textId="242F385B" w:rsidR="001B1F57" w:rsidRDefault="001B1F57" w:rsidP="0043219A">
      <w:pPr>
        <w:rPr>
          <w:rFonts w:ascii="Verdana" w:hAnsi="Verdana"/>
        </w:rPr>
      </w:pPr>
    </w:p>
    <w:p w14:paraId="4291B7E7" w14:textId="6B48DF46" w:rsidR="001B1F57" w:rsidRDefault="001B1F57" w:rsidP="0043219A">
      <w:pPr>
        <w:rPr>
          <w:rFonts w:ascii="Verdana" w:hAnsi="Verdana"/>
        </w:rPr>
      </w:pPr>
    </w:p>
    <w:p w14:paraId="65AA6FC5" w14:textId="568ED5C5" w:rsidR="001B1F57" w:rsidRDefault="001B1F57" w:rsidP="0043219A">
      <w:pPr>
        <w:rPr>
          <w:rFonts w:ascii="Verdana" w:hAnsi="Verdana"/>
        </w:rPr>
      </w:pPr>
    </w:p>
    <w:p w14:paraId="40ABD469" w14:textId="1B00A4ED" w:rsidR="001B1F57" w:rsidRDefault="001B1F57" w:rsidP="0043219A">
      <w:pPr>
        <w:rPr>
          <w:rFonts w:ascii="Verdana" w:hAnsi="Verdana"/>
        </w:rPr>
      </w:pPr>
    </w:p>
    <w:p w14:paraId="02C3D757" w14:textId="2E28E3C5" w:rsidR="001B1F57" w:rsidRDefault="001B1F57" w:rsidP="0043219A">
      <w:pPr>
        <w:rPr>
          <w:rFonts w:ascii="Verdana" w:hAnsi="Verdana"/>
        </w:rPr>
      </w:pPr>
    </w:p>
    <w:p w14:paraId="71B6DB20" w14:textId="0F015450" w:rsidR="001B1F57" w:rsidRDefault="001B1F57" w:rsidP="0043219A">
      <w:pPr>
        <w:rPr>
          <w:rFonts w:ascii="Verdana" w:hAnsi="Verdana"/>
        </w:rPr>
      </w:pPr>
    </w:p>
    <w:p w14:paraId="410C33F0" w14:textId="0C3164D8" w:rsidR="001B1F57" w:rsidRDefault="001B1F57" w:rsidP="0043219A">
      <w:pPr>
        <w:rPr>
          <w:rFonts w:ascii="Verdana" w:hAnsi="Verdana"/>
        </w:rPr>
      </w:pPr>
    </w:p>
    <w:p w14:paraId="5DF66019" w14:textId="4FD190AC" w:rsidR="001B1F57" w:rsidRDefault="001B1F57" w:rsidP="0043219A">
      <w:pPr>
        <w:rPr>
          <w:rFonts w:ascii="Verdana" w:hAnsi="Verdana"/>
        </w:rPr>
      </w:pPr>
    </w:p>
    <w:p w14:paraId="35A7FE69" w14:textId="08D7D984" w:rsidR="001B1F57" w:rsidRDefault="001B1F57" w:rsidP="0043219A">
      <w:pPr>
        <w:rPr>
          <w:rFonts w:ascii="Verdana" w:hAnsi="Verdana"/>
        </w:rPr>
      </w:pPr>
    </w:p>
    <w:p w14:paraId="5BC0487C" w14:textId="77777777" w:rsidR="001B1F57" w:rsidRPr="0043219A" w:rsidRDefault="001B1F57" w:rsidP="0043219A">
      <w:pPr>
        <w:rPr>
          <w:rFonts w:ascii="Verdana" w:hAnsi="Verdana"/>
        </w:rPr>
      </w:pPr>
    </w:p>
    <w:p w14:paraId="57E5521E" w14:textId="77777777" w:rsidR="0043219A" w:rsidRPr="0043219A" w:rsidRDefault="0043219A" w:rsidP="0043219A">
      <w:pPr>
        <w:rPr>
          <w:rFonts w:ascii="Verdana" w:hAnsi="Verdana"/>
        </w:rPr>
      </w:pPr>
    </w:p>
    <w:p w14:paraId="17626E9F" w14:textId="71CA44A6" w:rsidR="0066242F" w:rsidRPr="00A27907" w:rsidRDefault="0066242F" w:rsidP="0066242F">
      <w:pPr>
        <w:jc w:val="right"/>
        <w:rPr>
          <w:rFonts w:ascii="Verdana" w:eastAsiaTheme="minorHAnsi" w:hAnsi="Verdana" w:cstheme="minorBidi"/>
          <w:b/>
        </w:rPr>
      </w:pPr>
      <w:r w:rsidRPr="00A27907">
        <w:rPr>
          <w:rFonts w:ascii="Verdana" w:eastAsiaTheme="minorHAnsi" w:hAnsi="Verdana" w:cstheme="minorBidi"/>
          <w:b/>
        </w:rPr>
        <w:lastRenderedPageBreak/>
        <w:t>Приложение</w:t>
      </w:r>
      <w:r>
        <w:rPr>
          <w:rFonts w:ascii="Verdana" w:eastAsiaTheme="minorHAnsi" w:hAnsi="Verdana" w:cstheme="minorBidi"/>
          <w:b/>
        </w:rPr>
        <w:t xml:space="preserve"> № 3</w:t>
      </w:r>
    </w:p>
    <w:p w14:paraId="363A8076" w14:textId="77777777" w:rsidR="0066242F" w:rsidRPr="00A27907" w:rsidRDefault="0066242F" w:rsidP="0066242F">
      <w:pPr>
        <w:jc w:val="right"/>
        <w:rPr>
          <w:rFonts w:ascii="Verdana" w:hAnsi="Verdana" w:cs="Arial"/>
          <w:b/>
          <w:lang w:eastAsia="en-CA"/>
        </w:rPr>
      </w:pPr>
      <w:r w:rsidRPr="00A27907">
        <w:rPr>
          <w:rFonts w:ascii="Verdana" w:hAnsi="Verdana" w:cs="Arial"/>
          <w:b/>
          <w:lang w:eastAsia="en-CA"/>
        </w:rPr>
        <w:t xml:space="preserve"> к Договору купли-продажи недвижимого имущества </w:t>
      </w:r>
    </w:p>
    <w:p w14:paraId="7D5EF944" w14:textId="77777777" w:rsidR="0066242F" w:rsidRPr="00A27907" w:rsidRDefault="0066242F" w:rsidP="0066242F">
      <w:pPr>
        <w:tabs>
          <w:tab w:val="left" w:pos="1276"/>
        </w:tabs>
        <w:ind w:left="709"/>
        <w:contextualSpacing/>
        <w:jc w:val="right"/>
        <w:rPr>
          <w:rFonts w:ascii="Verdana" w:hAnsi="Verdana"/>
          <w:b/>
          <w:snapToGrid w:val="0"/>
        </w:rPr>
      </w:pPr>
      <w:r w:rsidRPr="00A27907">
        <w:rPr>
          <w:rFonts w:ascii="Verdana" w:hAnsi="Verdana" w:cs="Arial"/>
          <w:b/>
          <w:snapToGrid w:val="0"/>
          <w:lang w:eastAsia="en-CA"/>
        </w:rPr>
        <w:t>от «___»_____________ 20_</w:t>
      </w:r>
      <w:r>
        <w:rPr>
          <w:rFonts w:ascii="Verdana" w:hAnsi="Verdana" w:cs="Arial"/>
          <w:b/>
          <w:snapToGrid w:val="0"/>
          <w:lang w:eastAsia="en-CA"/>
        </w:rPr>
        <w:t>_</w:t>
      </w:r>
      <w:r w:rsidRPr="00A27907">
        <w:rPr>
          <w:rFonts w:ascii="Verdana" w:hAnsi="Verdana" w:cs="Arial"/>
          <w:b/>
          <w:snapToGrid w:val="0"/>
          <w:lang w:eastAsia="en-CA"/>
        </w:rPr>
        <w:t>_</w:t>
      </w:r>
    </w:p>
    <w:p w14:paraId="3F8DB411" w14:textId="77777777" w:rsidR="0066242F" w:rsidRPr="00342E16" w:rsidRDefault="0066242F" w:rsidP="0066242F">
      <w:pPr>
        <w:tabs>
          <w:tab w:val="left" w:pos="1276"/>
        </w:tabs>
        <w:ind w:left="709"/>
        <w:contextualSpacing/>
        <w:jc w:val="right"/>
        <w:rPr>
          <w:rFonts w:ascii="Verdana" w:hAnsi="Verdana"/>
          <w:snapToGrid w:val="0"/>
        </w:rPr>
      </w:pPr>
    </w:p>
    <w:p w14:paraId="3A41CE83" w14:textId="77777777" w:rsidR="0066242F" w:rsidRPr="00342E16" w:rsidRDefault="0066242F" w:rsidP="0066242F">
      <w:pPr>
        <w:jc w:val="center"/>
        <w:rPr>
          <w:rFonts w:ascii="Verdana" w:hAnsi="Verdana" w:cs="Arial"/>
          <w:b/>
          <w:lang w:eastAsia="en-CA"/>
        </w:rPr>
      </w:pPr>
      <w:r>
        <w:rPr>
          <w:rFonts w:ascii="Verdana" w:hAnsi="Verdana" w:cs="Arial"/>
          <w:b/>
          <w:lang w:eastAsia="en-CA"/>
        </w:rPr>
        <w:t>УСЛОВИЯ РАСЧЕТОВ С ИСПОЛЬЗОВАНИЕ НОМИНАЛЬНОГО СЧЕТА ООО «ЦНС»</w:t>
      </w:r>
    </w:p>
    <w:p w14:paraId="099C455E" w14:textId="77777777" w:rsidR="0066242F" w:rsidRPr="00342E16" w:rsidRDefault="0066242F" w:rsidP="0066242F">
      <w:pPr>
        <w:jc w:val="center"/>
        <w:rPr>
          <w:rFonts w:ascii="Verdana" w:hAnsi="Verdana" w:cs="Arial"/>
          <w:b/>
          <w:lang w:eastAsia="en-CA"/>
        </w:rPr>
      </w:pPr>
    </w:p>
    <w:p w14:paraId="4B1DEF74" w14:textId="77777777" w:rsidR="0066242F" w:rsidRDefault="0066242F" w:rsidP="0066242F">
      <w:pPr>
        <w:rPr>
          <w:rFonts w:ascii="Verdana" w:eastAsiaTheme="minorHAnsi" w:hAnsi="Verdana" w:cstheme="minorBidi"/>
        </w:rPr>
      </w:pPr>
    </w:p>
    <w:p w14:paraId="567819D8" w14:textId="77777777" w:rsidR="0066242F" w:rsidRDefault="0066242F" w:rsidP="0066242F">
      <w:pPr>
        <w:rPr>
          <w:rFonts w:ascii="Verdana" w:eastAsiaTheme="minorHAnsi" w:hAnsi="Verdana" w:cstheme="minorBidi"/>
        </w:rPr>
      </w:pPr>
      <w:r>
        <w:rPr>
          <w:rFonts w:ascii="Verdana" w:eastAsiaTheme="minorHAnsi" w:hAnsi="Verdana" w:cstheme="minorBidi"/>
        </w:rPr>
        <w:t>1.</w:t>
      </w:r>
      <w:r w:rsidRPr="008D7105">
        <w:rPr>
          <w:rFonts w:ascii="Verdana" w:eastAsiaTheme="minorHAnsi" w:hAnsi="Verdana" w:cstheme="minorBidi"/>
        </w:rPr>
        <w:t xml:space="preserve">Расчеты по сделке купли-продажи Недвижимого имущества производятся с использованием номинального счета Общества с ограниченной ответственностью «Центр недвижимости от Сбербанка» (ООО «ЦНС»), ИНН 7736249247, открытого в Операционном управлении Московского банка ПАО Сбербанк г. Москва, к/счет 30101810400000000225, БИК 044525225. Покупатель в течение 1 (одного) рабочего дня со дня подписания настоящего Договора 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w:t>
      </w:r>
      <w:r>
        <w:rPr>
          <w:rFonts w:ascii="Verdana" w:eastAsiaTheme="minorHAnsi" w:hAnsi="Verdana" w:cstheme="minorBidi"/>
        </w:rPr>
        <w:t>_________________</w:t>
      </w:r>
      <w:r w:rsidRPr="008D7105">
        <w:rPr>
          <w:rFonts w:ascii="Verdana" w:eastAsiaTheme="minorHAnsi" w:hAnsi="Verdana" w:cstheme="minorBidi"/>
        </w:rPr>
        <w:t xml:space="preserve"> (</w:t>
      </w:r>
      <w:r>
        <w:rPr>
          <w:rFonts w:ascii="Verdana" w:eastAsiaTheme="minorHAnsi" w:hAnsi="Verdana" w:cstheme="minorBidi"/>
        </w:rPr>
        <w:t>________________</w:t>
      </w:r>
      <w:r w:rsidRPr="008D7105">
        <w:rPr>
          <w:rFonts w:ascii="Verdana" w:eastAsiaTheme="minorHAnsi" w:hAnsi="Verdana" w:cstheme="minorBidi"/>
        </w:rPr>
        <w:t>) рублей 00 копеек. Бенефициаром в отношении денежных средств, размещаемых на номинальном счете, является Покупатель.</w:t>
      </w:r>
    </w:p>
    <w:p w14:paraId="5884521A" w14:textId="77777777" w:rsidR="0066242F" w:rsidRDefault="0066242F" w:rsidP="0066242F">
      <w:pPr>
        <w:rPr>
          <w:rFonts w:ascii="Verdana" w:eastAsiaTheme="minorHAnsi" w:hAnsi="Verdana" w:cstheme="minorBidi"/>
        </w:rPr>
      </w:pPr>
    </w:p>
    <w:p w14:paraId="674E9918" w14:textId="77777777" w:rsidR="0066242F" w:rsidRDefault="0066242F" w:rsidP="0066242F">
      <w:pPr>
        <w:rPr>
          <w:rFonts w:ascii="Verdana" w:eastAsiaTheme="minorHAnsi" w:hAnsi="Verdana" w:cstheme="minorBidi"/>
        </w:rPr>
      </w:pPr>
    </w:p>
    <w:p w14:paraId="4D540BE7" w14:textId="6B4C9A8F" w:rsidR="0066242F" w:rsidRPr="008D7105" w:rsidRDefault="0066242F" w:rsidP="0066242F">
      <w:pPr>
        <w:rPr>
          <w:rFonts w:ascii="Verdana" w:eastAsiaTheme="minorHAnsi" w:hAnsi="Verdana" w:cstheme="minorBidi"/>
        </w:rPr>
      </w:pPr>
      <w:r>
        <w:rPr>
          <w:rFonts w:ascii="Verdana" w:eastAsiaTheme="minorHAnsi" w:hAnsi="Verdana" w:cstheme="minorBidi"/>
        </w:rPr>
        <w:t>2.Перечисление</w:t>
      </w:r>
      <w:r w:rsidRPr="008D7105">
        <w:rPr>
          <w:rFonts w:ascii="Verdana" w:eastAsiaTheme="minorHAnsi" w:hAnsi="Verdana" w:cstheme="minorBidi"/>
        </w:rPr>
        <w:t xml:space="preserve"> денежных средств Продавцу в счет оплаты стоимости Недвижимого имущества осуществляется в течение от 1 (одного) рабочего дня до 5 (пяти) рабочих дней с момента получения ООО «ЦНС» информации от органа, осуществляющего государственную регистрацию, о переходе права собственности на Недвижимое имущество, указанное в п. 1</w:t>
      </w:r>
      <w:r>
        <w:rPr>
          <w:rFonts w:ascii="Verdana" w:eastAsiaTheme="minorHAnsi" w:hAnsi="Verdana" w:cstheme="minorBidi"/>
        </w:rPr>
        <w:t>.1</w:t>
      </w:r>
      <w:r w:rsidRPr="008D7105">
        <w:rPr>
          <w:rFonts w:ascii="Verdana" w:eastAsiaTheme="minorHAnsi" w:hAnsi="Verdana" w:cstheme="minorBidi"/>
        </w:rPr>
        <w:t xml:space="preserve"> Договора к Покупателю </w:t>
      </w:r>
      <w:r w:rsidR="00106E82" w:rsidRPr="008D7105">
        <w:rPr>
          <w:rFonts w:ascii="Verdana" w:eastAsiaTheme="minorHAnsi" w:hAnsi="Verdana" w:cstheme="minorBidi"/>
        </w:rPr>
        <w:t>и</w:t>
      </w:r>
      <w:r w:rsidR="00106E82">
        <w:rPr>
          <w:rFonts w:ascii="Verdana" w:eastAsiaTheme="minorHAnsi" w:hAnsi="Verdana" w:cstheme="minorBidi"/>
        </w:rPr>
        <w:t xml:space="preserve"> </w:t>
      </w:r>
      <w:r w:rsidR="00106E82" w:rsidRPr="008D7105">
        <w:rPr>
          <w:rFonts w:ascii="Verdana" w:eastAsiaTheme="minorHAnsi" w:hAnsi="Verdana" w:cstheme="minorBidi"/>
        </w:rPr>
        <w:t>ипотеки</w:t>
      </w:r>
      <w:r w:rsidRPr="008D7105">
        <w:rPr>
          <w:rFonts w:ascii="Verdana" w:eastAsiaTheme="minorHAnsi" w:hAnsi="Verdana" w:cstheme="minorBidi"/>
        </w:rPr>
        <w:t xml:space="preserve"> Недвижимого имущества в силу закона в пользу </w:t>
      </w:r>
      <w:r w:rsidR="00106E82">
        <w:rPr>
          <w:rFonts w:ascii="Verdana" w:eastAsiaTheme="minorHAnsi" w:hAnsi="Verdana" w:cstheme="minorBidi"/>
        </w:rPr>
        <w:t xml:space="preserve">Продавца </w:t>
      </w:r>
      <w:r w:rsidR="00106E82" w:rsidRPr="008D7105">
        <w:rPr>
          <w:rFonts w:ascii="Verdana" w:eastAsiaTheme="minorHAnsi" w:hAnsi="Verdana" w:cstheme="minorBidi"/>
        </w:rPr>
        <w:t>в</w:t>
      </w:r>
      <w:r w:rsidRPr="008D7105">
        <w:rPr>
          <w:rFonts w:ascii="Verdana" w:eastAsiaTheme="minorHAnsi" w:hAnsi="Verdana" w:cstheme="minorBidi"/>
        </w:rPr>
        <w:t xml:space="preserve"> органе, осуществляющем государственную регистрацию недвижимости. Датой оплаты </w:t>
      </w:r>
      <w:r w:rsidR="00106E82" w:rsidRPr="008D7105">
        <w:rPr>
          <w:rFonts w:ascii="Verdana" w:eastAsiaTheme="minorHAnsi" w:hAnsi="Verdana" w:cstheme="minorBidi"/>
        </w:rPr>
        <w:t xml:space="preserve">по </w:t>
      </w:r>
      <w:r w:rsidR="00106E82">
        <w:rPr>
          <w:rFonts w:ascii="Verdana" w:eastAsiaTheme="minorHAnsi" w:hAnsi="Verdana" w:cstheme="minorBidi"/>
        </w:rPr>
        <w:t>настоящему</w:t>
      </w:r>
      <w:r>
        <w:rPr>
          <w:rFonts w:ascii="Verdana" w:eastAsiaTheme="minorHAnsi" w:hAnsi="Verdana" w:cstheme="minorBidi"/>
        </w:rPr>
        <w:t xml:space="preserve"> </w:t>
      </w:r>
      <w:r w:rsidRPr="008D7105">
        <w:rPr>
          <w:rFonts w:ascii="Verdana" w:eastAsiaTheme="minorHAnsi" w:hAnsi="Verdana" w:cstheme="minorBidi"/>
        </w:rPr>
        <w:t>Договору считается дата поступления денежных средств в полном размере, установленном в п.2.</w:t>
      </w:r>
      <w:r>
        <w:rPr>
          <w:rFonts w:ascii="Verdana" w:eastAsiaTheme="minorHAnsi" w:hAnsi="Verdana" w:cstheme="minorBidi"/>
        </w:rPr>
        <w:t>1.</w:t>
      </w:r>
      <w:r w:rsidRPr="008D7105">
        <w:rPr>
          <w:rFonts w:ascii="Verdana" w:eastAsiaTheme="minorHAnsi" w:hAnsi="Verdana" w:cstheme="minorBidi"/>
        </w:rPr>
        <w:t>1</w:t>
      </w:r>
      <w:r>
        <w:rPr>
          <w:rFonts w:ascii="Verdana" w:eastAsiaTheme="minorHAnsi" w:hAnsi="Verdana" w:cstheme="minorBidi"/>
        </w:rPr>
        <w:t>.</w:t>
      </w:r>
      <w:r w:rsidRPr="008D7105">
        <w:rPr>
          <w:rFonts w:ascii="Verdana" w:eastAsiaTheme="minorHAnsi" w:hAnsi="Verdana" w:cstheme="minorBidi"/>
        </w:rPr>
        <w:t xml:space="preserve"> Договора на счет </w:t>
      </w:r>
      <w:r>
        <w:rPr>
          <w:rFonts w:ascii="Verdana" w:eastAsiaTheme="minorHAnsi" w:hAnsi="Verdana" w:cstheme="minorBidi"/>
        </w:rPr>
        <w:t>Продавца, указанный в разделе 11</w:t>
      </w:r>
      <w:r w:rsidRPr="008D7105">
        <w:rPr>
          <w:rFonts w:ascii="Verdana" w:eastAsiaTheme="minorHAnsi" w:hAnsi="Verdana" w:cstheme="minorBidi"/>
        </w:rPr>
        <w:t xml:space="preserve"> настоящего Договора.</w:t>
      </w:r>
    </w:p>
    <w:p w14:paraId="2C59831F" w14:textId="77777777" w:rsidR="0066242F" w:rsidRDefault="0066242F" w:rsidP="0066242F">
      <w:pPr>
        <w:rPr>
          <w:rFonts w:ascii="Verdana" w:eastAsiaTheme="minorHAnsi" w:hAnsi="Verdana" w:cstheme="minorBidi"/>
        </w:rPr>
      </w:pPr>
    </w:p>
    <w:p w14:paraId="01080CD0" w14:textId="77777777" w:rsidR="0066242F" w:rsidRDefault="0066242F" w:rsidP="0066242F">
      <w:pPr>
        <w:rPr>
          <w:rFonts w:ascii="Verdana" w:eastAsiaTheme="minorHAnsi" w:hAnsi="Verdana" w:cstheme="minorBidi"/>
        </w:rPr>
      </w:pPr>
    </w:p>
    <w:p w14:paraId="2CE04528" w14:textId="77777777" w:rsidR="0066242F" w:rsidRDefault="0066242F" w:rsidP="0066242F">
      <w:pPr>
        <w:rPr>
          <w:rFonts w:ascii="Verdana" w:eastAsiaTheme="minorHAnsi" w:hAnsi="Verdana" w:cstheme="minorBidi"/>
        </w:rPr>
      </w:pPr>
    </w:p>
    <w:p w14:paraId="32C9CED9" w14:textId="77777777" w:rsidR="0066242F" w:rsidRPr="00342E16" w:rsidRDefault="0066242F" w:rsidP="0066242F">
      <w:pPr>
        <w:ind w:firstLine="709"/>
        <w:jc w:val="center"/>
        <w:rPr>
          <w:rFonts w:ascii="Verdana" w:hAnsi="Verdana"/>
          <w:b/>
          <w:color w:val="000000" w:themeColor="text1"/>
        </w:rPr>
      </w:pPr>
      <w:r w:rsidRPr="00342E16">
        <w:rPr>
          <w:rFonts w:ascii="Verdana" w:hAnsi="Verdana"/>
          <w:b/>
          <w:color w:val="000000" w:themeColor="text1"/>
        </w:rPr>
        <w:t>ПОДПИСИ СТОРОН</w:t>
      </w:r>
    </w:p>
    <w:p w14:paraId="03112C78" w14:textId="77777777" w:rsidR="0066242F" w:rsidRPr="00342E16" w:rsidRDefault="0066242F" w:rsidP="0066242F">
      <w:pPr>
        <w:ind w:firstLine="709"/>
        <w:rPr>
          <w:rFonts w:ascii="Verdana" w:hAnsi="Verdana"/>
          <w:color w:val="000000" w:themeColor="text1"/>
        </w:rPr>
      </w:pPr>
    </w:p>
    <w:p w14:paraId="44E3BA51" w14:textId="77777777" w:rsidR="0066242F" w:rsidRPr="00342E16" w:rsidRDefault="0066242F" w:rsidP="0066242F">
      <w:pPr>
        <w:ind w:right="-2"/>
        <w:rPr>
          <w:rFonts w:ascii="Verdana" w:hAnsi="Verdana"/>
          <w:b/>
          <w:color w:val="000000" w:themeColor="text1"/>
        </w:rPr>
      </w:pPr>
      <w:r w:rsidRPr="00342E16">
        <w:rPr>
          <w:rFonts w:ascii="Verdana" w:hAnsi="Verdana"/>
          <w:b/>
          <w:color w:val="000000" w:themeColor="text1"/>
        </w:rPr>
        <w:t>ОТ ПРОДАВЦА:</w:t>
      </w:r>
    </w:p>
    <w:p w14:paraId="6F6F98E5" w14:textId="77777777" w:rsidR="0066242F" w:rsidRPr="00342E16" w:rsidRDefault="0066242F" w:rsidP="0066242F">
      <w:pPr>
        <w:shd w:val="clear" w:color="auto" w:fill="FFFFFF"/>
        <w:rPr>
          <w:rFonts w:ascii="Verdana" w:hAnsi="Verdana"/>
        </w:rPr>
      </w:pPr>
      <w:r w:rsidRPr="00342E16">
        <w:rPr>
          <w:rFonts w:ascii="Verdana" w:hAnsi="Verdana"/>
        </w:rPr>
        <w:t xml:space="preserve">                                                   </w:t>
      </w:r>
      <w:r w:rsidRPr="00342E16">
        <w:rPr>
          <w:rFonts w:ascii="Verdana" w:hAnsi="Verdana"/>
          <w:b/>
        </w:rPr>
        <w:t>______________________</w:t>
      </w:r>
      <w:r w:rsidRPr="00342E16">
        <w:rPr>
          <w:rFonts w:ascii="Verdana" w:hAnsi="Verdana"/>
          <w:b/>
          <w:bCs/>
        </w:rPr>
        <w:t>/_______________/</w:t>
      </w:r>
    </w:p>
    <w:p w14:paraId="27496BB9" w14:textId="77777777" w:rsidR="0066242F" w:rsidRPr="00342E16" w:rsidRDefault="0066242F" w:rsidP="0066242F">
      <w:pPr>
        <w:rPr>
          <w:rFonts w:ascii="Verdana" w:hAnsi="Verdana"/>
          <w:b/>
          <w:bCs/>
          <w:color w:val="000000" w:themeColor="text1"/>
        </w:rPr>
      </w:pPr>
    </w:p>
    <w:p w14:paraId="46B66CA7" w14:textId="77777777" w:rsidR="0066242F" w:rsidRPr="00342E16" w:rsidRDefault="0066242F" w:rsidP="0066242F">
      <w:pPr>
        <w:rPr>
          <w:rFonts w:ascii="Verdana" w:hAnsi="Verdana"/>
          <w:color w:val="000000" w:themeColor="text1"/>
        </w:rPr>
      </w:pPr>
    </w:p>
    <w:p w14:paraId="5F731157" w14:textId="77777777" w:rsidR="0066242F" w:rsidRPr="00342E16" w:rsidRDefault="0066242F" w:rsidP="0066242F">
      <w:pPr>
        <w:ind w:firstLine="284"/>
        <w:rPr>
          <w:rFonts w:ascii="Verdana" w:hAnsi="Verdana"/>
          <w:color w:val="000000" w:themeColor="text1"/>
          <w:kern w:val="32"/>
        </w:rPr>
      </w:pPr>
    </w:p>
    <w:p w14:paraId="5C6D2C2B" w14:textId="77777777" w:rsidR="0066242F" w:rsidRPr="00342E16" w:rsidRDefault="0066242F" w:rsidP="0066242F">
      <w:pPr>
        <w:ind w:right="-2"/>
        <w:rPr>
          <w:rFonts w:ascii="Verdana" w:hAnsi="Verdana"/>
          <w:b/>
        </w:rPr>
      </w:pPr>
      <w:r w:rsidRPr="00342E16">
        <w:rPr>
          <w:rFonts w:ascii="Verdana" w:hAnsi="Verdana"/>
          <w:b/>
        </w:rPr>
        <w:t>ОТ ПОКУПАТЕЛЯ:</w:t>
      </w:r>
    </w:p>
    <w:p w14:paraId="1D55E197" w14:textId="27B834C1" w:rsidR="0043219A" w:rsidRPr="0043219A" w:rsidRDefault="0066242F" w:rsidP="003F2418">
      <w:pPr>
        <w:rPr>
          <w:rFonts w:ascii="Verdana" w:hAnsi="Verdana"/>
          <w:lang w:val="en-US"/>
        </w:rPr>
      </w:pPr>
      <w:r w:rsidRPr="00342E16">
        <w:rPr>
          <w:rFonts w:ascii="Verdana" w:hAnsi="Verdana"/>
          <w:b/>
        </w:rPr>
        <w:t xml:space="preserve">                                             </w:t>
      </w:r>
      <w:r w:rsidRPr="00342E16">
        <w:rPr>
          <w:rFonts w:ascii="Verdana" w:hAnsi="Verdana"/>
          <w:b/>
        </w:rPr>
        <w:tab/>
        <w:t>____________________/________________</w:t>
      </w:r>
    </w:p>
    <w:sectPr w:rsidR="0043219A" w:rsidRPr="0043219A" w:rsidSect="007766EF">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77BA3" w14:textId="77777777" w:rsidR="00043646" w:rsidRDefault="00043646" w:rsidP="007766EF">
      <w:r>
        <w:separator/>
      </w:r>
    </w:p>
  </w:endnote>
  <w:endnote w:type="continuationSeparator" w:id="0">
    <w:p w14:paraId="42C94379" w14:textId="77777777" w:rsidR="00043646" w:rsidRDefault="00043646" w:rsidP="0077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B4BC8" w14:textId="77777777" w:rsidR="00043646" w:rsidRDefault="00043646" w:rsidP="007766EF">
      <w:r>
        <w:separator/>
      </w:r>
    </w:p>
  </w:footnote>
  <w:footnote w:type="continuationSeparator" w:id="0">
    <w:p w14:paraId="18C66513" w14:textId="77777777" w:rsidR="00043646" w:rsidRDefault="00043646" w:rsidP="007766EF">
      <w:r>
        <w:continuationSeparator/>
      </w:r>
    </w:p>
  </w:footnote>
  <w:footnote w:id="1">
    <w:p w14:paraId="051E7E4E" w14:textId="77777777" w:rsidR="00D019CE" w:rsidRPr="00D03FB6" w:rsidRDefault="00D019CE" w:rsidP="009F32F4">
      <w:pPr>
        <w:pStyle w:val="ae"/>
        <w:rPr>
          <w:rFonts w:ascii="Verdana" w:hAnsi="Verdan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 w15:restartNumberingAfterBreak="0">
    <w:nsid w:val="12C0768E"/>
    <w:multiLevelType w:val="multilevel"/>
    <w:tmpl w:val="D06C5EEE"/>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sz w:val="2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1D0C1DC8"/>
    <w:multiLevelType w:val="hybridMultilevel"/>
    <w:tmpl w:val="9A16E468"/>
    <w:lvl w:ilvl="0" w:tplc="0B5C27A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524364"/>
    <w:multiLevelType w:val="multilevel"/>
    <w:tmpl w:val="D06C5EEE"/>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sz w:val="2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15:restartNumberingAfterBreak="0">
    <w:nsid w:val="25AE2EAD"/>
    <w:multiLevelType w:val="multilevel"/>
    <w:tmpl w:val="6CB6032A"/>
    <w:lvl w:ilvl="0">
      <w:start w:val="1"/>
      <w:numFmt w:val="decimal"/>
      <w:lvlText w:val="%1."/>
      <w:lvlJc w:val="left"/>
      <w:pPr>
        <w:ind w:left="360" w:hanging="360"/>
      </w:pPr>
      <w:rPr>
        <w:rFonts w:ascii="Verdana" w:eastAsia="Times New Roman" w:hAnsi="Verdana" w:cs="Arial" w:hint="default"/>
        <w:color w:val="000000" w:themeColor="text1"/>
      </w:rPr>
    </w:lvl>
    <w:lvl w:ilvl="1">
      <w:start w:val="1"/>
      <w:numFmt w:val="decimal"/>
      <w:isLgl/>
      <w:lvlText w:val="%1.%2."/>
      <w:lvlJc w:val="left"/>
      <w:pPr>
        <w:ind w:left="720" w:hanging="720"/>
      </w:pPr>
      <w:rPr>
        <w:rFonts w:cs="Arial" w:hint="default"/>
      </w:rPr>
    </w:lvl>
    <w:lvl w:ilvl="2">
      <w:start w:val="1"/>
      <w:numFmt w:val="decimal"/>
      <w:isLgl/>
      <w:lvlText w:val="%1.%2.%3."/>
      <w:lvlJc w:val="left"/>
      <w:pPr>
        <w:ind w:left="1800" w:hanging="720"/>
      </w:pPr>
      <w:rPr>
        <w:rFonts w:cs="Arial" w:hint="default"/>
      </w:rPr>
    </w:lvl>
    <w:lvl w:ilvl="3">
      <w:start w:val="1"/>
      <w:numFmt w:val="decimal"/>
      <w:isLgl/>
      <w:lvlText w:val="%1.%2.%3.%4."/>
      <w:lvlJc w:val="left"/>
      <w:pPr>
        <w:ind w:left="2520" w:hanging="1080"/>
      </w:pPr>
      <w:rPr>
        <w:rFonts w:cs="Arial" w:hint="default"/>
      </w:rPr>
    </w:lvl>
    <w:lvl w:ilvl="4">
      <w:start w:val="1"/>
      <w:numFmt w:val="decimal"/>
      <w:isLgl/>
      <w:lvlText w:val="%1.%2.%3.%4.%5."/>
      <w:lvlJc w:val="left"/>
      <w:pPr>
        <w:ind w:left="3240" w:hanging="1440"/>
      </w:pPr>
      <w:rPr>
        <w:rFonts w:cs="Arial" w:hint="default"/>
      </w:rPr>
    </w:lvl>
    <w:lvl w:ilvl="5">
      <w:start w:val="1"/>
      <w:numFmt w:val="decimal"/>
      <w:isLgl/>
      <w:lvlText w:val="%1.%2.%3.%4.%5.%6."/>
      <w:lvlJc w:val="left"/>
      <w:pPr>
        <w:ind w:left="3600" w:hanging="1440"/>
      </w:pPr>
      <w:rPr>
        <w:rFonts w:cs="Arial" w:hint="default"/>
      </w:rPr>
    </w:lvl>
    <w:lvl w:ilvl="6">
      <w:start w:val="1"/>
      <w:numFmt w:val="decimal"/>
      <w:isLgl/>
      <w:lvlText w:val="%1.%2.%3.%4.%5.%6.%7."/>
      <w:lvlJc w:val="left"/>
      <w:pPr>
        <w:ind w:left="4320" w:hanging="1800"/>
      </w:pPr>
      <w:rPr>
        <w:rFonts w:cs="Arial" w:hint="default"/>
      </w:rPr>
    </w:lvl>
    <w:lvl w:ilvl="7">
      <w:start w:val="1"/>
      <w:numFmt w:val="decimal"/>
      <w:isLgl/>
      <w:lvlText w:val="%1.%2.%3.%4.%5.%6.%7.%8."/>
      <w:lvlJc w:val="left"/>
      <w:pPr>
        <w:ind w:left="5040" w:hanging="2160"/>
      </w:pPr>
      <w:rPr>
        <w:rFonts w:cs="Arial" w:hint="default"/>
      </w:rPr>
    </w:lvl>
    <w:lvl w:ilvl="8">
      <w:start w:val="1"/>
      <w:numFmt w:val="decimal"/>
      <w:isLgl/>
      <w:lvlText w:val="%1.%2.%3.%4.%5.%6.%7.%8.%9."/>
      <w:lvlJc w:val="left"/>
      <w:pPr>
        <w:ind w:left="5400" w:hanging="2160"/>
      </w:pPr>
      <w:rPr>
        <w:rFonts w:cs="Arial" w:hint="default"/>
      </w:rPr>
    </w:lvl>
  </w:abstractNum>
  <w:abstractNum w:abstractNumId="5" w15:restartNumberingAfterBreak="0">
    <w:nsid w:val="2C2F3A82"/>
    <w:multiLevelType w:val="hybridMultilevel"/>
    <w:tmpl w:val="E2A2F0B8"/>
    <w:lvl w:ilvl="0" w:tplc="5074E934">
      <w:start w:val="1"/>
      <w:numFmt w:val="decimal"/>
      <w:pStyle w:val="a"/>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7" w15:restartNumberingAfterBreak="0">
    <w:nsid w:val="2F017EEE"/>
    <w:multiLevelType w:val="multilevel"/>
    <w:tmpl w:val="6CBA7456"/>
    <w:lvl w:ilvl="0">
      <w:start w:val="2"/>
      <w:numFmt w:val="decimal"/>
      <w:lvlText w:val="%1."/>
      <w:lvlJc w:val="left"/>
      <w:pPr>
        <w:ind w:left="720" w:hanging="720"/>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646" w:hanging="1080"/>
      </w:pPr>
      <w:rPr>
        <w:rFonts w:hint="default"/>
      </w:rPr>
    </w:lvl>
    <w:lvl w:ilvl="3">
      <w:start w:val="1"/>
      <w:numFmt w:val="decimal"/>
      <w:lvlText w:val="%1.%2.%3.%4."/>
      <w:lvlJc w:val="left"/>
      <w:pPr>
        <w:ind w:left="2289" w:hanging="144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501" w:hanging="2520"/>
      </w:pPr>
      <w:rPr>
        <w:rFonts w:hint="default"/>
      </w:rPr>
    </w:lvl>
    <w:lvl w:ilvl="8">
      <w:start w:val="1"/>
      <w:numFmt w:val="decimal"/>
      <w:lvlText w:val="%1.%2.%3.%4.%5.%6.%7.%8.%9."/>
      <w:lvlJc w:val="left"/>
      <w:pPr>
        <w:ind w:left="5144" w:hanging="2880"/>
      </w:pPr>
      <w:rPr>
        <w:rFonts w:hint="default"/>
      </w:rPr>
    </w:lvl>
  </w:abstractNum>
  <w:abstractNum w:abstractNumId="8" w15:restartNumberingAfterBreak="0">
    <w:nsid w:val="3551317C"/>
    <w:multiLevelType w:val="multilevel"/>
    <w:tmpl w:val="686A4B14"/>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val="0"/>
        <w:i w:val="0"/>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9" w15:restartNumberingAfterBreak="0">
    <w:nsid w:val="35C47126"/>
    <w:multiLevelType w:val="hybridMultilevel"/>
    <w:tmpl w:val="C1DEF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5E6AB9"/>
    <w:multiLevelType w:val="hybridMultilevel"/>
    <w:tmpl w:val="15F0F8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F153B8"/>
    <w:multiLevelType w:val="multilevel"/>
    <w:tmpl w:val="92DA5AE6"/>
    <w:lvl w:ilvl="0">
      <w:start w:val="8"/>
      <w:numFmt w:val="decimal"/>
      <w:lvlText w:val="%1."/>
      <w:lvlJc w:val="left"/>
      <w:pPr>
        <w:ind w:left="390" w:hanging="39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2" w15:restartNumberingAfterBreak="0">
    <w:nsid w:val="411C0132"/>
    <w:multiLevelType w:val="hybridMultilevel"/>
    <w:tmpl w:val="376234F4"/>
    <w:lvl w:ilvl="0" w:tplc="EF4844FC">
      <w:start w:val="1"/>
      <w:numFmt w:val="bullet"/>
      <w:lvlText w:val="-"/>
      <w:lvlJc w:val="left"/>
      <w:pPr>
        <w:tabs>
          <w:tab w:val="num" w:pos="720"/>
        </w:tabs>
        <w:ind w:left="720" w:hanging="360"/>
      </w:pPr>
      <w:rPr>
        <w:rFonts w:ascii="Times New Roman" w:hAnsi="Times New Roman" w:hint="default"/>
      </w:rPr>
    </w:lvl>
    <w:lvl w:ilvl="1" w:tplc="C75A4D1A" w:tentative="1">
      <w:start w:val="1"/>
      <w:numFmt w:val="bullet"/>
      <w:lvlText w:val="-"/>
      <w:lvlJc w:val="left"/>
      <w:pPr>
        <w:tabs>
          <w:tab w:val="num" w:pos="1440"/>
        </w:tabs>
        <w:ind w:left="1440" w:hanging="360"/>
      </w:pPr>
      <w:rPr>
        <w:rFonts w:ascii="Times New Roman" w:hAnsi="Times New Roman" w:hint="default"/>
      </w:rPr>
    </w:lvl>
    <w:lvl w:ilvl="2" w:tplc="2BE20A3A" w:tentative="1">
      <w:start w:val="1"/>
      <w:numFmt w:val="bullet"/>
      <w:lvlText w:val="-"/>
      <w:lvlJc w:val="left"/>
      <w:pPr>
        <w:tabs>
          <w:tab w:val="num" w:pos="2160"/>
        </w:tabs>
        <w:ind w:left="2160" w:hanging="360"/>
      </w:pPr>
      <w:rPr>
        <w:rFonts w:ascii="Times New Roman" w:hAnsi="Times New Roman" w:hint="default"/>
      </w:rPr>
    </w:lvl>
    <w:lvl w:ilvl="3" w:tplc="CAEC742C" w:tentative="1">
      <w:start w:val="1"/>
      <w:numFmt w:val="bullet"/>
      <w:lvlText w:val="-"/>
      <w:lvlJc w:val="left"/>
      <w:pPr>
        <w:tabs>
          <w:tab w:val="num" w:pos="2880"/>
        </w:tabs>
        <w:ind w:left="2880" w:hanging="360"/>
      </w:pPr>
      <w:rPr>
        <w:rFonts w:ascii="Times New Roman" w:hAnsi="Times New Roman" w:hint="default"/>
      </w:rPr>
    </w:lvl>
    <w:lvl w:ilvl="4" w:tplc="55609B44" w:tentative="1">
      <w:start w:val="1"/>
      <w:numFmt w:val="bullet"/>
      <w:lvlText w:val="-"/>
      <w:lvlJc w:val="left"/>
      <w:pPr>
        <w:tabs>
          <w:tab w:val="num" w:pos="3600"/>
        </w:tabs>
        <w:ind w:left="3600" w:hanging="360"/>
      </w:pPr>
      <w:rPr>
        <w:rFonts w:ascii="Times New Roman" w:hAnsi="Times New Roman" w:hint="default"/>
      </w:rPr>
    </w:lvl>
    <w:lvl w:ilvl="5" w:tplc="243C7124" w:tentative="1">
      <w:start w:val="1"/>
      <w:numFmt w:val="bullet"/>
      <w:lvlText w:val="-"/>
      <w:lvlJc w:val="left"/>
      <w:pPr>
        <w:tabs>
          <w:tab w:val="num" w:pos="4320"/>
        </w:tabs>
        <w:ind w:left="4320" w:hanging="360"/>
      </w:pPr>
      <w:rPr>
        <w:rFonts w:ascii="Times New Roman" w:hAnsi="Times New Roman" w:hint="default"/>
      </w:rPr>
    </w:lvl>
    <w:lvl w:ilvl="6" w:tplc="E10AE064" w:tentative="1">
      <w:start w:val="1"/>
      <w:numFmt w:val="bullet"/>
      <w:lvlText w:val="-"/>
      <w:lvlJc w:val="left"/>
      <w:pPr>
        <w:tabs>
          <w:tab w:val="num" w:pos="5040"/>
        </w:tabs>
        <w:ind w:left="5040" w:hanging="360"/>
      </w:pPr>
      <w:rPr>
        <w:rFonts w:ascii="Times New Roman" w:hAnsi="Times New Roman" w:hint="default"/>
      </w:rPr>
    </w:lvl>
    <w:lvl w:ilvl="7" w:tplc="E6FA88D6" w:tentative="1">
      <w:start w:val="1"/>
      <w:numFmt w:val="bullet"/>
      <w:lvlText w:val="-"/>
      <w:lvlJc w:val="left"/>
      <w:pPr>
        <w:tabs>
          <w:tab w:val="num" w:pos="5760"/>
        </w:tabs>
        <w:ind w:left="5760" w:hanging="360"/>
      </w:pPr>
      <w:rPr>
        <w:rFonts w:ascii="Times New Roman" w:hAnsi="Times New Roman" w:hint="default"/>
      </w:rPr>
    </w:lvl>
    <w:lvl w:ilvl="8" w:tplc="E0DE33A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4" w15:restartNumberingAfterBreak="0">
    <w:nsid w:val="55270DA6"/>
    <w:multiLevelType w:val="multilevel"/>
    <w:tmpl w:val="D06C5EEE"/>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sz w:val="2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15:restartNumberingAfterBreak="0">
    <w:nsid w:val="59294E35"/>
    <w:multiLevelType w:val="multilevel"/>
    <w:tmpl w:val="96CEFC12"/>
    <w:lvl w:ilvl="0">
      <w:start w:val="1"/>
      <w:numFmt w:val="decimal"/>
      <w:lvlText w:val="%1."/>
      <w:lvlJc w:val="left"/>
      <w:pPr>
        <w:ind w:left="390" w:hanging="390"/>
      </w:pPr>
      <w:rPr>
        <w:rFonts w:cs="Times New Roman" w:hint="default"/>
        <w:color w:val="auto"/>
      </w:rPr>
    </w:lvl>
    <w:lvl w:ilvl="1">
      <w:start w:val="4"/>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6" w15:restartNumberingAfterBreak="0">
    <w:nsid w:val="5DFF5877"/>
    <w:multiLevelType w:val="multilevel"/>
    <w:tmpl w:val="D06C5EEE"/>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sz w:val="2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7" w15:restartNumberingAfterBreak="0">
    <w:nsid w:val="5E122576"/>
    <w:multiLevelType w:val="multilevel"/>
    <w:tmpl w:val="162A8B9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05F71E5"/>
    <w:multiLevelType w:val="multilevel"/>
    <w:tmpl w:val="3F7CF082"/>
    <w:lvl w:ilvl="0">
      <w:start w:val="1"/>
      <w:numFmt w:val="decimal"/>
      <w:lvlText w:val="%1."/>
      <w:lvlJc w:val="left"/>
      <w:pPr>
        <w:ind w:left="480" w:hanging="480"/>
      </w:pPr>
      <w:rPr>
        <w:rFonts w:hint="default"/>
        <w:color w:val="000000" w:themeColor="text1"/>
        <w:sz w:val="24"/>
      </w:rPr>
    </w:lvl>
    <w:lvl w:ilvl="1">
      <w:start w:val="1"/>
      <w:numFmt w:val="decimal"/>
      <w:lvlText w:val="%1.%2."/>
      <w:lvlJc w:val="left"/>
      <w:pPr>
        <w:ind w:left="1288" w:hanging="720"/>
      </w:pPr>
      <w:rPr>
        <w:rFonts w:hint="default"/>
        <w:color w:val="000000" w:themeColor="text1"/>
        <w:sz w:val="24"/>
        <w:szCs w:val="24"/>
      </w:rPr>
    </w:lvl>
    <w:lvl w:ilvl="2">
      <w:start w:val="1"/>
      <w:numFmt w:val="decimal"/>
      <w:lvlText w:val="%1.%2.%3."/>
      <w:lvlJc w:val="left"/>
      <w:pPr>
        <w:ind w:left="720" w:hanging="720"/>
      </w:pPr>
      <w:rPr>
        <w:rFonts w:hint="default"/>
        <w:color w:val="000000" w:themeColor="text1"/>
        <w:sz w:val="24"/>
      </w:rPr>
    </w:lvl>
    <w:lvl w:ilvl="3">
      <w:start w:val="1"/>
      <w:numFmt w:val="decimal"/>
      <w:lvlText w:val="%1.%2.%3.%4."/>
      <w:lvlJc w:val="left"/>
      <w:pPr>
        <w:ind w:left="1080" w:hanging="1080"/>
      </w:pPr>
      <w:rPr>
        <w:rFonts w:hint="default"/>
        <w:color w:val="000000" w:themeColor="text1"/>
        <w:sz w:val="24"/>
      </w:rPr>
    </w:lvl>
    <w:lvl w:ilvl="4">
      <w:start w:val="1"/>
      <w:numFmt w:val="decimal"/>
      <w:lvlText w:val="%1.%2.%3.%4.%5."/>
      <w:lvlJc w:val="left"/>
      <w:pPr>
        <w:ind w:left="1440" w:hanging="1440"/>
      </w:pPr>
      <w:rPr>
        <w:rFonts w:hint="default"/>
        <w:color w:val="000000" w:themeColor="text1"/>
        <w:sz w:val="24"/>
      </w:rPr>
    </w:lvl>
    <w:lvl w:ilvl="5">
      <w:start w:val="1"/>
      <w:numFmt w:val="decimal"/>
      <w:lvlText w:val="%1.%2.%3.%4.%5.%6."/>
      <w:lvlJc w:val="left"/>
      <w:pPr>
        <w:ind w:left="1440" w:hanging="1440"/>
      </w:pPr>
      <w:rPr>
        <w:rFonts w:hint="default"/>
        <w:color w:val="000000" w:themeColor="text1"/>
        <w:sz w:val="24"/>
      </w:rPr>
    </w:lvl>
    <w:lvl w:ilvl="6">
      <w:start w:val="1"/>
      <w:numFmt w:val="decimal"/>
      <w:lvlText w:val="%1.%2.%3.%4.%5.%6.%7."/>
      <w:lvlJc w:val="left"/>
      <w:pPr>
        <w:ind w:left="1800" w:hanging="1800"/>
      </w:pPr>
      <w:rPr>
        <w:rFonts w:hint="default"/>
        <w:color w:val="000000" w:themeColor="text1"/>
        <w:sz w:val="24"/>
      </w:rPr>
    </w:lvl>
    <w:lvl w:ilvl="7">
      <w:start w:val="1"/>
      <w:numFmt w:val="decimal"/>
      <w:lvlText w:val="%1.%2.%3.%4.%5.%6.%7.%8."/>
      <w:lvlJc w:val="left"/>
      <w:pPr>
        <w:ind w:left="2160" w:hanging="2160"/>
      </w:pPr>
      <w:rPr>
        <w:rFonts w:hint="default"/>
        <w:color w:val="000000" w:themeColor="text1"/>
        <w:sz w:val="24"/>
      </w:rPr>
    </w:lvl>
    <w:lvl w:ilvl="8">
      <w:start w:val="1"/>
      <w:numFmt w:val="decimal"/>
      <w:lvlText w:val="%1.%2.%3.%4.%5.%6.%7.%8.%9."/>
      <w:lvlJc w:val="left"/>
      <w:pPr>
        <w:ind w:left="2160" w:hanging="2160"/>
      </w:pPr>
      <w:rPr>
        <w:rFonts w:hint="default"/>
        <w:color w:val="000000" w:themeColor="text1"/>
        <w:sz w:val="24"/>
      </w:rPr>
    </w:lvl>
  </w:abstractNum>
  <w:abstractNum w:abstractNumId="19" w15:restartNumberingAfterBreak="0">
    <w:nsid w:val="629C3388"/>
    <w:multiLevelType w:val="multilevel"/>
    <w:tmpl w:val="6F86C912"/>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1"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A001572"/>
    <w:multiLevelType w:val="multilevel"/>
    <w:tmpl w:val="C0889ED2"/>
    <w:lvl w:ilvl="0">
      <w:start w:val="2"/>
      <w:numFmt w:val="decimal"/>
      <w:lvlText w:val="%1"/>
      <w:lvlJc w:val="left"/>
      <w:pPr>
        <w:ind w:left="510" w:hanging="510"/>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7AC77252"/>
    <w:multiLevelType w:val="multilevel"/>
    <w:tmpl w:val="5E267672"/>
    <w:lvl w:ilvl="0">
      <w:start w:val="1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4" w15:restartNumberingAfterBreak="0">
    <w:nsid w:val="7BFE230B"/>
    <w:multiLevelType w:val="hybridMultilevel"/>
    <w:tmpl w:val="4A54EAFE"/>
    <w:lvl w:ilvl="0" w:tplc="1382C9D4">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5"/>
  </w:num>
  <w:num w:numId="2">
    <w:abstractNumId w:val="4"/>
  </w:num>
  <w:num w:numId="3">
    <w:abstractNumId w:val="23"/>
  </w:num>
  <w:num w:numId="4">
    <w:abstractNumId w:val="17"/>
  </w:num>
  <w:num w:numId="5">
    <w:abstractNumId w:val="11"/>
  </w:num>
  <w:num w:numId="6">
    <w:abstractNumId w:val="24"/>
  </w:num>
  <w:num w:numId="7">
    <w:abstractNumId w:val="2"/>
  </w:num>
  <w:num w:numId="8">
    <w:abstractNumId w:val="8"/>
  </w:num>
  <w:num w:numId="9">
    <w:abstractNumId w:val="13"/>
  </w:num>
  <w:num w:numId="10">
    <w:abstractNumId w:val="6"/>
  </w:num>
  <w:num w:numId="11">
    <w:abstractNumId w:val="20"/>
  </w:num>
  <w:num w:numId="12">
    <w:abstractNumId w:val="16"/>
  </w:num>
  <w:num w:numId="13">
    <w:abstractNumId w:val="21"/>
  </w:num>
  <w:num w:numId="14">
    <w:abstractNumId w:val="12"/>
  </w:num>
  <w:num w:numId="15">
    <w:abstractNumId w:val="18"/>
  </w:num>
  <w:num w:numId="16">
    <w:abstractNumId w:val="15"/>
  </w:num>
  <w:num w:numId="17">
    <w:abstractNumId w:val="22"/>
  </w:num>
  <w:num w:numId="18">
    <w:abstractNumId w:val="10"/>
  </w:num>
  <w:num w:numId="19">
    <w:abstractNumId w:val="9"/>
  </w:num>
  <w:num w:numId="20">
    <w:abstractNumId w:val="0"/>
  </w:num>
  <w:num w:numId="21">
    <w:abstractNumId w:val="1"/>
  </w:num>
  <w:num w:numId="22">
    <w:abstractNumId w:val="19"/>
  </w:num>
  <w:num w:numId="23">
    <w:abstractNumId w:val="14"/>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EF"/>
    <w:rsid w:val="00026ECB"/>
    <w:rsid w:val="00043646"/>
    <w:rsid w:val="00060C95"/>
    <w:rsid w:val="00066FE3"/>
    <w:rsid w:val="00087CEB"/>
    <w:rsid w:val="0009439A"/>
    <w:rsid w:val="000B25B3"/>
    <w:rsid w:val="000E21A7"/>
    <w:rsid w:val="000E31CD"/>
    <w:rsid w:val="00106E82"/>
    <w:rsid w:val="001125F0"/>
    <w:rsid w:val="0012729F"/>
    <w:rsid w:val="00142C37"/>
    <w:rsid w:val="0014393A"/>
    <w:rsid w:val="00150386"/>
    <w:rsid w:val="001B1F57"/>
    <w:rsid w:val="001B4204"/>
    <w:rsid w:val="001D323D"/>
    <w:rsid w:val="001E277D"/>
    <w:rsid w:val="001E584E"/>
    <w:rsid w:val="001E6E1D"/>
    <w:rsid w:val="001F0DFF"/>
    <w:rsid w:val="001F6C7F"/>
    <w:rsid w:val="00204801"/>
    <w:rsid w:val="0020656C"/>
    <w:rsid w:val="00217168"/>
    <w:rsid w:val="00217A9B"/>
    <w:rsid w:val="00241403"/>
    <w:rsid w:val="00243FD9"/>
    <w:rsid w:val="00263F64"/>
    <w:rsid w:val="0027686F"/>
    <w:rsid w:val="002804DA"/>
    <w:rsid w:val="00293B35"/>
    <w:rsid w:val="002B01E1"/>
    <w:rsid w:val="002C2316"/>
    <w:rsid w:val="002D075E"/>
    <w:rsid w:val="00310771"/>
    <w:rsid w:val="00314076"/>
    <w:rsid w:val="0032798D"/>
    <w:rsid w:val="003434C3"/>
    <w:rsid w:val="00352F06"/>
    <w:rsid w:val="003820C8"/>
    <w:rsid w:val="00384CD3"/>
    <w:rsid w:val="00386F67"/>
    <w:rsid w:val="003903A9"/>
    <w:rsid w:val="003A44CE"/>
    <w:rsid w:val="003A5657"/>
    <w:rsid w:val="003D6D70"/>
    <w:rsid w:val="003F148C"/>
    <w:rsid w:val="003F2418"/>
    <w:rsid w:val="003F2D5B"/>
    <w:rsid w:val="0041222E"/>
    <w:rsid w:val="00413F91"/>
    <w:rsid w:val="0042081A"/>
    <w:rsid w:val="00430930"/>
    <w:rsid w:val="00430B75"/>
    <w:rsid w:val="004317CC"/>
    <w:rsid w:val="0043219A"/>
    <w:rsid w:val="00466CCD"/>
    <w:rsid w:val="0047575F"/>
    <w:rsid w:val="00490C7E"/>
    <w:rsid w:val="00490EE3"/>
    <w:rsid w:val="0049749D"/>
    <w:rsid w:val="004A66B2"/>
    <w:rsid w:val="004B32CC"/>
    <w:rsid w:val="005025CA"/>
    <w:rsid w:val="00515FE3"/>
    <w:rsid w:val="00542694"/>
    <w:rsid w:val="005547C7"/>
    <w:rsid w:val="00554860"/>
    <w:rsid w:val="00567CFF"/>
    <w:rsid w:val="00582F8B"/>
    <w:rsid w:val="005A1F7F"/>
    <w:rsid w:val="005C2662"/>
    <w:rsid w:val="005E67BF"/>
    <w:rsid w:val="006012E8"/>
    <w:rsid w:val="00622EF8"/>
    <w:rsid w:val="006365C6"/>
    <w:rsid w:val="00643DCB"/>
    <w:rsid w:val="0066242F"/>
    <w:rsid w:val="006636D9"/>
    <w:rsid w:val="00694D17"/>
    <w:rsid w:val="006A0E7C"/>
    <w:rsid w:val="006D7518"/>
    <w:rsid w:val="006F7E24"/>
    <w:rsid w:val="00701333"/>
    <w:rsid w:val="007048B9"/>
    <w:rsid w:val="00707557"/>
    <w:rsid w:val="00712845"/>
    <w:rsid w:val="0073131F"/>
    <w:rsid w:val="00735128"/>
    <w:rsid w:val="007367E1"/>
    <w:rsid w:val="00736A58"/>
    <w:rsid w:val="00750173"/>
    <w:rsid w:val="00761D0B"/>
    <w:rsid w:val="007648E3"/>
    <w:rsid w:val="00775121"/>
    <w:rsid w:val="007766EF"/>
    <w:rsid w:val="00786A7C"/>
    <w:rsid w:val="0078772B"/>
    <w:rsid w:val="00792734"/>
    <w:rsid w:val="0079605E"/>
    <w:rsid w:val="007A1E0D"/>
    <w:rsid w:val="007A55E1"/>
    <w:rsid w:val="007B7316"/>
    <w:rsid w:val="007D1A1B"/>
    <w:rsid w:val="007E5BF1"/>
    <w:rsid w:val="007F4280"/>
    <w:rsid w:val="007F4A05"/>
    <w:rsid w:val="007F565F"/>
    <w:rsid w:val="00801BB3"/>
    <w:rsid w:val="00806B04"/>
    <w:rsid w:val="00810771"/>
    <w:rsid w:val="008107D4"/>
    <w:rsid w:val="008160A5"/>
    <w:rsid w:val="00832E4F"/>
    <w:rsid w:val="00841A32"/>
    <w:rsid w:val="00850CD1"/>
    <w:rsid w:val="00853ADD"/>
    <w:rsid w:val="008663E4"/>
    <w:rsid w:val="00867D58"/>
    <w:rsid w:val="0088593E"/>
    <w:rsid w:val="00886D98"/>
    <w:rsid w:val="00890F7A"/>
    <w:rsid w:val="00893DFD"/>
    <w:rsid w:val="008B4B4B"/>
    <w:rsid w:val="008D5E63"/>
    <w:rsid w:val="00926DCD"/>
    <w:rsid w:val="0092799C"/>
    <w:rsid w:val="00933CAD"/>
    <w:rsid w:val="00944105"/>
    <w:rsid w:val="00947EB5"/>
    <w:rsid w:val="009533C7"/>
    <w:rsid w:val="00957C94"/>
    <w:rsid w:val="00971DE0"/>
    <w:rsid w:val="009A4CB4"/>
    <w:rsid w:val="009C1F1E"/>
    <w:rsid w:val="009C6624"/>
    <w:rsid w:val="009D1B93"/>
    <w:rsid w:val="009E5AD8"/>
    <w:rsid w:val="009F32F4"/>
    <w:rsid w:val="009F354E"/>
    <w:rsid w:val="00A41063"/>
    <w:rsid w:val="00A553A8"/>
    <w:rsid w:val="00A6551B"/>
    <w:rsid w:val="00A7575E"/>
    <w:rsid w:val="00A8218D"/>
    <w:rsid w:val="00A84924"/>
    <w:rsid w:val="00A8678F"/>
    <w:rsid w:val="00A96AF6"/>
    <w:rsid w:val="00AA3771"/>
    <w:rsid w:val="00AB519C"/>
    <w:rsid w:val="00AD4119"/>
    <w:rsid w:val="00AD6E6B"/>
    <w:rsid w:val="00AE1E9D"/>
    <w:rsid w:val="00AE77C3"/>
    <w:rsid w:val="00AF3396"/>
    <w:rsid w:val="00AF520E"/>
    <w:rsid w:val="00B04597"/>
    <w:rsid w:val="00B14B0D"/>
    <w:rsid w:val="00B30100"/>
    <w:rsid w:val="00B52773"/>
    <w:rsid w:val="00B92B47"/>
    <w:rsid w:val="00B96CD7"/>
    <w:rsid w:val="00BA3F7A"/>
    <w:rsid w:val="00BA78CC"/>
    <w:rsid w:val="00BB6F97"/>
    <w:rsid w:val="00BC4F29"/>
    <w:rsid w:val="00BE1F95"/>
    <w:rsid w:val="00C322CB"/>
    <w:rsid w:val="00C40061"/>
    <w:rsid w:val="00C40F03"/>
    <w:rsid w:val="00C42B6E"/>
    <w:rsid w:val="00C52614"/>
    <w:rsid w:val="00C613A7"/>
    <w:rsid w:val="00C670A6"/>
    <w:rsid w:val="00C75AD9"/>
    <w:rsid w:val="00CA33CF"/>
    <w:rsid w:val="00CD5A3A"/>
    <w:rsid w:val="00CD73C2"/>
    <w:rsid w:val="00CE3160"/>
    <w:rsid w:val="00CF4773"/>
    <w:rsid w:val="00D019CE"/>
    <w:rsid w:val="00D11132"/>
    <w:rsid w:val="00D2173E"/>
    <w:rsid w:val="00D30E30"/>
    <w:rsid w:val="00D32C94"/>
    <w:rsid w:val="00D51555"/>
    <w:rsid w:val="00D71234"/>
    <w:rsid w:val="00D929B3"/>
    <w:rsid w:val="00DD3ACD"/>
    <w:rsid w:val="00DF7347"/>
    <w:rsid w:val="00E0408C"/>
    <w:rsid w:val="00E20090"/>
    <w:rsid w:val="00E240E1"/>
    <w:rsid w:val="00E26332"/>
    <w:rsid w:val="00E409DF"/>
    <w:rsid w:val="00E43662"/>
    <w:rsid w:val="00E444E8"/>
    <w:rsid w:val="00E51A35"/>
    <w:rsid w:val="00E55F44"/>
    <w:rsid w:val="00E61076"/>
    <w:rsid w:val="00E709D5"/>
    <w:rsid w:val="00E94197"/>
    <w:rsid w:val="00E960A5"/>
    <w:rsid w:val="00EA2C1D"/>
    <w:rsid w:val="00EA3238"/>
    <w:rsid w:val="00EB1C8E"/>
    <w:rsid w:val="00EC151A"/>
    <w:rsid w:val="00ED2258"/>
    <w:rsid w:val="00EE60EC"/>
    <w:rsid w:val="00F04A90"/>
    <w:rsid w:val="00F1370C"/>
    <w:rsid w:val="00F27E33"/>
    <w:rsid w:val="00F31ACB"/>
    <w:rsid w:val="00F35C08"/>
    <w:rsid w:val="00F65A8C"/>
    <w:rsid w:val="00F90EFD"/>
    <w:rsid w:val="00FB6680"/>
    <w:rsid w:val="00FB7B20"/>
    <w:rsid w:val="00FD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7F4C31"/>
  <w15:chartTrackingRefBased/>
  <w15:docId w15:val="{B0B00F79-C37D-4382-96D1-E4572BC1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66EF"/>
    <w:pPr>
      <w:spacing w:after="0" w:line="240" w:lineRule="auto"/>
      <w:jc w:val="both"/>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Guideline"/>
    <w:basedOn w:val="a0"/>
    <w:link w:val="a5"/>
    <w:uiPriority w:val="99"/>
    <w:rsid w:val="007766EF"/>
    <w:pPr>
      <w:tabs>
        <w:tab w:val="center" w:pos="4677"/>
        <w:tab w:val="right" w:pos="9355"/>
      </w:tabs>
    </w:pPr>
  </w:style>
  <w:style w:type="character" w:customStyle="1" w:styleId="a5">
    <w:name w:val="Верхний колонтитул Знак"/>
    <w:aliases w:val="Guideline Знак"/>
    <w:basedOn w:val="a1"/>
    <w:link w:val="a4"/>
    <w:uiPriority w:val="99"/>
    <w:rsid w:val="007766EF"/>
    <w:rPr>
      <w:rFonts w:ascii="Times New Roman" w:eastAsia="Times New Roman" w:hAnsi="Times New Roman" w:cs="Times New Roman"/>
      <w:sz w:val="24"/>
      <w:szCs w:val="24"/>
    </w:rPr>
  </w:style>
  <w:style w:type="paragraph" w:styleId="a">
    <w:name w:val="Body Text"/>
    <w:aliases w:val="отступ 3пт"/>
    <w:basedOn w:val="a0"/>
    <w:link w:val="a6"/>
    <w:rsid w:val="007766EF"/>
    <w:pPr>
      <w:numPr>
        <w:numId w:val="1"/>
      </w:numPr>
      <w:spacing w:after="120"/>
    </w:pPr>
    <w:rPr>
      <w:szCs w:val="20"/>
      <w:lang w:val="en-US"/>
    </w:rPr>
  </w:style>
  <w:style w:type="character" w:customStyle="1" w:styleId="a6">
    <w:name w:val="Основной текст Знак"/>
    <w:aliases w:val="отступ 3пт Знак"/>
    <w:basedOn w:val="a1"/>
    <w:link w:val="a"/>
    <w:rsid w:val="007766EF"/>
    <w:rPr>
      <w:rFonts w:ascii="Times New Roman" w:eastAsia="Times New Roman" w:hAnsi="Times New Roman" w:cs="Times New Roman"/>
      <w:sz w:val="24"/>
      <w:szCs w:val="20"/>
      <w:lang w:val="en-US"/>
    </w:rPr>
  </w:style>
  <w:style w:type="paragraph" w:styleId="a7">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0"/>
    <w:link w:val="a8"/>
    <w:uiPriority w:val="34"/>
    <w:qFormat/>
    <w:rsid w:val="007766EF"/>
    <w:pPr>
      <w:ind w:left="720"/>
      <w:contextualSpacing/>
    </w:pPr>
  </w:style>
  <w:style w:type="table" w:styleId="a9">
    <w:name w:val="Table Grid"/>
    <w:basedOn w:val="a2"/>
    <w:uiPriority w:val="59"/>
    <w:rsid w:val="00776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7"/>
    <w:uiPriority w:val="34"/>
    <w:rsid w:val="007766EF"/>
    <w:rPr>
      <w:rFonts w:ascii="Times New Roman" w:eastAsia="Times New Roman" w:hAnsi="Times New Roman" w:cs="Times New Roman"/>
      <w:sz w:val="24"/>
      <w:szCs w:val="24"/>
    </w:rPr>
  </w:style>
  <w:style w:type="paragraph" w:styleId="aa">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0"/>
    <w:link w:val="ab"/>
    <w:uiPriority w:val="99"/>
    <w:rsid w:val="007766EF"/>
    <w:pPr>
      <w:spacing w:before="100" w:beforeAutospacing="1" w:after="100" w:afterAutospacing="1"/>
    </w:pPr>
  </w:style>
  <w:style w:type="character" w:customStyle="1" w:styleId="ab">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a"/>
    <w:uiPriority w:val="99"/>
    <w:locked/>
    <w:rsid w:val="007766EF"/>
    <w:rPr>
      <w:rFonts w:ascii="Times New Roman" w:eastAsia="Times New Roman" w:hAnsi="Times New Roman" w:cs="Times New Roman"/>
      <w:sz w:val="24"/>
      <w:szCs w:val="24"/>
    </w:rPr>
  </w:style>
  <w:style w:type="paragraph" w:styleId="ac">
    <w:name w:val="footer"/>
    <w:basedOn w:val="a0"/>
    <w:link w:val="ad"/>
    <w:uiPriority w:val="99"/>
    <w:unhideWhenUsed/>
    <w:rsid w:val="007766EF"/>
    <w:pPr>
      <w:tabs>
        <w:tab w:val="center" w:pos="4677"/>
        <w:tab w:val="right" w:pos="9355"/>
      </w:tabs>
    </w:pPr>
  </w:style>
  <w:style w:type="character" w:customStyle="1" w:styleId="ad">
    <w:name w:val="Нижний колонтитул Знак"/>
    <w:basedOn w:val="a1"/>
    <w:link w:val="ac"/>
    <w:uiPriority w:val="99"/>
    <w:rsid w:val="007766EF"/>
    <w:rPr>
      <w:rFonts w:ascii="Times New Roman" w:eastAsia="Times New Roman" w:hAnsi="Times New Roman" w:cs="Times New Roman"/>
      <w:sz w:val="24"/>
      <w:szCs w:val="24"/>
    </w:rPr>
  </w:style>
  <w:style w:type="paragraph" w:styleId="a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f"/>
    <w:uiPriority w:val="99"/>
    <w:unhideWhenUsed/>
    <w:rsid w:val="009F32F4"/>
    <w:rPr>
      <w:sz w:val="20"/>
      <w:szCs w:val="20"/>
    </w:rPr>
  </w:style>
  <w:style w:type="character" w:customStyle="1" w:styleId="a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e"/>
    <w:uiPriority w:val="99"/>
    <w:rsid w:val="009F32F4"/>
    <w:rPr>
      <w:rFonts w:ascii="Times New Roman" w:eastAsia="Times New Roman" w:hAnsi="Times New Roman" w:cs="Times New Roman"/>
      <w:sz w:val="20"/>
      <w:szCs w:val="20"/>
    </w:rPr>
  </w:style>
  <w:style w:type="character" w:styleId="a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9F32F4"/>
    <w:rPr>
      <w:vertAlign w:val="superscript"/>
    </w:rPr>
  </w:style>
  <w:style w:type="paragraph" w:customStyle="1" w:styleId="ConsNormal">
    <w:name w:val="ConsNormal"/>
    <w:rsid w:val="009F32F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F32F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Default">
    <w:name w:val="Default"/>
    <w:rsid w:val="0020656C"/>
    <w:pPr>
      <w:autoSpaceDE w:val="0"/>
      <w:autoSpaceDN w:val="0"/>
      <w:adjustRightInd w:val="0"/>
      <w:spacing w:after="0" w:line="240" w:lineRule="auto"/>
    </w:pPr>
    <w:rPr>
      <w:rFonts w:ascii="Verdana" w:hAnsi="Verdana" w:cs="Verdana"/>
      <w:color w:val="000000"/>
      <w:sz w:val="24"/>
      <w:szCs w:val="24"/>
    </w:rPr>
  </w:style>
  <w:style w:type="character" w:styleId="af1">
    <w:name w:val="annotation reference"/>
    <w:basedOn w:val="a1"/>
    <w:uiPriority w:val="99"/>
    <w:semiHidden/>
    <w:unhideWhenUsed/>
    <w:rsid w:val="00A96AF6"/>
    <w:rPr>
      <w:sz w:val="16"/>
      <w:szCs w:val="16"/>
    </w:rPr>
  </w:style>
  <w:style w:type="paragraph" w:styleId="af2">
    <w:name w:val="annotation text"/>
    <w:basedOn w:val="a0"/>
    <w:link w:val="af3"/>
    <w:uiPriority w:val="99"/>
    <w:semiHidden/>
    <w:unhideWhenUsed/>
    <w:rsid w:val="00A96AF6"/>
    <w:rPr>
      <w:sz w:val="20"/>
      <w:szCs w:val="20"/>
    </w:rPr>
  </w:style>
  <w:style w:type="character" w:customStyle="1" w:styleId="af3">
    <w:name w:val="Текст примечания Знак"/>
    <w:basedOn w:val="a1"/>
    <w:link w:val="af2"/>
    <w:uiPriority w:val="99"/>
    <w:semiHidden/>
    <w:rsid w:val="00A96AF6"/>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A96AF6"/>
    <w:rPr>
      <w:b/>
      <w:bCs/>
    </w:rPr>
  </w:style>
  <w:style w:type="character" w:customStyle="1" w:styleId="af5">
    <w:name w:val="Тема примечания Знак"/>
    <w:basedOn w:val="af3"/>
    <w:link w:val="af4"/>
    <w:uiPriority w:val="99"/>
    <w:semiHidden/>
    <w:rsid w:val="00A96AF6"/>
    <w:rPr>
      <w:rFonts w:ascii="Times New Roman" w:eastAsia="Times New Roman" w:hAnsi="Times New Roman" w:cs="Times New Roman"/>
      <w:b/>
      <w:bCs/>
      <w:sz w:val="20"/>
      <w:szCs w:val="20"/>
    </w:rPr>
  </w:style>
  <w:style w:type="paragraph" w:styleId="af6">
    <w:name w:val="Balloon Text"/>
    <w:basedOn w:val="a0"/>
    <w:link w:val="af7"/>
    <w:uiPriority w:val="99"/>
    <w:semiHidden/>
    <w:unhideWhenUsed/>
    <w:rsid w:val="00A96AF6"/>
    <w:rPr>
      <w:rFonts w:ascii="Segoe UI" w:hAnsi="Segoe UI" w:cs="Segoe UI"/>
      <w:sz w:val="18"/>
      <w:szCs w:val="18"/>
    </w:rPr>
  </w:style>
  <w:style w:type="character" w:customStyle="1" w:styleId="af7">
    <w:name w:val="Текст выноски Знак"/>
    <w:basedOn w:val="a1"/>
    <w:link w:val="af6"/>
    <w:uiPriority w:val="99"/>
    <w:semiHidden/>
    <w:rsid w:val="00A96AF6"/>
    <w:rPr>
      <w:rFonts w:ascii="Segoe UI" w:eastAsia="Times New Roman" w:hAnsi="Segoe UI" w:cs="Segoe UI"/>
      <w:sz w:val="18"/>
      <w:szCs w:val="18"/>
    </w:rPr>
  </w:style>
  <w:style w:type="table" w:customStyle="1" w:styleId="3">
    <w:name w:val="Сетка таблицы3"/>
    <w:basedOn w:val="a2"/>
    <w:next w:val="a9"/>
    <w:uiPriority w:val="59"/>
    <w:rsid w:val="0011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18</Pages>
  <Words>4948</Words>
  <Characters>28209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Захарян Армен Михайлович</dc:creator>
  <cp:keywords/>
  <dc:description/>
  <cp:lastModifiedBy>Овчинникова Людмила Владимировна</cp:lastModifiedBy>
  <cp:revision>28</cp:revision>
  <cp:lastPrinted>2021-04-02T07:03:00Z</cp:lastPrinted>
  <dcterms:created xsi:type="dcterms:W3CDTF">2021-03-10T05:30:00Z</dcterms:created>
  <dcterms:modified xsi:type="dcterms:W3CDTF">2021-04-02T07:38:00Z</dcterms:modified>
</cp:coreProperties>
</file>