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0391" w14:textId="77777777" w:rsidR="00C800E4" w:rsidRDefault="00C800E4" w:rsidP="00C800E4">
      <w:pPr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Проект</w:t>
      </w:r>
    </w:p>
    <w:p w14:paraId="5908EEF5" w14:textId="2F8AFE1A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04F8ECFE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 xml:space="preserve">г. </w:t>
      </w:r>
      <w:r w:rsidR="00C4710B">
        <w:rPr>
          <w:rFonts w:ascii="Times New Roman" w:hAnsi="Times New Roman" w:cs="Times New Roman"/>
          <w:bCs/>
          <w:lang w:val="ru-RU"/>
        </w:rPr>
        <w:t>_______________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  <w:r w:rsidRPr="000271CA">
        <w:rPr>
          <w:rFonts w:ascii="Times New Roman" w:hAnsi="Times New Roman" w:cs="Times New Roman"/>
          <w:lang w:val="ru-RU"/>
        </w:rPr>
        <w:tab/>
        <w:t xml:space="preserve">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3F9A140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DDD8A63" w14:textId="0A6B45F6" w:rsidR="00D0764C" w:rsidRPr="00024C48" w:rsidRDefault="00C4710B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bookmarkStart w:id="0" w:name="_Hlk67998521"/>
      <w:bookmarkStart w:id="1" w:name="_Hlk57898156"/>
      <w:r w:rsidRPr="00024C48">
        <w:rPr>
          <w:rFonts w:ascii="Times New Roman" w:hAnsi="Times New Roman" w:cs="Times New Roman"/>
          <w:bCs/>
          <w:lang w:val="ru-RU"/>
        </w:rPr>
        <w:t xml:space="preserve">Борисов Валерий Викторович </w:t>
      </w:r>
      <w:bookmarkEnd w:id="0"/>
      <w:r w:rsidRPr="00024C48">
        <w:rPr>
          <w:rFonts w:ascii="Times New Roman" w:hAnsi="Times New Roman" w:cs="Times New Roman"/>
          <w:bCs/>
          <w:lang w:val="ru-RU"/>
        </w:rPr>
        <w:t>(дата рождения:</w:t>
      </w:r>
      <w:bookmarkStart w:id="2" w:name="_Hlk65245811"/>
      <w:r w:rsidRPr="00024C48">
        <w:rPr>
          <w:rFonts w:ascii="Times New Roman" w:hAnsi="Times New Roman" w:cs="Times New Roman"/>
          <w:bCs/>
          <w:lang w:val="ru-RU"/>
        </w:rPr>
        <w:t xml:space="preserve"> 05.09.1961 г., место рождения: </w:t>
      </w:r>
      <w:bookmarkEnd w:id="2"/>
      <w:r w:rsidRPr="00024C48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024C48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</w:t>
      </w:r>
      <w:r w:rsidR="00D0764C" w:rsidRPr="00024C48">
        <w:rPr>
          <w:rFonts w:ascii="Times New Roman" w:hAnsi="Times New Roman" w:cs="Times New Roman"/>
          <w:bCs/>
          <w:lang w:val="ru-RU"/>
        </w:rPr>
        <w:t>, именуем</w:t>
      </w:r>
      <w:r w:rsidR="00024C48">
        <w:rPr>
          <w:rFonts w:ascii="Times New Roman" w:hAnsi="Times New Roman" w:cs="Times New Roman"/>
          <w:bCs/>
          <w:lang w:val="ru-RU"/>
        </w:rPr>
        <w:t>ый</w:t>
      </w:r>
      <w:r w:rsidR="00D0764C" w:rsidRPr="00024C48">
        <w:rPr>
          <w:rFonts w:ascii="Times New Roman" w:hAnsi="Times New Roman" w:cs="Times New Roman"/>
          <w:bCs/>
          <w:lang w:val="ru-RU"/>
        </w:rPr>
        <w:t xml:space="preserve"> в дальнейшем «Продавец», «Должник»</w:t>
      </w:r>
      <w:bookmarkEnd w:id="1"/>
      <w:r w:rsidR="00D0764C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>в лице финансового управляющего Константинова Евгения Викторовича</w:t>
      </w:r>
      <w:r w:rsidR="00831014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 xml:space="preserve">действующего на основании Решения Арбитражного суда Самарской области от 25.11.2019 г. </w:t>
      </w:r>
      <w:bookmarkStart w:id="3" w:name="_Hlk65246663"/>
      <w:r w:rsidR="008119A1" w:rsidRPr="00024C48">
        <w:rPr>
          <w:rFonts w:ascii="Times New Roman" w:hAnsi="Times New Roman" w:cs="Times New Roman"/>
          <w:bCs/>
          <w:lang w:val="ru-RU"/>
        </w:rPr>
        <w:t xml:space="preserve">по делу № </w:t>
      </w:r>
      <w:bookmarkEnd w:id="3"/>
      <w:r w:rsidR="008119A1" w:rsidRPr="00024C48">
        <w:rPr>
          <w:rFonts w:ascii="Times New Roman" w:hAnsi="Times New Roman" w:cs="Times New Roman"/>
          <w:bCs/>
          <w:lang w:val="ru-RU"/>
        </w:rPr>
        <w:t>А55-25056/2019</w:t>
      </w:r>
      <w:r w:rsidR="00024C48" w:rsidRPr="00024C48">
        <w:rPr>
          <w:rFonts w:ascii="Times New Roman" w:hAnsi="Times New Roman" w:cs="Times New Roman"/>
          <w:bCs/>
          <w:lang w:val="ru-RU"/>
        </w:rPr>
        <w:t>,</w:t>
      </w:r>
      <w:r w:rsidR="008119A1" w:rsidRPr="00024C48">
        <w:rPr>
          <w:bCs/>
          <w:lang w:val="ru-RU"/>
        </w:rPr>
        <w:t xml:space="preserve"> </w:t>
      </w:r>
      <w:r w:rsidR="00D0764C" w:rsidRPr="00024C48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6712F5EB" w14:textId="0DC9460F" w:rsidR="00D0764C" w:rsidRPr="00A7248B" w:rsidRDefault="008119A1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4C48">
        <w:rPr>
          <w:rFonts w:ascii="Times New Roman" w:hAnsi="Times New Roman" w:cs="Times New Roman"/>
          <w:bCs/>
          <w:lang w:val="ru-RU"/>
        </w:rPr>
        <w:t>_______________________</w:t>
      </w:r>
      <w:r w:rsidR="00D0764C" w:rsidRPr="00024C48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</w:t>
      </w:r>
      <w:r w:rsidR="00D0764C" w:rsidRPr="00A7248B">
        <w:rPr>
          <w:rFonts w:ascii="Times New Roman" w:hAnsi="Times New Roman" w:cs="Times New Roman"/>
          <w:lang w:val="ru-RU"/>
        </w:rPr>
        <w:t xml:space="preserve"> с другой стороны, вместе и по отдельности именуемые «Стороны» («Сторона»), заключили настоящий Договор о нижеследующем:   </w:t>
      </w: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7FD49F0" w14:textId="20AEE4C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B0A48FD" w14:textId="708ACDE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1.2. Под Имуществом в настоящем Договоре Стороны понимают: </w:t>
      </w:r>
    </w:p>
    <w:p w14:paraId="349EF2B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475B43C4" w14:textId="77777777" w:rsidTr="002C6994">
        <w:tc>
          <w:tcPr>
            <w:tcW w:w="1070" w:type="dxa"/>
            <w:vMerge w:val="restart"/>
            <w:vAlign w:val="center"/>
            <w:hideMark/>
          </w:tcPr>
          <w:p w14:paraId="50D24A65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bookmarkStart w:id="4" w:name="_Hlk57898251"/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2E7CDE7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076EF93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C668360" w14:textId="77777777" w:rsidTr="002C6994">
        <w:tc>
          <w:tcPr>
            <w:tcW w:w="0" w:type="auto"/>
            <w:vMerge/>
            <w:vAlign w:val="center"/>
            <w:hideMark/>
          </w:tcPr>
          <w:p w14:paraId="1343840F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202DDC5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A6B960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6A80F5B" w14:textId="77777777" w:rsidTr="002C6994">
        <w:tc>
          <w:tcPr>
            <w:tcW w:w="0" w:type="auto"/>
            <w:vMerge/>
            <w:vAlign w:val="center"/>
            <w:hideMark/>
          </w:tcPr>
          <w:p w14:paraId="73CAB9A3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43409228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F33F0C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E84467" w14:paraId="22E67911" w14:textId="77777777" w:rsidTr="002C6994">
        <w:tc>
          <w:tcPr>
            <w:tcW w:w="0" w:type="auto"/>
            <w:vMerge/>
            <w:vAlign w:val="center"/>
            <w:hideMark/>
          </w:tcPr>
          <w:p w14:paraId="1861D779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C94066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5C5DE1A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4CAE5795" w14:textId="77777777" w:rsidTr="002C6994">
        <w:tc>
          <w:tcPr>
            <w:tcW w:w="0" w:type="auto"/>
            <w:vMerge/>
            <w:vAlign w:val="center"/>
            <w:hideMark/>
          </w:tcPr>
          <w:p w14:paraId="7EBF510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0C952B5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1ABF3A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3BFA4CDF" w14:textId="77777777" w:rsidTr="002C6994">
        <w:tc>
          <w:tcPr>
            <w:tcW w:w="0" w:type="auto"/>
            <w:vMerge/>
            <w:vAlign w:val="center"/>
            <w:hideMark/>
          </w:tcPr>
          <w:p w14:paraId="5762BEC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023DB55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4632E77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0C63D5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</w:rPr>
      </w:pPr>
    </w:p>
    <w:p w14:paraId="6D150F9E" w14:textId="65BD619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1.3. Указанное в п.1.2. настоящего Договора Имущество, Покупатель приобретает по итогам открытых торгов в рамках</w:t>
      </w:r>
      <w:r w:rsidR="00CA78F4">
        <w:rPr>
          <w:rFonts w:ascii="Times New Roman" w:hAnsi="Times New Roman" w:cs="Times New Roman"/>
          <w:lang w:val="ru-RU"/>
        </w:rPr>
        <w:t xml:space="preserve"> процесса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024C48">
        <w:rPr>
          <w:rFonts w:ascii="Times New Roman" w:hAnsi="Times New Roman" w:cs="Times New Roman"/>
          <w:lang w:val="ru-RU"/>
        </w:rPr>
        <w:t>реализации имущества Должника</w:t>
      </w:r>
      <w:r w:rsidRPr="000271CA">
        <w:rPr>
          <w:rFonts w:ascii="Times New Roman" w:hAnsi="Times New Roman" w:cs="Times New Roman"/>
          <w:lang w:val="ru-RU"/>
        </w:rPr>
        <w:t>,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247C9A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5B335164" w14:textId="39C19918" w:rsidR="00D0764C" w:rsidRPr="00A55E14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имущество, находится в залоге у </w:t>
      </w:r>
      <w:r w:rsidR="00A55E14">
        <w:rPr>
          <w:rFonts w:ascii="Times New Roman" w:hAnsi="Times New Roman" w:cs="Times New Roman"/>
          <w:lang w:val="ru-RU"/>
        </w:rPr>
        <w:t>ОО</w:t>
      </w:r>
      <w:r w:rsidRPr="000271CA">
        <w:rPr>
          <w:rFonts w:ascii="Times New Roman" w:hAnsi="Times New Roman" w:cs="Times New Roman"/>
          <w:lang w:val="ru-RU"/>
        </w:rPr>
        <w:t xml:space="preserve">О </w:t>
      </w:r>
      <w:r w:rsidR="00A55E14">
        <w:rPr>
          <w:rFonts w:ascii="Times New Roman" w:hAnsi="Times New Roman" w:cs="Times New Roman"/>
          <w:lang w:val="ru-RU"/>
        </w:rPr>
        <w:t xml:space="preserve">«Эл </w:t>
      </w:r>
      <w:r w:rsidR="00A55E14" w:rsidRPr="00A55E14">
        <w:rPr>
          <w:rFonts w:ascii="Times New Roman" w:hAnsi="Times New Roman" w:cs="Times New Roman"/>
          <w:lang w:val="ru-RU"/>
        </w:rPr>
        <w:t>банк</w:t>
      </w:r>
      <w:r w:rsidRPr="00A55E14">
        <w:rPr>
          <w:rFonts w:ascii="Times New Roman" w:hAnsi="Times New Roman" w:cs="Times New Roman"/>
          <w:lang w:val="ru-RU"/>
        </w:rPr>
        <w:t xml:space="preserve">» (ИНН: </w:t>
      </w:r>
      <w:r w:rsidR="00A55E14" w:rsidRPr="00A55E14">
        <w:rPr>
          <w:rFonts w:ascii="Times New Roman" w:hAnsi="Times New Roman" w:cs="Times New Roman"/>
          <w:color w:val="242629"/>
          <w:shd w:val="clear" w:color="auto" w:fill="FFFFFF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 xml:space="preserve">, ОГРН: </w:t>
      </w:r>
      <w:r w:rsidR="00A55E14" w:rsidRPr="00A55E14">
        <w:rPr>
          <w:rFonts w:ascii="Times New Roman" w:hAnsi="Times New Roman" w:cs="Times New Roman"/>
          <w:color w:val="000000"/>
          <w:bdr w:val="none" w:sz="0" w:space="0" w:color="auto" w:frame="1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>).</w:t>
      </w:r>
    </w:p>
    <w:p w14:paraId="5AC64723" w14:textId="13623D1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55E14">
        <w:rPr>
          <w:rFonts w:ascii="Times New Roman" w:hAnsi="Times New Roman" w:cs="Times New Roman"/>
          <w:lang w:val="ru-RU"/>
        </w:rPr>
        <w:t>1.7. В силу подп. 4 п. 1 ст. 352 Гражданского кодекса Российской</w:t>
      </w:r>
      <w:r w:rsidRPr="000271CA">
        <w:rPr>
          <w:rFonts w:ascii="Times New Roman" w:hAnsi="Times New Roman" w:cs="Times New Roman"/>
          <w:lang w:val="ru-RU"/>
        </w:rPr>
        <w:t xml:space="preserve"> Федерации, </w:t>
      </w:r>
      <w:proofErr w:type="spellStart"/>
      <w:r w:rsidRPr="000271CA">
        <w:rPr>
          <w:rFonts w:ascii="Times New Roman" w:hAnsi="Times New Roman" w:cs="Times New Roman"/>
          <w:lang w:val="ru-RU"/>
        </w:rPr>
        <w:t>абз</w:t>
      </w:r>
      <w:proofErr w:type="spellEnd"/>
      <w:r w:rsidRPr="000271CA">
        <w:rPr>
          <w:rFonts w:ascii="Times New Roman" w:hAnsi="Times New Roman" w:cs="Times New Roman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9B3ED7">
        <w:rPr>
          <w:rFonts w:ascii="Times New Roman" w:hAnsi="Times New Roman" w:cs="Times New Roman"/>
          <w:bCs/>
          <w:lang w:val="ru-RU"/>
        </w:rPr>
        <w:t>_______ (__________) руб. 00 коп., НДС</w:t>
      </w:r>
      <w:r w:rsidRPr="000271CA">
        <w:rPr>
          <w:rFonts w:ascii="Times New Roman" w:hAnsi="Times New Roman" w:cs="Times New Roman"/>
          <w:lang w:val="ru-RU"/>
        </w:rPr>
        <w:t xml:space="preserve"> не облагается.</w:t>
      </w:r>
    </w:p>
    <w:p w14:paraId="7DACC1D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по </w:t>
      </w:r>
      <w:r w:rsidRPr="000271CA">
        <w:rPr>
          <w:rFonts w:ascii="Times New Roman" w:hAnsi="Times New Roman" w:cs="Times New Roman"/>
          <w:lang w:val="ru-RU"/>
        </w:rPr>
        <w:lastRenderedPageBreak/>
        <w:t xml:space="preserve">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0D3B553" w14:textId="395B088F" w:rsidR="00A22FFF" w:rsidRPr="00A22FFF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</w:t>
      </w:r>
      <w:r w:rsidR="00A22FFF">
        <w:rPr>
          <w:rFonts w:ascii="Times New Roman" w:hAnsi="Times New Roman" w:cs="Times New Roman"/>
          <w:lang w:val="ru-RU"/>
        </w:rPr>
        <w:t>: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>Борисов Валерий Викторович</w:t>
      </w:r>
      <w:r w:rsidR="00A22FFF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 xml:space="preserve">(ИНН 638201309889), </w:t>
      </w:r>
    </w:p>
    <w:p w14:paraId="5F4FD6B2" w14:textId="77777777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 xml:space="preserve">р/с 40817810554404797193 в Поволжском банке ПАО Сбербанк г. Самара, БИК 043601607, </w:t>
      </w:r>
    </w:p>
    <w:p w14:paraId="0888C272" w14:textId="4C4A73F8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>к/с 30101810200000000607</w:t>
      </w:r>
      <w:r w:rsidR="00D0764C" w:rsidRPr="000271CA">
        <w:rPr>
          <w:rFonts w:ascii="Times New Roman" w:hAnsi="Times New Roman" w:cs="Times New Roman"/>
          <w:lang w:val="ru-RU"/>
        </w:rPr>
        <w:t xml:space="preserve">, </w:t>
      </w:r>
    </w:p>
    <w:p w14:paraId="6795DDC0" w14:textId="42566C62" w:rsidR="00D0764C" w:rsidRPr="000271CA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соответствии с п. 2.2. настоящего Договора. Оплата оставшейся цены продажи Имущества в размере </w:t>
      </w:r>
      <w:r w:rsidRPr="000271CA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0271C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DF71222" w14:textId="4EBA5E25" w:rsidR="00D0764C" w:rsidRPr="000271CA" w:rsidRDefault="007C1BF7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D0764C" w:rsidRPr="000271CA">
        <w:rPr>
          <w:rFonts w:ascii="Times New Roman" w:hAnsi="Times New Roman" w:cs="Times New Roman"/>
          <w:lang w:val="ru-RU"/>
        </w:rPr>
        <w:t>.1. Продавец обязуется:</w:t>
      </w:r>
    </w:p>
    <w:p w14:paraId="3A7F85B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39453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7C8E1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463E1F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1145512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B47205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0A76323A" w14:textId="768C485B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7EC0BC7F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1ABC7900" w14:textId="04C0A22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6D19B59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5D279BC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="00E84467">
        <w:rPr>
          <w:rFonts w:ascii="Times New Roman" w:hAnsi="Times New Roman" w:cs="Times New Roman"/>
          <w:lang w:val="ru-RU"/>
        </w:rPr>
        <w:t>№</w:t>
      </w:r>
      <w:r w:rsidRPr="000271CA">
        <w:rPr>
          <w:rFonts w:ascii="Times New Roman" w:hAnsi="Times New Roman" w:cs="Times New Roman"/>
          <w:lang w:val="ru-RU"/>
        </w:rPr>
        <w:t xml:space="preserve"> 127-ФЗ "О несостоятельности (банкротстве)".</w:t>
      </w:r>
    </w:p>
    <w:p w14:paraId="54184612" w14:textId="0E5852A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44FE80" w14:textId="6D6685D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BE445C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2F568006" w14:textId="1129480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7BDBE0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452F682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3A2DC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0271CA">
        <w:rPr>
          <w:rFonts w:ascii="Times New Roman" w:hAnsi="Times New Roman" w:cs="Times New Roman"/>
          <w:lang w:val="ru-RU"/>
        </w:rPr>
        <w:t>в срок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767CBA5A" w:rsidR="00D0764C" w:rsidRPr="000271CA" w:rsidRDefault="00D0764C" w:rsidP="00831014">
      <w:pPr>
        <w:ind w:right="-1"/>
        <w:jc w:val="both"/>
        <w:rPr>
          <w:rFonts w:ascii="Times New Roman" w:hAnsi="Times New Roman" w:cs="Times New Roman"/>
          <w:b/>
          <w:lang w:val="ru-RU"/>
        </w:rPr>
      </w:pP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2C017F4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10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5698"/>
        <w:gridCol w:w="116"/>
      </w:tblGrid>
      <w:tr w:rsidR="00D0764C" w:rsidRPr="000271CA" w14:paraId="55499B4A" w14:textId="77777777" w:rsidTr="00A84A86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A84A86">
        <w:trPr>
          <w:gridAfter w:val="1"/>
          <w:wAfter w:w="116" w:type="dxa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9758C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4AEE4A87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34A26247" w14:textId="32AE0605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2FDDCC3C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р/с 40817810554404797193 в Поволжском банке ПАО Сбербанк г. Самара, </w:t>
            </w:r>
          </w:p>
          <w:p w14:paraId="41066B31" w14:textId="36D9BBBE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БИК 043601607, к/с 30101810200000000607</w:t>
            </w:r>
          </w:p>
          <w:p w14:paraId="2E4B0314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0EC1ECA9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40A0D36E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74DBFA1A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488D1206" w14:textId="490010F5" w:rsidR="00D0764C" w:rsidRPr="00A22FFF" w:rsidRDefault="00D0764C" w:rsidP="002C69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66D3343B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02159076" w14:textId="5DCF2B4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053B44B" w14:textId="22393240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6386847" w14:textId="03A225E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D056420" w14:textId="124B0571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2DF150B" w14:textId="0782FE1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336EC63" w14:textId="54F7EC2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2D175DF2" w14:textId="2B9BF7BF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47BDE6F" w14:textId="4D6C14B2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59AA514" w14:textId="77777777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</w:t>
            </w:r>
          </w:p>
          <w:p w14:paraId="34CE3BA7" w14:textId="3CD401B4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   </w:t>
            </w:r>
          </w:p>
          <w:p w14:paraId="2C52346D" w14:textId="77777777" w:rsidR="00A2781D" w:rsidRDefault="00A2781D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2206A1DD" w:rsidR="00D0764C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_______________/___________/</w:t>
            </w: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33D9989B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</w:tbl>
    <w:p w14:paraId="2A69F2AE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lastRenderedPageBreak/>
        <w:t>Акт</w:t>
      </w:r>
    </w:p>
    <w:p w14:paraId="0C7A4C5C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47A172AA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 xml:space="preserve">г. </w:t>
      </w:r>
      <w:r w:rsidR="00831014">
        <w:rPr>
          <w:sz w:val="24"/>
          <w:szCs w:val="24"/>
        </w:rPr>
        <w:t>___________</w:t>
      </w:r>
      <w:r w:rsidRPr="001A2DE7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0F695D9B" w14:textId="124620D3" w:rsidR="00D0764C" w:rsidRPr="000271CA" w:rsidRDefault="00831014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 xml:space="preserve">Борисов Валерий Викторович (дата рождения: 05.09.1961 г., место рождения: </w:t>
      </w:r>
      <w:r w:rsidRPr="00202C0E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202C0E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20), именуемое в дальнейшем «Продавец», «Должник», в лице финансового управляющего Константинова Евгения Викторовича,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1014">
        <w:rPr>
          <w:rFonts w:ascii="Times New Roman" w:hAnsi="Times New Roman" w:cs="Times New Roman"/>
          <w:lang w:val="ru-RU"/>
        </w:rPr>
        <w:t>действующего на основании Решения Арбитражного суда Самарской области от 25.11.2019 г. по делу № А55-25056/2019</w:t>
      </w:r>
      <w:r w:rsidR="00D0764C" w:rsidRPr="000271CA">
        <w:rPr>
          <w:rFonts w:ascii="Times New Roman" w:hAnsi="Times New Roman" w:cs="Times New Roman"/>
          <w:lang w:val="ru-RU"/>
        </w:rPr>
        <w:t>, с одной стороны и</w:t>
      </w:r>
    </w:p>
    <w:p w14:paraId="5838CFCF" w14:textId="4B2DDB04" w:rsidR="00D0764C" w:rsidRPr="000271CA" w:rsidRDefault="00202C0E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>_____________________</w:t>
      </w:r>
      <w:r w:rsidR="00D0764C" w:rsidRPr="00202C0E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составили</w:t>
      </w:r>
      <w:r w:rsidR="00D0764C" w:rsidRPr="000271CA">
        <w:rPr>
          <w:rFonts w:ascii="Times New Roman" w:hAnsi="Times New Roman" w:cs="Times New Roman"/>
          <w:lang w:val="ru-RU"/>
        </w:rPr>
        <w:t xml:space="preserve">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16892380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6239D2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155FE577" w14:textId="77777777" w:rsidTr="002C6994">
        <w:tc>
          <w:tcPr>
            <w:tcW w:w="1070" w:type="dxa"/>
            <w:vMerge w:val="restart"/>
            <w:vAlign w:val="center"/>
            <w:hideMark/>
          </w:tcPr>
          <w:p w14:paraId="3F517940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33A5650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B2213D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0097E9B" w14:textId="77777777" w:rsidTr="002C6994">
        <w:tc>
          <w:tcPr>
            <w:tcW w:w="0" w:type="auto"/>
            <w:vMerge/>
            <w:vAlign w:val="center"/>
            <w:hideMark/>
          </w:tcPr>
          <w:p w14:paraId="1AF2CF4A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007012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7C51D7F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6EBA57A" w14:textId="77777777" w:rsidTr="002C6994">
        <w:tc>
          <w:tcPr>
            <w:tcW w:w="0" w:type="auto"/>
            <w:vMerge/>
            <w:vAlign w:val="center"/>
            <w:hideMark/>
          </w:tcPr>
          <w:p w14:paraId="474AE89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1FCA7C8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3617B79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E84467" w14:paraId="0C372AAF" w14:textId="77777777" w:rsidTr="002C6994">
        <w:tc>
          <w:tcPr>
            <w:tcW w:w="0" w:type="auto"/>
            <w:vMerge/>
            <w:vAlign w:val="center"/>
            <w:hideMark/>
          </w:tcPr>
          <w:p w14:paraId="59380FF0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C84320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BC413C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03515B14" w14:textId="77777777" w:rsidTr="002C6994">
        <w:tc>
          <w:tcPr>
            <w:tcW w:w="0" w:type="auto"/>
            <w:vMerge/>
            <w:vAlign w:val="center"/>
            <w:hideMark/>
          </w:tcPr>
          <w:p w14:paraId="3B6D454E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6A0890F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5AEF09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1F8C22EF" w14:textId="77777777" w:rsidTr="002C6994">
        <w:tc>
          <w:tcPr>
            <w:tcW w:w="0" w:type="auto"/>
            <w:vMerge/>
            <w:vAlign w:val="center"/>
            <w:hideMark/>
          </w:tcPr>
          <w:p w14:paraId="631FCFE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77AF4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488B356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24E9F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</w:rPr>
      </w:pPr>
    </w:p>
    <w:p w14:paraId="49316D78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08417747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2899AB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0402042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B165D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9D8CBA" w14:textId="77777777" w:rsidR="00D0764C" w:rsidRPr="000271CA" w:rsidRDefault="00D0764C" w:rsidP="00D0764C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5065"/>
      </w:tblGrid>
      <w:tr w:rsidR="00D0764C" w:rsidRPr="000271CA" w14:paraId="1125634E" w14:textId="77777777" w:rsidTr="00A22FF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C935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E4458C0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7D9AB2B4" w14:textId="77777777" w:rsidR="00ED20EE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0555665D" w14:textId="17BE60F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3C18029E" w14:textId="5A044768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р/с 40817810554404797193 в Поволжском банке ПАО Сбербанк г. Самара, БИК 043601607, к/с 30101810200000000607</w:t>
            </w:r>
          </w:p>
          <w:p w14:paraId="00294B22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4B3401C3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25346857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669392F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7C7BA131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5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D54E" w14:textId="25610F50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187AD898" w14:textId="3BCF434D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BD40F18" w14:textId="06308148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153D752" w14:textId="2E55B38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8784932" w14:textId="797E4763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99CC5ED" w14:textId="15A8D50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E61E8DD" w14:textId="57011F3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D2F6956" w14:textId="78CDB8F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EE8D63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56FE5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0CD35A3" w14:textId="2A4942C6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B8F8DF9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B0B1C" w14:textId="77777777" w:rsidR="00A84A86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</w:t>
            </w:r>
          </w:p>
          <w:p w14:paraId="5E43F3DF" w14:textId="77777777" w:rsidR="00A84A86" w:rsidRDefault="00A84A86" w:rsidP="00A22FFF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D46688A" w14:textId="44D5EF23" w:rsidR="00D0764C" w:rsidRPr="00A22FFF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noProof/>
              </w:rPr>
              <w:t>_________________</w:t>
            </w:r>
            <w:r w:rsidR="00A22FFF">
              <w:rPr>
                <w:rFonts w:ascii="Times New Roman" w:hAnsi="Times New Roman"/>
                <w:noProof/>
                <w:lang w:val="ru-RU"/>
              </w:rPr>
              <w:t>/____________/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D0764C" w:rsidRPr="000271CA" w14:paraId="29CC91AB" w14:textId="77777777" w:rsidTr="002C6994">
        <w:trPr>
          <w:trHeight w:val="278"/>
        </w:trPr>
        <w:tc>
          <w:tcPr>
            <w:tcW w:w="5415" w:type="dxa"/>
          </w:tcPr>
          <w:p w14:paraId="625F73D6" w14:textId="77777777" w:rsidR="00D0764C" w:rsidRPr="000271CA" w:rsidRDefault="00D0764C" w:rsidP="002C6994">
            <w:pPr>
              <w:pStyle w:val="a4"/>
            </w:pPr>
          </w:p>
        </w:tc>
        <w:tc>
          <w:tcPr>
            <w:tcW w:w="4111" w:type="dxa"/>
          </w:tcPr>
          <w:p w14:paraId="02EBC40B" w14:textId="77777777" w:rsidR="00D0764C" w:rsidRPr="000271CA" w:rsidRDefault="00D0764C" w:rsidP="002C6994">
            <w:pPr>
              <w:pStyle w:val="a4"/>
            </w:pPr>
          </w:p>
        </w:tc>
      </w:tr>
    </w:tbl>
    <w:p w14:paraId="27FD2564" w14:textId="77777777" w:rsidR="00D0764C" w:rsidRDefault="00D0764C"/>
    <w:sectPr w:rsidR="00D0764C" w:rsidSect="007C1BF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024C48"/>
    <w:rsid w:val="001A2DE7"/>
    <w:rsid w:val="00202C0E"/>
    <w:rsid w:val="00624294"/>
    <w:rsid w:val="007C1BF7"/>
    <w:rsid w:val="008119A1"/>
    <w:rsid w:val="00831014"/>
    <w:rsid w:val="009358F1"/>
    <w:rsid w:val="009B3ED7"/>
    <w:rsid w:val="00A22FFF"/>
    <w:rsid w:val="00A2781D"/>
    <w:rsid w:val="00A55E14"/>
    <w:rsid w:val="00A7248B"/>
    <w:rsid w:val="00A84A86"/>
    <w:rsid w:val="00C4710B"/>
    <w:rsid w:val="00C800E4"/>
    <w:rsid w:val="00CA78F4"/>
    <w:rsid w:val="00CB5A7A"/>
    <w:rsid w:val="00D0764C"/>
    <w:rsid w:val="00E84467"/>
    <w:rsid w:val="00ED20EE"/>
    <w:rsid w:val="00E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710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19</cp:revision>
  <dcterms:created xsi:type="dcterms:W3CDTF">2021-04-02T11:47:00Z</dcterms:created>
  <dcterms:modified xsi:type="dcterms:W3CDTF">2021-04-06T07:36:00Z</dcterms:modified>
</cp:coreProperties>
</file>