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489E" w14:textId="719BF5D2" w:rsidR="00195D3A" w:rsidRDefault="00683DC0" w:rsidP="00195D3A">
      <w:pPr>
        <w:ind w:firstLine="720"/>
        <w:jc w:val="both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 w:rsidRPr="00096945">
        <w:rPr>
          <w:bCs/>
        </w:rPr>
        <w:t xml:space="preserve"> </w:t>
      </w:r>
      <w:r>
        <w:rPr>
          <w:bCs/>
        </w:rPr>
        <w:t>сообщает</w:t>
      </w:r>
      <w:r w:rsidR="000D6FFC" w:rsidRPr="00E058D9">
        <w:rPr>
          <w:bCs/>
        </w:rPr>
        <w:t xml:space="preserve"> о внесении изменений в условия проведения электронного аукциона </w:t>
      </w:r>
      <w:r>
        <w:rPr>
          <w:bCs/>
        </w:rPr>
        <w:t xml:space="preserve">по </w:t>
      </w:r>
      <w:r w:rsidRPr="00683DC0">
        <w:t xml:space="preserve">продаже </w:t>
      </w:r>
      <w:r w:rsidR="00296C77">
        <w:t>права аренды и собственности на земельные участки расположенные в Амурской области, принадлежащие ОАО « Агро-Союз ДВ»</w:t>
      </w:r>
      <w:r w:rsidR="00C66188" w:rsidRPr="00C66188">
        <w:rPr>
          <w:u w:val="single"/>
        </w:rPr>
        <w:t>,</w:t>
      </w:r>
      <w:r w:rsidR="00C66188" w:rsidRPr="00C66188">
        <w:t xml:space="preserve"> </w:t>
      </w:r>
      <w:r w:rsidR="000D6FFC" w:rsidRPr="00683DC0">
        <w:t>код</w:t>
      </w:r>
      <w:r w:rsidR="00296C77">
        <w:t>ы</w:t>
      </w:r>
      <w:r w:rsidR="000D6FFC" w:rsidRPr="00683DC0">
        <w:t xml:space="preserve"> лот</w:t>
      </w:r>
      <w:r w:rsidR="00296C77">
        <w:t>ов</w:t>
      </w:r>
      <w:r w:rsidR="000D6FFC" w:rsidRPr="00E058D9">
        <w:rPr>
          <w:bCs/>
        </w:rPr>
        <w:t xml:space="preserve"> </w:t>
      </w:r>
      <w:r w:rsidR="00C66188" w:rsidRPr="00C66188">
        <w:rPr>
          <w:b/>
        </w:rPr>
        <w:t>РАД-</w:t>
      </w:r>
      <w:r w:rsidR="00296C77">
        <w:rPr>
          <w:b/>
        </w:rPr>
        <w:t xml:space="preserve">255878, </w:t>
      </w:r>
      <w:r w:rsidR="00296C77" w:rsidRPr="00C66188">
        <w:rPr>
          <w:b/>
        </w:rPr>
        <w:t>РАД-</w:t>
      </w:r>
      <w:r w:rsidR="00296C77">
        <w:rPr>
          <w:b/>
        </w:rPr>
        <w:t>25587</w:t>
      </w:r>
      <w:r w:rsidR="00296C77">
        <w:rPr>
          <w:b/>
        </w:rPr>
        <w:t xml:space="preserve">9,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80,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81,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82,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83,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84, </w:t>
      </w:r>
      <w:r w:rsidR="00296C77" w:rsidRPr="00C66188">
        <w:rPr>
          <w:b/>
        </w:rPr>
        <w:t>РАД-</w:t>
      </w:r>
      <w:r w:rsidR="00296C77">
        <w:rPr>
          <w:b/>
        </w:rPr>
        <w:t>25587</w:t>
      </w:r>
      <w:r w:rsidR="00296C77">
        <w:rPr>
          <w:b/>
        </w:rPr>
        <w:t xml:space="preserve">85,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86,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87,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 xml:space="preserve">88, </w:t>
      </w:r>
      <w:r w:rsidR="00296C77" w:rsidRPr="00C66188">
        <w:rPr>
          <w:b/>
        </w:rPr>
        <w:t>РАД-</w:t>
      </w:r>
      <w:r w:rsidR="00296C77">
        <w:rPr>
          <w:b/>
        </w:rPr>
        <w:t>2558</w:t>
      </w:r>
      <w:r w:rsidR="00296C77">
        <w:rPr>
          <w:b/>
        </w:rPr>
        <w:t>89</w:t>
      </w:r>
      <w:r w:rsidR="00195D3A">
        <w:rPr>
          <w:b/>
          <w:bCs/>
        </w:rPr>
        <w:t>:</w:t>
      </w:r>
    </w:p>
    <w:p w14:paraId="36240417" w14:textId="77777777" w:rsidR="00683DC0" w:rsidRDefault="00683DC0" w:rsidP="00F03F0C">
      <w:pPr>
        <w:tabs>
          <w:tab w:val="left" w:pos="851"/>
        </w:tabs>
        <w:ind w:right="-57"/>
        <w:jc w:val="both"/>
        <w:rPr>
          <w:rFonts w:eastAsia="Times New Roman"/>
        </w:rPr>
      </w:pPr>
    </w:p>
    <w:p w14:paraId="1426B6CB" w14:textId="6076D5B0" w:rsidR="00683DC0" w:rsidRDefault="00C66188" w:rsidP="00F03F0C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 w:rsidRPr="00C66188">
        <w:rPr>
          <w:rFonts w:eastAsia="Times New Roman"/>
          <w:b/>
        </w:rPr>
        <w:t>Дата окончания приема заявок и задатков</w:t>
      </w:r>
      <w:r>
        <w:rPr>
          <w:rFonts w:eastAsia="Times New Roman"/>
          <w:bCs/>
        </w:rPr>
        <w:t>: 03 ма</w:t>
      </w:r>
      <w:r w:rsidR="00296C77">
        <w:rPr>
          <w:rFonts w:eastAsia="Times New Roman"/>
          <w:bCs/>
        </w:rPr>
        <w:t>я</w:t>
      </w:r>
      <w:r>
        <w:rPr>
          <w:rFonts w:eastAsia="Times New Roman"/>
          <w:bCs/>
        </w:rPr>
        <w:t xml:space="preserve"> 2021 г., 09:00 (МСК)</w:t>
      </w:r>
    </w:p>
    <w:p w14:paraId="49F0A7E4" w14:textId="15BE4B90" w:rsidR="00296C77" w:rsidRDefault="00296C77" w:rsidP="00F03F0C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 w:rsidRPr="00296C77">
        <w:rPr>
          <w:rFonts w:eastAsia="Times New Roman"/>
          <w:b/>
        </w:rPr>
        <w:t>Определение участников</w:t>
      </w:r>
      <w:r>
        <w:rPr>
          <w:rFonts w:eastAsia="Times New Roman"/>
          <w:bCs/>
        </w:rPr>
        <w:t xml:space="preserve"> аукциона и оформление протокола о допуске: 03 мая 2021 г., 10:00 (</w:t>
      </w:r>
      <w:proofErr w:type="spellStart"/>
      <w:r>
        <w:rPr>
          <w:rFonts w:eastAsia="Times New Roman"/>
          <w:bCs/>
        </w:rPr>
        <w:t>Мск</w:t>
      </w:r>
      <w:proofErr w:type="spellEnd"/>
      <w:r>
        <w:rPr>
          <w:rFonts w:eastAsia="Times New Roman"/>
          <w:bCs/>
        </w:rPr>
        <w:t>)</w:t>
      </w:r>
    </w:p>
    <w:p w14:paraId="57DC33D6" w14:textId="77777777" w:rsidR="00296C77" w:rsidRPr="00683DC0" w:rsidRDefault="00296C77" w:rsidP="00296C77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>
        <w:rPr>
          <w:b/>
          <w:bCs/>
        </w:rPr>
        <w:t xml:space="preserve">Дата проведения аукциона: </w:t>
      </w:r>
      <w:r w:rsidRPr="00C66188">
        <w:t>0</w:t>
      </w:r>
      <w:r>
        <w:t xml:space="preserve">4 </w:t>
      </w:r>
      <w:r w:rsidRPr="00C66188">
        <w:t>ма</w:t>
      </w:r>
      <w:r>
        <w:t>я</w:t>
      </w:r>
      <w:r w:rsidRPr="00C66188">
        <w:t xml:space="preserve"> 2021 г., 0</w:t>
      </w:r>
      <w:r>
        <w:t>8</w:t>
      </w:r>
      <w:r w:rsidRPr="00C66188">
        <w:t>:00 (МСК)</w:t>
      </w:r>
    </w:p>
    <w:p w14:paraId="6B178DBE" w14:textId="2F27DCA5" w:rsidR="008067FD" w:rsidRPr="00656B01" w:rsidRDefault="00656B01" w:rsidP="00656B01">
      <w:pPr>
        <w:jc w:val="both"/>
        <w:rPr>
          <w:rFonts w:eastAsia="Times New Roman"/>
          <w:b/>
          <w:bCs/>
        </w:rPr>
      </w:pPr>
      <w:r w:rsidRPr="00656B01">
        <w:rPr>
          <w:rFonts w:eastAsia="Times New Roman"/>
          <w:b/>
          <w:bCs/>
        </w:rPr>
        <w:t xml:space="preserve">Дата подведения результатов торгов: </w:t>
      </w:r>
      <w:r w:rsidRPr="00656B01">
        <w:rPr>
          <w:rFonts w:eastAsia="Times New Roman"/>
        </w:rPr>
        <w:t>0</w:t>
      </w:r>
      <w:r w:rsidR="00296C77">
        <w:rPr>
          <w:rFonts w:eastAsia="Times New Roman"/>
        </w:rPr>
        <w:t>4</w:t>
      </w:r>
      <w:r w:rsidRPr="00656B01">
        <w:rPr>
          <w:rFonts w:eastAsia="Times New Roman"/>
        </w:rPr>
        <w:t xml:space="preserve"> ма</w:t>
      </w:r>
      <w:r w:rsidR="00296C77">
        <w:rPr>
          <w:rFonts w:eastAsia="Times New Roman"/>
        </w:rPr>
        <w:t>я</w:t>
      </w:r>
      <w:r w:rsidRPr="00656B01">
        <w:rPr>
          <w:rFonts w:eastAsia="Times New Roman"/>
        </w:rPr>
        <w:t xml:space="preserve"> 2021 г., 10:00 (МСК)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DB205" w14:textId="77777777" w:rsidR="00BA3FB0" w:rsidRDefault="00BA3FB0" w:rsidP="008C3E4E">
      <w:r>
        <w:separator/>
      </w:r>
    </w:p>
  </w:endnote>
  <w:endnote w:type="continuationSeparator" w:id="0">
    <w:p w14:paraId="71F1F762" w14:textId="77777777" w:rsidR="00BA3FB0" w:rsidRDefault="00BA3FB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081C1" w14:textId="77777777" w:rsidR="00BA3FB0" w:rsidRDefault="00BA3FB0" w:rsidP="008C3E4E">
      <w:r>
        <w:separator/>
      </w:r>
    </w:p>
  </w:footnote>
  <w:footnote w:type="continuationSeparator" w:id="0">
    <w:p w14:paraId="6F313123" w14:textId="77777777" w:rsidR="00BA3FB0" w:rsidRDefault="00BA3FB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D6FFC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5C32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96C77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EFC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3F62BD"/>
    <w:rsid w:val="004007E6"/>
    <w:rsid w:val="00401506"/>
    <w:rsid w:val="004023A9"/>
    <w:rsid w:val="004037B8"/>
    <w:rsid w:val="0040569D"/>
    <w:rsid w:val="00413C53"/>
    <w:rsid w:val="00416DA7"/>
    <w:rsid w:val="0042262E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1BAA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30F"/>
    <w:rsid w:val="005F6A1F"/>
    <w:rsid w:val="005F7971"/>
    <w:rsid w:val="0060211B"/>
    <w:rsid w:val="00611CF8"/>
    <w:rsid w:val="00612BD3"/>
    <w:rsid w:val="00622AC8"/>
    <w:rsid w:val="006371EB"/>
    <w:rsid w:val="00637525"/>
    <w:rsid w:val="00643F33"/>
    <w:rsid w:val="00646F32"/>
    <w:rsid w:val="00647872"/>
    <w:rsid w:val="006524F6"/>
    <w:rsid w:val="00653BDA"/>
    <w:rsid w:val="00656B01"/>
    <w:rsid w:val="00657D78"/>
    <w:rsid w:val="00663C76"/>
    <w:rsid w:val="006653B9"/>
    <w:rsid w:val="00676FA4"/>
    <w:rsid w:val="006835B8"/>
    <w:rsid w:val="00683DC0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56E6D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FBA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4FE1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5F5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3570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3FB0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6188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D7B85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0029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ix4ZEBWNqwbzvPHCOrU9xUj+UaPFF5k1MPPRAgQYtok=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gW5XCt6pC/SEbYHxRhu4sJWLGsM9yrIbJyPQVylJVEo=</DigestValue>
    </Reference>
  </SignedInfo>
  <SignatureValue>3ujJBQCMKu3J36Tu7B/kBnnfDCWPRahqRc/yEYhifrpSROdgulsCWzpo26m4d/vN
NqwxFG+4en7d3AzFga+y6g==</SignatureValue>
  <KeyInfo>
    <X509Data>
      <X509Certificate>MIIKNTCCCeKgAwIBAgIRAaqSJQCWq9qiT4NDvQsYDtwwCgYIKoUDBwEBAwIwggHo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LdCf0YDQviIwHhcNMjAwNDA3MDIxMTQ4WhcNMjEwNDE2MDIxMTE2WjCCAdMxIjAg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0Y8g4oSWINCh0KQvMTI4LTM1OTIg0L7RgiAxNy4xMC4yMDE4MCMGBSqFA2RvBBoM
GCLQmtGA0LjQv9GC0L7Qn9GA0L4gQ1NQIjB3BgNVHR8EcDBuMDegNaAzhjFodHRw
Oi8vY2Euc2VydHVtLXByby5ydS9jZHAvc2VydHVtLXByby1xLTIwMTkuY3JsMDOg
MaAvhi1odHRwOi8vY2Euc2VydHVtLnJ1L2NkcC9zZXJ0dW0tcHJvLXEtMjAxOS5j
cmwwgYIGByqFAwICMQIEdzB1MGUWQGh0dHBzOi8vY2Eua29udHVyLnJ1L2Fib3V0
L2RvY3VtZW50cy9jcnlwdG9wcm8tbGljZW5zZS1xdWFsaWZpZWQMHdCh0JrQkSDQ
mtC+0L3RgtGD0YAg0Lgg0JTQl9CeAwIF4AQM1Sv6ZMnzkJY79Ki7MIIBYAYDVR0j
BIIBVzCCAVOAFMTc1oZOJkGdME4PtS5TEbqCFn+DoYIBLKSCASgwggEkMR4wHAYJ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AI52kHUAAAAAAlQwHQYDVR0OBBYEFB8fuDA47OWL/ArRuk8QdlHQ+iDdMAoGCCqF
AwcBAQMCA0EAVbWoHwpu1U+exqHwXpz7MV85VxsWmq6kdGSuPatJ5LpWk+Pifg/z
w8Me79SIyPYwk7aUtcz7r+Jpd8ugh1FsOw==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neCXUB74LeiwBBBKiSMUZXhA8nk=</DigestValue>
      </Reference>
      <Reference URI="/word/endnotes.xml?ContentType=application/vnd.openxmlformats-officedocument.wordprocessingml.endnotes+xml">
        <DigestMethod Algorithm="http://www.w3.org/2000/09/xmldsig#sha1"/>
        <DigestValue>4IGN9XHBZ3uoFMRfQSMGiPWYybQ=</DigestValue>
      </Reference>
      <Reference URI="/word/fontTable.xml?ContentType=application/vnd.openxmlformats-officedocument.wordprocessingml.fontTable+xml">
        <DigestMethod Algorithm="http://www.w3.org/2000/09/xmldsig#sha1"/>
        <DigestValue>ZVm8BbeSpaVNA318R3Tq3L+1Q94=</DigestValue>
      </Reference>
      <Reference URI="/word/footnotes.xml?ContentType=application/vnd.openxmlformats-officedocument.wordprocessingml.footnotes+xml">
        <DigestMethod Algorithm="http://www.w3.org/2000/09/xmldsig#sha1"/>
        <DigestValue>lDAUceSKsOgS/XaRaNFnBfoHFqo=</DigestValue>
      </Reference>
      <Reference URI="/word/numbering.xml?ContentType=application/vnd.openxmlformats-officedocument.wordprocessingml.numbering+xml">
        <DigestMethod Algorithm="http://www.w3.org/2000/09/xmldsig#sha1"/>
        <DigestValue>ijNEMYtvkICC2rmP9XL4qgrzu+M=</DigestValue>
      </Reference>
      <Reference URI="/word/settings.xml?ContentType=application/vnd.openxmlformats-officedocument.wordprocessingml.settings+xml">
        <DigestMethod Algorithm="http://www.w3.org/2000/09/xmldsig#sha1"/>
        <DigestValue>5Xs+fxhSbybs3cjkCp3hRpYXK08=</DigestValue>
      </Reference>
      <Reference URI="/word/styles.xml?ContentType=application/vnd.openxmlformats-officedocument.wordprocessingml.styles+xml">
        <DigestMethod Algorithm="http://www.w3.org/2000/09/xmldsig#sha1"/>
        <DigestValue>7nYiLu9UM9ss9qcQ7HTyOegVZB8=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s0etzCWR61Hg3StnatsYhgXr/x4=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2021-04-08T00:56:18Z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2021-04-08T00:56:18Z</xd:SigningTime>
          <xd:SigningCertificate>
            <xd:Cert>
              <xd:CertDigest>
                <DigestMethod Algorithm="http://www.w3.org/2000/09/xmldsig#sha1"/>
                <DigestValue>4cceeqp3I+T2WVTdioAVm5phcKU=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567009952041506092060944111243145776860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D03BA87-589A-45FF-8B87-16A2A88B4E8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690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6</cp:revision>
  <cp:lastPrinted>2019-06-10T06:10:00Z</cp:lastPrinted>
  <dcterms:created xsi:type="dcterms:W3CDTF">2020-11-06T06:05:00Z</dcterms:created>
  <dcterms:modified xsi:type="dcterms:W3CDTF">2021-04-08T00:43:00Z</dcterms:modified>
</cp:coreProperties>
</file>