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7E35DBB1" w:rsidR="00EE2718" w:rsidRPr="002B1B81" w:rsidRDefault="000E2EC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EC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Общества с ограниченной ответственностью коммерческий банк «Донинвест» (ООО КБ «Донинвест»), адрес регистрации: 344011, Ростовская область, г. Ростов-на-Дону, пер. Халтуринский, д. 99, ИНН 6168065792, ОГРН 1026100011200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33A095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0E2E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766558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E2E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3B7739B9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0E2ECC">
        <w:rPr>
          <w:rFonts w:ascii="Times New Roman" w:hAnsi="Times New Roman" w:cs="Times New Roman"/>
          <w:color w:val="000000"/>
          <w:sz w:val="24"/>
          <w:szCs w:val="24"/>
        </w:rPr>
        <w:t xml:space="preserve"> и права требования к физическим и юридическим лицам: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D7EADB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Нежилые здания (сараи основные) - 389 кв. м, 387,3 кв. м, 146,4 кв. м, земельный участок - 5 390 кв. м, адрес: Ростовская обл., р-н Красносулинский, х. Пушкин, ул. Колхозная, д. 19, кадастровые номера 61:59:0050102:176, 61:59:0050102:177, 61:59:0050102:174, 61:59:0050102:161, земли населенных пунктов - земли под домами индивидуальной жилищной застройки, межевание земельного участка не проводилось - 2 779 312,50 руб.;</w:t>
      </w:r>
    </w:p>
    <w:p w14:paraId="6E59BE8E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Жилой дом - 197,5 кв. м, земельный участок - 418 кв. м, адрес: Ростовская обл., г. Батайск, ул. Половинко, д. 32, 2-этажный, кадастровые номера 61:46:0010903:457, 61:46:0010903:147, земли населенных пунктов - для эксплуатации жилого дома, ограничения и обременения: зарегистрированы 4 человека, т.ч. 2 несовершеннолетних, ведется работа по снятию в регистрационного учета - 3 816 126,00 руб.;</w:t>
      </w:r>
    </w:p>
    <w:p w14:paraId="03F0361D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Тренажер «Кроссовер» М9246-ALOK GROSSOVER CABLES, г. Ростов-на-Дону - 107 100,00 руб.;</w:t>
      </w:r>
    </w:p>
    <w:p w14:paraId="3158B8FF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Компьютеры - 108 шт., сервер - 6 шт., системный блок - 9 шт., персональный компьютер - 5 шт., принтер CityLine E48 - 19 шт., ксерокс XEROX-5316, ИБП 1500ВА - 2 шт., г. Ростов-на-Дону - 829 397,82 руб.;</w:t>
      </w:r>
    </w:p>
    <w:p w14:paraId="33BDECE6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Тренажер для жима от груди сидя M970 CHEST PRESS, г. Ростов-на-Дону - 52 746,75 руб.;</w:t>
      </w:r>
    </w:p>
    <w:p w14:paraId="1835FA5D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Комплект УЗИ сканера Medlson SonoAce, г. Ростов-на-Дону - 734 130,34 руб.;</w:t>
      </w:r>
    </w:p>
    <w:p w14:paraId="69D28E36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Сплит-система GREEN HARBOR GWHN24B5NK1NB, г. Ростов-на-Дону - 69 615,00 руб.;</w:t>
      </w:r>
    </w:p>
    <w:p w14:paraId="4DA691F2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«Юг», ИНН 5638026457, определение АС Оренбургской обл. от 20.09.2012 по делу А47-8892/2012 о включении в РТК третьей очереди, находится в стадии банкротства (11 148 892,12 руб.) - 3 815 429,78 руб.;</w:t>
      </w:r>
    </w:p>
    <w:p w14:paraId="0A39D313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МУП «ЖЭУ», ИНН 6154070665, определение АС Ростовской обл. от 15.05.2014 по делу А53-9682/2012 о включении в РТК третьей очереди, определение АС Ростовской обл. от 30.07.2015 по делу А53-9682/2012 о признании требований подлежащими удовлетворению за счет имущества, находится в стадии банкротства (12 881 684,67 руб.) - 4 347 568,58 руб.;</w:t>
      </w:r>
    </w:p>
    <w:p w14:paraId="6763316E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«БИТЕР», ИНН 3327119049 (правопреемник исключенного из ЕГРЮЛ ООО «Панорама», ИНН 7811551717), решение АС Ростовской обл. от 17.11.2015 по делу А53-23761/2015 (142 000 149,69 руб.) - 47 925 050,52 руб.;</w:t>
      </w:r>
    </w:p>
    <w:p w14:paraId="636C2545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ООО «Радуга-Боттлерс», ИНН 6119002430 (солидарно с ООО «Донской привоз», ИНН 6111985080, Черятниковым Вячеславом Владимировичем), решение АС </w:t>
      </w:r>
      <w:r>
        <w:lastRenderedPageBreak/>
        <w:t>Ростовской обл. от 03.08.2015 по делу А53-14606/2015, решение Октябрьского районного суда г. Ростова-на-Дону от 26.10.2015 б/н (22 434 500,00 руб.) - 7 571 643,75 руб.;</w:t>
      </w:r>
    </w:p>
    <w:p w14:paraId="46DEBFE0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«Донской привоз», ИНН 6111985080 (солидарно с Нечитайло Вадимом Николаевичем, ООО «АгрокубаньЗерно», ИНН 6164286021), решение Железнодорожного районного суда г. Ростова-на-Дону от 17.03.2016 по делу 2-876/2016 (3 459 339,21 руб.) - 1 156 355,06 руб.;</w:t>
      </w:r>
    </w:p>
    <w:p w14:paraId="6A73DF38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«Фитнес Дон», ИНН 6166063398, решение АС Ростовской обл. от 11.11.2016 по делу А53-14411/16 (100 504 188,12 руб.) - 33 920 163,00 руб.;</w:t>
      </w:r>
    </w:p>
    <w:p w14:paraId="7A47684B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«Видео Дом», ИНН 6165135240, решение АС Ростовской обл. от 02.07.2015 по делу А53-11696/2015 (23 848 243,93 руб.) - 8 048 782,33 руб.;</w:t>
      </w:r>
    </w:p>
    <w:p w14:paraId="2078F63D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«Таганрогский автомобильный завод», ИНН 6164068457, судебный приказ АС Ростовской обл. от 10.05.2017 по делу А53-11995-2017, находится в стадии банкротства (223 700,00 руб.) - 150 997,50 руб.;</w:t>
      </w:r>
    </w:p>
    <w:p w14:paraId="5B8B58B3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«Демос», ИНН 3327103190 (правопреемник исключенных из ЕГРЮЛ ООО «Никегор», ИНН 7819310939, ООО «Гелиос», ИНН 7802826690, ООО «Гирис», ИНН 7810890001), определение АС Владимирской обл. от 19.07.2017 по делу А11-272/2017 о включении в РТК третьей очереди, находится в стадии банкротства (295 513 567,99 руб.) - 199 471 658,39 руб.;</w:t>
      </w:r>
    </w:p>
    <w:p w14:paraId="0BD6C35E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Крук Татьяна Сергеевна, решение АС Краснодарского края от 11.01.2017 по делу А32-25835/2016 (110 381 852,28 руб.) - 74 507 750,29 руб.;</w:t>
      </w:r>
    </w:p>
    <w:p w14:paraId="491195AF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Шевердяев Андрей Владимирович, решение АС Краснодарского края от 11.11.2016 по делу А32-25834/2016 (122 048 995,55 руб.) - 82 383 072,00 руб.;</w:t>
      </w:r>
    </w:p>
    <w:p w14:paraId="42A83EAE" w14:textId="77777777" w:rsidR="000E2ECC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Права требования к 8 физическим лицам, г. Ростов-на-Дону (27 996 795,58 руб.) - 27 996 795,58 руб.;</w:t>
      </w:r>
    </w:p>
    <w:p w14:paraId="39ED3290" w14:textId="0B5CA120" w:rsidR="00DA477E" w:rsidRDefault="000E2ECC" w:rsidP="000E2E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Ромашов Виктор Викторович, судебный приказ АС Ростовской обл. от 17.08.2017 по делу А53-23760/2017, дата прекращения деятельности ИП Ромашов В.В., ИНН 614204026977 - 22.05.2020 (223 700,00 руб.) - 150 997,50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55D943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E2ECC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66D005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E2ECC" w:rsidRPr="000E2ECC">
        <w:rPr>
          <w:rFonts w:ascii="Times New Roman CYR" w:hAnsi="Times New Roman CYR" w:cs="Times New Roman CYR"/>
          <w:b/>
          <w:bCs/>
          <w:color w:val="000000"/>
        </w:rPr>
        <w:t>17 февраля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</w:t>
      </w:r>
      <w:r w:rsidR="000E2ECC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65B726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0E2ECC">
        <w:rPr>
          <w:color w:val="000000"/>
        </w:rPr>
        <w:t>17 февраля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0E2ECC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0E2ECC" w:rsidRPr="00FD3102">
        <w:rPr>
          <w:b/>
          <w:bCs/>
          <w:color w:val="000000"/>
        </w:rPr>
        <w:t>06 апреля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</w:t>
      </w:r>
      <w:r w:rsidR="000E2ECC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FD4BEC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E2ECC">
        <w:rPr>
          <w:color w:val="000000"/>
        </w:rPr>
        <w:t>28 декабря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2B1B81">
        <w:rPr>
          <w:color w:val="000000"/>
        </w:rPr>
        <w:lastRenderedPageBreak/>
        <w:t xml:space="preserve">времени </w:t>
      </w:r>
      <w:r w:rsidR="00735EAD" w:rsidRPr="002B1B81">
        <w:rPr>
          <w:color w:val="000000"/>
        </w:rPr>
        <w:t>2</w:t>
      </w:r>
      <w:r w:rsidR="000E2ECC">
        <w:rPr>
          <w:color w:val="000000"/>
        </w:rPr>
        <w:t>4 февраля</w:t>
      </w:r>
      <w:r w:rsidR="00735EAD" w:rsidRPr="002B1B81">
        <w:rPr>
          <w:color w:val="000000"/>
        </w:rPr>
        <w:t xml:space="preserve"> </w:t>
      </w:r>
      <w:r w:rsidR="000420FF">
        <w:t>202</w:t>
      </w:r>
      <w:r w:rsidR="000E2ECC">
        <w:t>1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4C4324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 1</w:t>
      </w:r>
      <w:r w:rsidR="000E2ECC">
        <w:rPr>
          <w:b/>
          <w:color w:val="000000"/>
        </w:rPr>
        <w:t>9,</w:t>
      </w:r>
      <w:r w:rsidRPr="002B1B81">
        <w:rPr>
          <w:color w:val="000000"/>
        </w:rPr>
        <w:t xml:space="preserve">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0E2ECC">
        <w:rPr>
          <w:b/>
          <w:color w:val="000000"/>
        </w:rPr>
        <w:t>ы 1-18,20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2D6A059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0E2ECC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0E2ECC">
        <w:rPr>
          <w:b/>
          <w:bCs/>
          <w:color w:val="000000"/>
        </w:rPr>
        <w:t xml:space="preserve">1-18,20 </w:t>
      </w:r>
      <w:r w:rsidRPr="002B1B81">
        <w:rPr>
          <w:b/>
          <w:bCs/>
          <w:color w:val="000000"/>
        </w:rPr>
        <w:t xml:space="preserve">- с </w:t>
      </w:r>
      <w:r w:rsidR="000E2ECC">
        <w:rPr>
          <w:b/>
          <w:bCs/>
          <w:color w:val="000000"/>
        </w:rPr>
        <w:t xml:space="preserve">09 апреля </w:t>
      </w:r>
      <w:r w:rsidR="000420FF">
        <w:rPr>
          <w:b/>
          <w:bCs/>
          <w:color w:val="000000"/>
        </w:rPr>
        <w:t>202</w:t>
      </w:r>
      <w:r w:rsidR="000E2ECC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0E2ECC">
        <w:rPr>
          <w:b/>
          <w:bCs/>
          <w:color w:val="000000"/>
        </w:rPr>
        <w:t xml:space="preserve">02 августа </w:t>
      </w:r>
      <w:r w:rsidR="000420FF">
        <w:rPr>
          <w:b/>
          <w:bCs/>
          <w:color w:val="000000"/>
        </w:rPr>
        <w:t>202</w:t>
      </w:r>
      <w:r w:rsidR="000E2ECC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4B83D14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 xml:space="preserve">у </w:t>
      </w:r>
      <w:r w:rsidR="000E2ECC">
        <w:rPr>
          <w:b/>
          <w:bCs/>
          <w:color w:val="000000"/>
        </w:rPr>
        <w:t>19</w:t>
      </w:r>
      <w:r w:rsidRPr="002B1B81">
        <w:rPr>
          <w:b/>
          <w:bCs/>
          <w:color w:val="000000"/>
        </w:rPr>
        <w:t xml:space="preserve"> - с </w:t>
      </w:r>
      <w:r w:rsidR="00C035F0" w:rsidRPr="002B1B81">
        <w:rPr>
          <w:b/>
          <w:bCs/>
          <w:color w:val="000000"/>
        </w:rPr>
        <w:t>0</w:t>
      </w:r>
      <w:r w:rsidR="000E2ECC">
        <w:rPr>
          <w:b/>
          <w:bCs/>
          <w:color w:val="000000"/>
        </w:rPr>
        <w:t>9</w:t>
      </w:r>
      <w:r w:rsidR="00C035F0" w:rsidRPr="002B1B81">
        <w:rPr>
          <w:b/>
          <w:bCs/>
          <w:color w:val="000000"/>
        </w:rPr>
        <w:t xml:space="preserve"> </w:t>
      </w:r>
      <w:r w:rsidR="000E2ECC">
        <w:rPr>
          <w:b/>
          <w:bCs/>
          <w:color w:val="000000"/>
        </w:rPr>
        <w:t xml:space="preserve">апреля </w:t>
      </w:r>
      <w:r w:rsidR="000420FF">
        <w:rPr>
          <w:b/>
          <w:bCs/>
          <w:color w:val="000000"/>
        </w:rPr>
        <w:t>202</w:t>
      </w:r>
      <w:r w:rsidR="000E2ECC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4E6B3D">
        <w:rPr>
          <w:b/>
          <w:bCs/>
          <w:color w:val="000000"/>
        </w:rPr>
        <w:t xml:space="preserve">09 августа </w:t>
      </w:r>
      <w:r w:rsidR="000420FF">
        <w:rPr>
          <w:b/>
          <w:bCs/>
          <w:color w:val="000000"/>
        </w:rPr>
        <w:t>202</w:t>
      </w:r>
      <w:r w:rsidR="004E6B3D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509486B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E6B3D">
        <w:rPr>
          <w:color w:val="000000"/>
        </w:rPr>
        <w:t>09 апреля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4E6B3D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D38300C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12B0E">
        <w:rPr>
          <w:b/>
          <w:color w:val="000000"/>
        </w:rPr>
        <w:t>ов 1,2,4</w:t>
      </w:r>
      <w:r w:rsidRPr="002B1B81">
        <w:rPr>
          <w:b/>
          <w:color w:val="000000"/>
        </w:rPr>
        <w:t>:</w:t>
      </w:r>
    </w:p>
    <w:p w14:paraId="7368FB9E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09 апреля 2021 г. по 24 мая 2021 г. - в размере начальной цены продажи лотов;</w:t>
      </w:r>
    </w:p>
    <w:p w14:paraId="1D89D7A8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25 мая 2021 г. по 31 мая 2021 г. - в размере 90,80% от начальной цены продажи лотов;</w:t>
      </w:r>
    </w:p>
    <w:p w14:paraId="4C231A3A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01 июня 2021 г. по 07 июня 2021 г. - в размере 81,60% от начальной цены продажи лотов;</w:t>
      </w:r>
    </w:p>
    <w:p w14:paraId="79B206DF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08 июня 2021 г. по 14 июня 2021 г. - в размере 72,40% от начальной цены продажи лотов;</w:t>
      </w:r>
    </w:p>
    <w:p w14:paraId="3DBE971E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15 июня 2021 г. по 21 июня 2021 г. - в размере 63,20% от начальной цены продажи лотов;</w:t>
      </w:r>
    </w:p>
    <w:p w14:paraId="53B82859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22 июня 2021 г. по 28 июня 2021 г. - в размере 54,00% от начальной цены продажи лотов;</w:t>
      </w:r>
    </w:p>
    <w:p w14:paraId="5AF0BEFD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29 июня 2021 г. по 05 июля 2021 г. - в размере 44,80% от начальной цены продажи лотов;</w:t>
      </w:r>
    </w:p>
    <w:p w14:paraId="60DBD5E3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06 июля 2021 г. по 12 июля 2021 г. - в размере 35,60% от начальной цены продажи лотов;</w:t>
      </w:r>
    </w:p>
    <w:p w14:paraId="6CA94778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13 июля 2021 г. по 19 июля 2021 г. - в размере 26,40% от начальной цены продажи лотов;</w:t>
      </w:r>
    </w:p>
    <w:p w14:paraId="3527B6EA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20 июля 2021 г. по 26 июля 2021 г. - в размере 17,20% от начальной цены продажи лотов;</w:t>
      </w:r>
    </w:p>
    <w:p w14:paraId="7F980DCE" w14:textId="107B7C7E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27 июля 2021 г. по 02 августа 2021 г. - в размере 8,00% от начальной цены продажи лотов</w:t>
      </w:r>
      <w:r w:rsidRPr="00612B0E">
        <w:rPr>
          <w:bCs/>
          <w:color w:val="000000"/>
        </w:rPr>
        <w:t>.</w:t>
      </w:r>
    </w:p>
    <w:p w14:paraId="1CE04E51" w14:textId="56A0F186" w:rsidR="00612B0E" w:rsidRPr="00612B0E" w:rsidRDefault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2B0E">
        <w:rPr>
          <w:b/>
          <w:bCs/>
          <w:color w:val="000000"/>
        </w:rPr>
        <w:t>Для лотов 3,5-7:</w:t>
      </w:r>
    </w:p>
    <w:p w14:paraId="148886FA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09 апреля 2021 г. по 24 мая 2021 г. - в размере начальной цены продажи лотов;</w:t>
      </w:r>
    </w:p>
    <w:p w14:paraId="54AEDA51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25 мая 2021 г. по 31 мая 2021 г. - в размере 90,30% от начальной цены продажи лотов;</w:t>
      </w:r>
    </w:p>
    <w:p w14:paraId="52FA49CA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01 июня 2021 г. по 07 июня 2021 г. - в размере 80,60% от начальной цены продажи лотов;</w:t>
      </w:r>
    </w:p>
    <w:p w14:paraId="66EDA797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lastRenderedPageBreak/>
        <w:t>с 08 июня 2021 г. по 14 июня 2021 г. - в размере 70,90% от начальной цены продажи лотов;</w:t>
      </w:r>
    </w:p>
    <w:p w14:paraId="46434A8F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15 июня 2021 г. по 21 июня 2021 г. - в размере 61,20% от начальной цены продажи лотов;</w:t>
      </w:r>
    </w:p>
    <w:p w14:paraId="1E902FB6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22 июня 2021 г. по 28 июня 2021 г. - в размере 51,50% от начальной цены продажи лотов;</w:t>
      </w:r>
    </w:p>
    <w:p w14:paraId="1C8311D7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29 июня 2021 г. по 05 июля 2021 г. - в размере 41,80% от начальной цены продажи лотов;</w:t>
      </w:r>
    </w:p>
    <w:p w14:paraId="6B502BD6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06 июля 2021 г. по 12 июля 2021 г. - в размере 32,10% от начальной цены продажи лотов;</w:t>
      </w:r>
    </w:p>
    <w:p w14:paraId="7DAE9C90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13 июля 2021 г. по 19 июля 2021 г. - в размере 22,40% от начальной цены продажи лотов;</w:t>
      </w:r>
    </w:p>
    <w:p w14:paraId="2EB928D7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20 июля 2021 г. по 26 июля 2021 г. - в размере 12,70% от начальной цены продажи лотов;</w:t>
      </w:r>
    </w:p>
    <w:p w14:paraId="45C91EF0" w14:textId="331207FF" w:rsid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27 июля 2021 г. по 02 августа 2021 г. - в размере 3,00% от начальной цены продажи лотов</w:t>
      </w:r>
      <w:r>
        <w:rPr>
          <w:color w:val="000000"/>
        </w:rPr>
        <w:t>.</w:t>
      </w:r>
    </w:p>
    <w:p w14:paraId="63F24CCC" w14:textId="45023790" w:rsidR="00612B0E" w:rsidRPr="007029C3" w:rsidRDefault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29C3">
        <w:rPr>
          <w:b/>
          <w:bCs/>
          <w:color w:val="000000"/>
        </w:rPr>
        <w:t>Для лотов 8,9,11,12,14,16:</w:t>
      </w:r>
    </w:p>
    <w:p w14:paraId="3A24A0EF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09 апреля 2021 г. по 24 мая 2021 г. - в размере начальной цены продажи лотов;</w:t>
      </w:r>
    </w:p>
    <w:p w14:paraId="2A3EC3EC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25 мая 2021 г. по 31 мая 2021 г. - в размере 94,50% от начальной цены продажи лотов;</w:t>
      </w:r>
    </w:p>
    <w:p w14:paraId="44EEF912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01 июня 2021 г. по 07 июня 2021 г. - в размере 89,00% от начальной цены продажи лотов;</w:t>
      </w:r>
    </w:p>
    <w:p w14:paraId="1ED5F431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08 июня 2021 г. по 14 июня 2021 г. - в размере 83,50% от начальной цены продажи лотов;</w:t>
      </w:r>
    </w:p>
    <w:p w14:paraId="1105CEAD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15 июня 2021 г. по 21 июня 2021 г. - в размере 78,00% от начальной цены продажи лотов;</w:t>
      </w:r>
    </w:p>
    <w:p w14:paraId="26D67247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22 июня 2021 г. по 28 июня 2021 г. - в размере 72,50% от начальной цены продажи лотов;</w:t>
      </w:r>
    </w:p>
    <w:p w14:paraId="0BEAE6D0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29 июня 2021 г. по 05 июля 2021 г. - в размере 67,00% от начальной цены продажи лотов;</w:t>
      </w:r>
    </w:p>
    <w:p w14:paraId="4DA564F2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06 июля 2021 г. по 12 июля 2021 г. - в размере 61,50% от начальной цены продажи лотов;</w:t>
      </w:r>
    </w:p>
    <w:p w14:paraId="5D1E7845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13 июля 2021 г. по 19 июля 2021 г. - в размере 56,00% от начальной цены продажи лотов;</w:t>
      </w:r>
    </w:p>
    <w:p w14:paraId="74F8DF88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20 июля 2021 г. по 26 июля 2021 г. - в размере 50,50% от начальной цены продажи лотов;</w:t>
      </w:r>
    </w:p>
    <w:p w14:paraId="011A55E7" w14:textId="5B03BD8A" w:rsid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27 июля 2021 г. по 02 августа 2021 г. - в размере 45,00% от начальной цены продажи лотов</w:t>
      </w:r>
      <w:r>
        <w:rPr>
          <w:color w:val="000000"/>
        </w:rPr>
        <w:t>.</w:t>
      </w:r>
    </w:p>
    <w:p w14:paraId="398B4188" w14:textId="4C1E3099" w:rsidR="00612B0E" w:rsidRPr="007029C3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29C3">
        <w:rPr>
          <w:b/>
          <w:bCs/>
          <w:color w:val="000000"/>
        </w:rPr>
        <w:t>Для лотов 10,13,15,20:</w:t>
      </w:r>
    </w:p>
    <w:p w14:paraId="0BEF9AD1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09 апреля 2021 г. по 24 мая 2021 г. - в размере начальной цены продажи лотов;</w:t>
      </w:r>
    </w:p>
    <w:p w14:paraId="02130498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25 мая 2021 г. по 31 мая 2021 г. - в размере 92,00% от начальной цены продажи лотов;</w:t>
      </w:r>
    </w:p>
    <w:p w14:paraId="2EA3E554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01 июня 2021 г. по 07 июня 2021 г. - в размере 84,00% от начальной цены продажи лотов;</w:t>
      </w:r>
    </w:p>
    <w:p w14:paraId="60A1A481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08 июня 2021 г. по 14 июня 2021 г. - в размере 76,00% от начальной цены продажи лотов;</w:t>
      </w:r>
    </w:p>
    <w:p w14:paraId="3430C34E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lastRenderedPageBreak/>
        <w:t>с 15 июня 2021 г. по 21 июня 2021 г. - в размере 68,00% от начальной цены продажи лотов;</w:t>
      </w:r>
    </w:p>
    <w:p w14:paraId="4DC14407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22 июня 2021 г. по 28 июня 2021 г. - в размере 60,00% от начальной цены продажи лотов;</w:t>
      </w:r>
    </w:p>
    <w:p w14:paraId="0A5B9F55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29 июня 2021 г. по 05 июля 2021 г. - в размере 52,00% от начальной цены продажи лотов;</w:t>
      </w:r>
    </w:p>
    <w:p w14:paraId="77FC2ABC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06 июля 2021 г. по 12 июля 2021 г. - в размере 44,00% от начальной цены продажи лотов;</w:t>
      </w:r>
    </w:p>
    <w:p w14:paraId="20006A9B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13 июля 2021 г. по 19 июля 2021 г. - в размере 36,00% от начальной цены продажи лотов;</w:t>
      </w:r>
    </w:p>
    <w:p w14:paraId="4B067CF9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20 июля 2021 г. по 26 июля 2021 г. - в размере 28,00% от начальной цены продажи лотов;</w:t>
      </w:r>
    </w:p>
    <w:p w14:paraId="3D3B4522" w14:textId="3BC381BD" w:rsid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27 июля 2021 г. по 02 августа 2021 г. - в размере 20,00% от начальной цены продажи лотов</w:t>
      </w:r>
      <w:r>
        <w:rPr>
          <w:color w:val="000000"/>
        </w:rPr>
        <w:t>.</w:t>
      </w:r>
    </w:p>
    <w:p w14:paraId="56550D9F" w14:textId="784CD26A" w:rsidR="00612B0E" w:rsidRPr="007029C3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29C3">
        <w:rPr>
          <w:b/>
          <w:bCs/>
          <w:color w:val="000000"/>
        </w:rPr>
        <w:t>Для лотов 17,18:</w:t>
      </w:r>
    </w:p>
    <w:p w14:paraId="7B7A7EEC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09 апреля 2021 г. по 24 мая 2021 г. - в размере начальной цены продажи лотов;</w:t>
      </w:r>
    </w:p>
    <w:p w14:paraId="25642596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25 мая 2021 г. по 31 мая 2021 г. - в размере 93,00% от начальной цены продажи лотов;</w:t>
      </w:r>
    </w:p>
    <w:p w14:paraId="0E02BD18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01 июня 2021 г. по 07 июня 2021 г. - в размере 86,00% от начальной цены продажи лотов;</w:t>
      </w:r>
    </w:p>
    <w:p w14:paraId="1A1CEDC7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08 июня 2021 г. по 14 июня 2021 г. - в размере 79,00% от начальной цены продажи лотов;</w:t>
      </w:r>
    </w:p>
    <w:p w14:paraId="62DABDA3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15 июня 2021 г. по 21 июня 2021 г. - в размере 72,00% от начальной цены продажи лотов;</w:t>
      </w:r>
    </w:p>
    <w:p w14:paraId="7CAA07F4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22 июня 2021 г. по 28 июня 2021 г. - в размере 65,00% от начальной цены продажи лотов;</w:t>
      </w:r>
    </w:p>
    <w:p w14:paraId="22001181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29 июня 2021 г. по 05 июля 2021 г. - в размере 58,00% от начальной цены продажи лотов;</w:t>
      </w:r>
    </w:p>
    <w:p w14:paraId="77AC510F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06 июля 2021 г. по 12 июля 2021 г. - в размере 51,00% от начальной цены продажи лотов;</w:t>
      </w:r>
    </w:p>
    <w:p w14:paraId="28AEAC6E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13 июля 2021 г. по 19 июля 2021 г. - в размере 44,00% от начальной цены продажи лотов;</w:t>
      </w:r>
    </w:p>
    <w:p w14:paraId="5019B4BA" w14:textId="77777777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20 июля 2021 г. по 26 июля 2021 г. - в размере 37,00% от начальной цены продажи лотов;</w:t>
      </w:r>
    </w:p>
    <w:p w14:paraId="363128D1" w14:textId="352BA6E4" w:rsid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2B0E">
        <w:rPr>
          <w:color w:val="000000"/>
        </w:rPr>
        <w:t>с 27 июля 2021 г. по 02 августа 2021 г. - в размере 30,00% от начальной цены продажи лотов</w:t>
      </w:r>
      <w:r>
        <w:rPr>
          <w:color w:val="000000"/>
        </w:rPr>
        <w:t>.</w:t>
      </w:r>
    </w:p>
    <w:p w14:paraId="1DEAE197" w14:textId="1B51E9A7" w:rsidR="00EE2718" w:rsidRDefault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2B0E">
        <w:rPr>
          <w:b/>
          <w:bCs/>
          <w:color w:val="000000"/>
        </w:rPr>
        <w:t>Д</w:t>
      </w:r>
      <w:r w:rsidR="000067AA" w:rsidRPr="00612B0E">
        <w:rPr>
          <w:b/>
          <w:bCs/>
          <w:color w:val="000000"/>
        </w:rPr>
        <w:t>л</w:t>
      </w:r>
      <w:r w:rsidR="000067AA" w:rsidRPr="002B1B81">
        <w:rPr>
          <w:b/>
          <w:color w:val="000000"/>
        </w:rPr>
        <w:t>я лот</w:t>
      </w:r>
      <w:r w:rsidR="00C035F0" w:rsidRPr="002B1B81">
        <w:rPr>
          <w:b/>
          <w:color w:val="000000"/>
        </w:rPr>
        <w:t xml:space="preserve">а </w:t>
      </w:r>
      <w:r>
        <w:rPr>
          <w:b/>
          <w:color w:val="000000"/>
        </w:rPr>
        <w:t>19</w:t>
      </w:r>
      <w:r w:rsidR="000067AA" w:rsidRPr="002B1B81">
        <w:rPr>
          <w:b/>
          <w:color w:val="000000"/>
        </w:rPr>
        <w:t>:</w:t>
      </w:r>
    </w:p>
    <w:p w14:paraId="67A5AE6A" w14:textId="5E0F0F8E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09 апреля 2021 г. по 24 мая 2021 г. - в размере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;</w:t>
      </w:r>
    </w:p>
    <w:p w14:paraId="5A210AB2" w14:textId="67C9AC74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25 мая 2021 г. по 31 мая 2021 г. - в размере 91,10% от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;</w:t>
      </w:r>
    </w:p>
    <w:p w14:paraId="40A447F9" w14:textId="747C6843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01 июня 2021 г. по 07 июня 2021 г. - в размере 82,20% от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;</w:t>
      </w:r>
    </w:p>
    <w:p w14:paraId="7969F837" w14:textId="6296CF4F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08 июня 2021 г. по 14 июня 2021 г. - в размере 73,30% от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;</w:t>
      </w:r>
    </w:p>
    <w:p w14:paraId="7164513C" w14:textId="4E53D762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15 июня 2021 г. по 21 июня 2021 г. - в размере 64,40% от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;</w:t>
      </w:r>
    </w:p>
    <w:p w14:paraId="308D635C" w14:textId="2AF5BF55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22 июня 2021 г. по 28 июня 2021 г. - в размере 55,50% от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;</w:t>
      </w:r>
    </w:p>
    <w:p w14:paraId="3B297DF0" w14:textId="188FEE3B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29 июня 2021 г. по 05 июля 2021 г. - в размере 46,60% от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;</w:t>
      </w:r>
    </w:p>
    <w:p w14:paraId="41D13EE6" w14:textId="1540133C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06 июля 2021 г. по 12 июля 2021 г. - в размере 37,70% от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;</w:t>
      </w:r>
    </w:p>
    <w:p w14:paraId="1366C7D0" w14:textId="009610D3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lastRenderedPageBreak/>
        <w:t>с 13 июля 2021 г. по 19 июля 2021 г. - в размере 28,80% от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;</w:t>
      </w:r>
    </w:p>
    <w:p w14:paraId="690C2A43" w14:textId="184E0728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20 июля 2021 г. по 26 июля 2021 г. - в размере 19,90% от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;</w:t>
      </w:r>
    </w:p>
    <w:p w14:paraId="12BE32EB" w14:textId="724AD056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27 июля 2021 г. по 02 августа 2021 г. - в размере 11,00% от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;</w:t>
      </w:r>
    </w:p>
    <w:p w14:paraId="307D7014" w14:textId="7208C4A5" w:rsidR="00612B0E" w:rsidRPr="00612B0E" w:rsidRDefault="00612B0E" w:rsidP="00612B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12B0E">
        <w:rPr>
          <w:bCs/>
          <w:color w:val="000000"/>
        </w:rPr>
        <w:t>с 03 августа 2021 г. по 09 августа 2021 г. - в размере 2,10% от начальной цены продажи лот</w:t>
      </w:r>
      <w:r w:rsidR="007029C3">
        <w:rPr>
          <w:bCs/>
          <w:color w:val="000000"/>
        </w:rPr>
        <w:t>а</w:t>
      </w:r>
      <w:r w:rsidRPr="00612B0E">
        <w:rPr>
          <w:bCs/>
          <w:color w:val="000000"/>
        </w:rPr>
        <w:t>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3736174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75EB9" w:rsidRPr="00175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по 15-00 часов в рабочие дни по адресу: г. Ростов-на-Дону, ул. Шаумяна, д. 3/31/18</w:t>
      </w:r>
      <w:r w:rsidR="00602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Ростовская обл., Мясниковский р-н, 1-й км автодороги Р</w:t>
      </w:r>
      <w:r w:rsidR="002B1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02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стов-на-Дону – Новошахтинск, уч. 5/12,</w:t>
      </w:r>
      <w:r w:rsidR="00175EB9" w:rsidRPr="00175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8(863) 309-00-76, доб. 107</w:t>
      </w:r>
      <w:r w:rsidR="00602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5EB9" w:rsidRPr="00175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8(918)522-46-59, а также у ОТ: с 10-00 по 17-00, тел. 8(918)155-48-01, kudina@auction-house.ru, Кудина Евгения.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0E2ECC"/>
    <w:rsid w:val="0015099D"/>
    <w:rsid w:val="00175EB9"/>
    <w:rsid w:val="001F039D"/>
    <w:rsid w:val="00284B1D"/>
    <w:rsid w:val="002B1B81"/>
    <w:rsid w:val="002B1BA7"/>
    <w:rsid w:val="00432832"/>
    <w:rsid w:val="00467D6B"/>
    <w:rsid w:val="004E6B3D"/>
    <w:rsid w:val="0059668F"/>
    <w:rsid w:val="005F1F68"/>
    <w:rsid w:val="00602D87"/>
    <w:rsid w:val="00612B0E"/>
    <w:rsid w:val="00662676"/>
    <w:rsid w:val="007029C3"/>
    <w:rsid w:val="007229EA"/>
    <w:rsid w:val="00735EAD"/>
    <w:rsid w:val="007B575E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E614D3"/>
    <w:rsid w:val="00EE2718"/>
    <w:rsid w:val="00F104BD"/>
    <w:rsid w:val="00FB25C7"/>
    <w:rsid w:val="00FD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0A6ED149-D0FE-4CEE-B3E6-49895916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59"/>
    <w:rsid w:val="0061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3547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2020-12-18T13:20:00Z</dcterms:created>
  <dcterms:modified xsi:type="dcterms:W3CDTF">2020-12-18T13:46:00Z</dcterms:modified>
</cp:coreProperties>
</file>