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67945" w14:textId="77777777" w:rsidR="00F47DD5" w:rsidRPr="000776AB" w:rsidRDefault="00F47DD5" w:rsidP="00A817D2">
      <w:pPr>
        <w:shd w:val="clear" w:color="auto" w:fill="FFFFFF"/>
        <w:jc w:val="center"/>
        <w:rPr>
          <w:b/>
          <w:color w:val="000000"/>
          <w:spacing w:val="6"/>
          <w:sz w:val="22"/>
          <w:szCs w:val="22"/>
        </w:rPr>
      </w:pPr>
      <w:r>
        <w:rPr>
          <w:b/>
          <w:color w:val="000000"/>
          <w:spacing w:val="6"/>
          <w:sz w:val="22"/>
          <w:szCs w:val="22"/>
        </w:rPr>
        <w:t xml:space="preserve">ПРОЕКТ </w:t>
      </w:r>
      <w:r w:rsidRPr="004A0F44">
        <w:rPr>
          <w:b/>
          <w:color w:val="000000"/>
          <w:spacing w:val="6"/>
          <w:sz w:val="22"/>
          <w:szCs w:val="22"/>
        </w:rPr>
        <w:t>Договор</w:t>
      </w:r>
      <w:r>
        <w:rPr>
          <w:b/>
          <w:color w:val="000000"/>
          <w:spacing w:val="6"/>
          <w:sz w:val="22"/>
          <w:szCs w:val="22"/>
        </w:rPr>
        <w:t>а</w:t>
      </w:r>
      <w:r w:rsidRPr="004A0F44">
        <w:rPr>
          <w:b/>
          <w:color w:val="000000"/>
          <w:spacing w:val="6"/>
          <w:sz w:val="22"/>
          <w:szCs w:val="22"/>
        </w:rPr>
        <w:t xml:space="preserve"> № </w:t>
      </w:r>
      <w:r w:rsidRPr="000776AB">
        <w:rPr>
          <w:b/>
          <w:color w:val="000000"/>
          <w:spacing w:val="6"/>
          <w:sz w:val="22"/>
          <w:szCs w:val="22"/>
        </w:rPr>
        <w:t>___</w:t>
      </w:r>
    </w:p>
    <w:p w14:paraId="3DB6F966" w14:textId="77777777" w:rsidR="00F47DD5" w:rsidRPr="004A0F44" w:rsidRDefault="00F47DD5" w:rsidP="00A817D2">
      <w:pPr>
        <w:shd w:val="clear" w:color="auto" w:fill="FFFFFF"/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купли-продажи</w:t>
      </w:r>
    </w:p>
    <w:p w14:paraId="2F8A93C6" w14:textId="77777777" w:rsidR="00F47DD5" w:rsidRPr="004A0F44" w:rsidRDefault="00F47DD5" w:rsidP="00944212">
      <w:pPr>
        <w:shd w:val="clear" w:color="auto" w:fill="FFFFFF"/>
        <w:rPr>
          <w:b/>
          <w:color w:val="000000"/>
          <w:spacing w:val="6"/>
          <w:sz w:val="22"/>
          <w:szCs w:val="22"/>
        </w:rPr>
      </w:pPr>
    </w:p>
    <w:p w14:paraId="7253E4F9" w14:textId="3A15D4A9" w:rsidR="00F47DD5" w:rsidRPr="004A0F44" w:rsidRDefault="00D61D9E" w:rsidP="00983869">
      <w:pPr>
        <w:shd w:val="clear" w:color="auto" w:fill="FFFFFF"/>
        <w:rPr>
          <w:color w:val="000000"/>
          <w:spacing w:val="6"/>
          <w:sz w:val="22"/>
          <w:szCs w:val="22"/>
        </w:rPr>
      </w:pPr>
      <w:r>
        <w:rPr>
          <w:color w:val="000000"/>
          <w:spacing w:val="6"/>
          <w:sz w:val="22"/>
          <w:szCs w:val="22"/>
        </w:rPr>
        <w:t xml:space="preserve">г. </w:t>
      </w:r>
      <w:r w:rsidR="00F47DD5" w:rsidRPr="004A0F44">
        <w:rPr>
          <w:color w:val="000000"/>
          <w:spacing w:val="6"/>
          <w:sz w:val="22"/>
          <w:szCs w:val="22"/>
        </w:rPr>
        <w:t>Санкт-Петербург</w:t>
      </w:r>
      <w:r w:rsidR="00F47DD5" w:rsidRPr="004A0F44">
        <w:rPr>
          <w:color w:val="000000"/>
          <w:spacing w:val="6"/>
          <w:sz w:val="22"/>
          <w:szCs w:val="22"/>
        </w:rPr>
        <w:tab/>
      </w:r>
      <w:r w:rsidR="00F47DD5" w:rsidRPr="004A0F44">
        <w:rPr>
          <w:color w:val="000000"/>
          <w:spacing w:val="6"/>
          <w:sz w:val="22"/>
          <w:szCs w:val="22"/>
        </w:rPr>
        <w:tab/>
      </w:r>
      <w:r w:rsidR="00F47DD5" w:rsidRPr="004A0F44">
        <w:rPr>
          <w:color w:val="000000"/>
          <w:spacing w:val="6"/>
          <w:sz w:val="22"/>
          <w:szCs w:val="22"/>
        </w:rPr>
        <w:tab/>
      </w:r>
      <w:r w:rsidR="00F47DD5" w:rsidRPr="004A0F44">
        <w:rPr>
          <w:color w:val="000000"/>
          <w:spacing w:val="6"/>
          <w:sz w:val="22"/>
          <w:szCs w:val="22"/>
        </w:rPr>
        <w:tab/>
      </w:r>
      <w:r w:rsidR="00F47DD5" w:rsidRPr="004A0F44">
        <w:rPr>
          <w:color w:val="000000"/>
          <w:spacing w:val="6"/>
          <w:sz w:val="22"/>
          <w:szCs w:val="22"/>
        </w:rPr>
        <w:tab/>
      </w:r>
      <w:r w:rsidR="00F47DD5" w:rsidRPr="004A0F44">
        <w:rPr>
          <w:color w:val="000000"/>
          <w:spacing w:val="6"/>
          <w:sz w:val="22"/>
          <w:szCs w:val="22"/>
        </w:rPr>
        <w:tab/>
      </w:r>
      <w:r w:rsidR="00F47DD5" w:rsidRPr="004A0F44">
        <w:rPr>
          <w:color w:val="000000"/>
          <w:spacing w:val="6"/>
          <w:sz w:val="22"/>
          <w:szCs w:val="22"/>
        </w:rPr>
        <w:tab/>
      </w:r>
      <w:r w:rsidR="00F47DD5">
        <w:rPr>
          <w:color w:val="000000"/>
          <w:spacing w:val="6"/>
          <w:sz w:val="22"/>
          <w:szCs w:val="22"/>
        </w:rPr>
        <w:tab/>
      </w:r>
      <w:r w:rsidR="00F47DD5" w:rsidRPr="004A0F44">
        <w:rPr>
          <w:color w:val="000000"/>
          <w:spacing w:val="6"/>
          <w:sz w:val="22"/>
          <w:szCs w:val="22"/>
        </w:rPr>
        <w:tab/>
      </w:r>
      <w:r w:rsidR="00F47DD5" w:rsidRPr="004A0F44">
        <w:rPr>
          <w:color w:val="000000"/>
          <w:spacing w:val="6"/>
          <w:sz w:val="22"/>
          <w:szCs w:val="22"/>
        </w:rPr>
        <w:tab/>
      </w:r>
      <w:r w:rsidR="00F47DD5" w:rsidRPr="000776AB">
        <w:rPr>
          <w:color w:val="000000"/>
          <w:spacing w:val="6"/>
          <w:sz w:val="22"/>
          <w:szCs w:val="22"/>
        </w:rPr>
        <w:t>________</w:t>
      </w:r>
      <w:r w:rsidR="00F47DD5" w:rsidRPr="004A0F44">
        <w:rPr>
          <w:color w:val="000000"/>
          <w:spacing w:val="6"/>
          <w:sz w:val="22"/>
          <w:szCs w:val="22"/>
        </w:rPr>
        <w:t xml:space="preserve"> г.</w:t>
      </w:r>
    </w:p>
    <w:p w14:paraId="178420B1" w14:textId="77777777" w:rsidR="00F47DD5" w:rsidRPr="004A0F44" w:rsidRDefault="00F47DD5" w:rsidP="007A78C7">
      <w:pPr>
        <w:shd w:val="clear" w:color="auto" w:fill="FFFFFF"/>
        <w:rPr>
          <w:spacing w:val="6"/>
          <w:sz w:val="22"/>
          <w:szCs w:val="22"/>
        </w:rPr>
      </w:pPr>
    </w:p>
    <w:p w14:paraId="647FAD49" w14:textId="05FDC1C0" w:rsidR="00FE750A" w:rsidRPr="00FE750A" w:rsidRDefault="00FE750A" w:rsidP="00FE750A">
      <w:pPr>
        <w:ind w:firstLine="567"/>
        <w:jc w:val="both"/>
        <w:rPr>
          <w:color w:val="000000"/>
          <w:spacing w:val="6"/>
          <w:sz w:val="22"/>
          <w:szCs w:val="22"/>
        </w:rPr>
      </w:pPr>
      <w:r w:rsidRPr="00FE750A">
        <w:rPr>
          <w:b/>
          <w:bCs/>
          <w:color w:val="000000"/>
          <w:spacing w:val="6"/>
          <w:sz w:val="22"/>
          <w:szCs w:val="22"/>
        </w:rPr>
        <w:t xml:space="preserve">ООО </w:t>
      </w:r>
      <w:r w:rsidR="0006102B">
        <w:rPr>
          <w:b/>
          <w:bCs/>
          <w:color w:val="000000"/>
          <w:spacing w:val="6"/>
          <w:sz w:val="22"/>
          <w:szCs w:val="22"/>
        </w:rPr>
        <w:t>«ПКФ «Купер»</w:t>
      </w:r>
      <w:r w:rsidRPr="00FE750A">
        <w:rPr>
          <w:color w:val="000000"/>
          <w:spacing w:val="6"/>
          <w:sz w:val="22"/>
          <w:szCs w:val="22"/>
        </w:rPr>
        <w:t xml:space="preserve"> именуемый в дальнейшем “Должник”, в лице конкурсного управляющего </w:t>
      </w:r>
      <w:r w:rsidR="00D61D9E">
        <w:rPr>
          <w:color w:val="000000"/>
          <w:spacing w:val="6"/>
          <w:sz w:val="22"/>
          <w:szCs w:val="22"/>
        </w:rPr>
        <w:t>______________</w:t>
      </w:r>
      <w:r w:rsidRPr="00FE750A">
        <w:rPr>
          <w:color w:val="000000"/>
          <w:spacing w:val="6"/>
          <w:sz w:val="22"/>
          <w:szCs w:val="22"/>
        </w:rPr>
        <w:t>, действующего на основании  Решения Арбитражного суда г.</w:t>
      </w:r>
      <w:r w:rsidR="00D61D9E">
        <w:rPr>
          <w:color w:val="000000"/>
          <w:spacing w:val="6"/>
          <w:sz w:val="22"/>
          <w:szCs w:val="22"/>
        </w:rPr>
        <w:t xml:space="preserve"> Санкт-Петербурга и Ленинградской области </w:t>
      </w:r>
      <w:r w:rsidRPr="00FE750A">
        <w:rPr>
          <w:color w:val="000000"/>
          <w:spacing w:val="6"/>
          <w:sz w:val="22"/>
          <w:szCs w:val="22"/>
        </w:rPr>
        <w:t xml:space="preserve">по делу № </w:t>
      </w:r>
      <w:r w:rsidR="00D61D9E">
        <w:rPr>
          <w:color w:val="000000"/>
          <w:spacing w:val="6"/>
          <w:sz w:val="22"/>
          <w:szCs w:val="22"/>
        </w:rPr>
        <w:t>_____________</w:t>
      </w:r>
      <w:r w:rsidRPr="00FE750A">
        <w:rPr>
          <w:color w:val="000000"/>
          <w:spacing w:val="6"/>
          <w:sz w:val="22"/>
          <w:szCs w:val="22"/>
        </w:rPr>
        <w:t xml:space="preserve"> от </w:t>
      </w:r>
      <w:r w:rsidR="00D61D9E">
        <w:rPr>
          <w:color w:val="000000"/>
          <w:spacing w:val="6"/>
          <w:sz w:val="22"/>
          <w:szCs w:val="22"/>
        </w:rPr>
        <w:t>___________</w:t>
      </w:r>
      <w:r w:rsidRPr="00FE750A">
        <w:rPr>
          <w:color w:val="000000"/>
          <w:spacing w:val="6"/>
          <w:sz w:val="22"/>
          <w:szCs w:val="22"/>
        </w:rPr>
        <w:t xml:space="preserve">, с одной стороны, </w:t>
      </w:r>
    </w:p>
    <w:p w14:paraId="2E2EEE1A" w14:textId="77777777" w:rsidR="00F47DD5" w:rsidRPr="004A0F44" w:rsidRDefault="00F47DD5" w:rsidP="00D168DE">
      <w:pPr>
        <w:pStyle w:val="a8"/>
        <w:ind w:firstLine="567"/>
        <w:jc w:val="both"/>
        <w:rPr>
          <w:rFonts w:ascii="Times New Roman" w:hAnsi="Times New Roman"/>
          <w:color w:val="000000"/>
          <w:spacing w:val="6"/>
          <w:lang w:eastAsia="ru-RU"/>
        </w:rPr>
      </w:pPr>
      <w:r w:rsidRPr="004A0F44">
        <w:rPr>
          <w:rFonts w:ascii="Times New Roman" w:hAnsi="Times New Roman"/>
          <w:color w:val="000000"/>
          <w:spacing w:val="6"/>
          <w:lang w:eastAsia="ru-RU"/>
        </w:rPr>
        <w:t>и</w:t>
      </w:r>
      <w:r w:rsidRPr="00296986">
        <w:rPr>
          <w:rFonts w:ascii="Times New Roman" w:hAnsi="Times New Roman"/>
          <w:b/>
          <w:color w:val="000000"/>
          <w:spacing w:val="6"/>
          <w:lang w:eastAsia="ru-RU"/>
        </w:rPr>
        <w:t>___________________________________________________________</w:t>
      </w:r>
      <w:r w:rsidRPr="004A0F44">
        <w:rPr>
          <w:rFonts w:ascii="Times New Roman" w:hAnsi="Times New Roman"/>
          <w:color w:val="000000"/>
          <w:spacing w:val="6"/>
          <w:lang w:eastAsia="ru-RU"/>
        </w:rPr>
        <w:t>, именуемый в дальнейшем “Покупатель”, с другой стороны,</w:t>
      </w:r>
    </w:p>
    <w:p w14:paraId="597133EF" w14:textId="77777777" w:rsidR="00F47DD5" w:rsidRPr="004A0F44" w:rsidRDefault="00F47DD5" w:rsidP="008B3ED1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         заключили настоящий договор о нижеследующем:</w:t>
      </w:r>
    </w:p>
    <w:p w14:paraId="66E24584" w14:textId="77777777" w:rsidR="00F47DD5" w:rsidRPr="004A0F44" w:rsidRDefault="00F47DD5" w:rsidP="00BB3F1B">
      <w:pPr>
        <w:shd w:val="clear" w:color="auto" w:fill="FFFFFF"/>
        <w:tabs>
          <w:tab w:val="left" w:pos="5670"/>
        </w:tabs>
        <w:rPr>
          <w:color w:val="000000"/>
          <w:spacing w:val="6"/>
          <w:sz w:val="22"/>
          <w:szCs w:val="22"/>
        </w:rPr>
      </w:pPr>
    </w:p>
    <w:p w14:paraId="1191D629" w14:textId="77777777" w:rsidR="00F47DD5" w:rsidRPr="004A0F44" w:rsidRDefault="00F47DD5" w:rsidP="00432D90">
      <w:pPr>
        <w:numPr>
          <w:ilvl w:val="0"/>
          <w:numId w:val="1"/>
        </w:num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Предмет договора</w:t>
      </w:r>
    </w:p>
    <w:p w14:paraId="22D1AA61" w14:textId="208127C1" w:rsidR="00F47DD5" w:rsidRPr="00296986" w:rsidRDefault="00F47DD5" w:rsidP="00296986">
      <w:pPr>
        <w:pStyle w:val="a9"/>
        <w:numPr>
          <w:ilvl w:val="1"/>
          <w:numId w:val="10"/>
        </w:numPr>
        <w:jc w:val="both"/>
        <w:rPr>
          <w:color w:val="000000"/>
          <w:spacing w:val="6"/>
          <w:sz w:val="22"/>
          <w:szCs w:val="22"/>
        </w:rPr>
      </w:pPr>
      <w:r w:rsidRPr="00296986">
        <w:rPr>
          <w:color w:val="000000"/>
          <w:spacing w:val="6"/>
          <w:sz w:val="22"/>
          <w:szCs w:val="22"/>
        </w:rPr>
        <w:t>Продавец продает, а Покупатель приобретает в собственность имущество</w:t>
      </w:r>
      <w:r w:rsidR="00D61D9E">
        <w:rPr>
          <w:color w:val="000000"/>
          <w:spacing w:val="6"/>
          <w:sz w:val="22"/>
          <w:szCs w:val="22"/>
        </w:rPr>
        <w:t xml:space="preserve"> </w:t>
      </w:r>
      <w:r w:rsidRPr="00296986">
        <w:rPr>
          <w:color w:val="000000"/>
          <w:spacing w:val="6"/>
          <w:sz w:val="22"/>
          <w:szCs w:val="22"/>
        </w:rPr>
        <w:t>в составе:</w:t>
      </w:r>
    </w:p>
    <w:p w14:paraId="608209A7" w14:textId="77777777" w:rsidR="00F47DD5" w:rsidRPr="00296986" w:rsidRDefault="00F47DD5" w:rsidP="00296986">
      <w:pPr>
        <w:ind w:left="90"/>
        <w:jc w:val="both"/>
        <w:rPr>
          <w:color w:val="000000"/>
          <w:spacing w:val="6"/>
          <w:sz w:val="22"/>
          <w:szCs w:val="22"/>
        </w:rPr>
      </w:pPr>
    </w:p>
    <w:p w14:paraId="77B93145" w14:textId="77777777" w:rsidR="00F47DD5" w:rsidRPr="004A0F44" w:rsidRDefault="00F47DD5" w:rsidP="00432D90">
      <w:pPr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- </w:t>
      </w:r>
      <w:r w:rsidRPr="00296986">
        <w:rPr>
          <w:color w:val="000000"/>
          <w:spacing w:val="6"/>
          <w:sz w:val="22"/>
          <w:szCs w:val="22"/>
        </w:rPr>
        <w:t>___________________________________________________________</w:t>
      </w:r>
      <w:r w:rsidRPr="004A0F44">
        <w:rPr>
          <w:color w:val="000000"/>
          <w:spacing w:val="6"/>
          <w:sz w:val="22"/>
          <w:szCs w:val="22"/>
        </w:rPr>
        <w:t xml:space="preserve">, расположенное по адресу </w:t>
      </w:r>
      <w:r w:rsidRPr="00296986">
        <w:rPr>
          <w:color w:val="000000"/>
          <w:spacing w:val="6"/>
          <w:sz w:val="22"/>
          <w:szCs w:val="22"/>
        </w:rPr>
        <w:t>__________________________________________________</w:t>
      </w:r>
      <w:r w:rsidRPr="004A0F44">
        <w:rPr>
          <w:color w:val="000000"/>
          <w:spacing w:val="6"/>
          <w:sz w:val="22"/>
          <w:szCs w:val="22"/>
        </w:rPr>
        <w:t>(далее – "Имущество").</w:t>
      </w:r>
    </w:p>
    <w:p w14:paraId="16A40999" w14:textId="77777777" w:rsidR="00F47DD5" w:rsidRPr="004A0F44" w:rsidRDefault="00F47DD5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2E10EADB" w14:textId="21F4732A" w:rsidR="00F47DD5" w:rsidRPr="004A0F44" w:rsidRDefault="00F47DD5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1.2 Покупатель приобретает Имущество на основании п.17 ст.110 ФЗ "О несостоятельности (банкротстве)", а именно: Покупатель представил заявку для участия в </w:t>
      </w:r>
      <w:r>
        <w:rPr>
          <w:color w:val="000000"/>
          <w:spacing w:val="6"/>
          <w:sz w:val="22"/>
          <w:szCs w:val="22"/>
        </w:rPr>
        <w:t>аукционе</w:t>
      </w:r>
      <w:r w:rsidRPr="004A0F44">
        <w:rPr>
          <w:color w:val="000000"/>
          <w:spacing w:val="6"/>
          <w:sz w:val="22"/>
          <w:szCs w:val="22"/>
        </w:rPr>
        <w:t xml:space="preserve">, которая содержала условия и цену приобретения, соответствующие условиям </w:t>
      </w:r>
      <w:r>
        <w:rPr>
          <w:color w:val="000000"/>
          <w:spacing w:val="6"/>
          <w:sz w:val="22"/>
          <w:szCs w:val="22"/>
        </w:rPr>
        <w:t>аукциона</w:t>
      </w:r>
      <w:r w:rsidRPr="004A0F44">
        <w:rPr>
          <w:color w:val="000000"/>
          <w:spacing w:val="6"/>
          <w:sz w:val="22"/>
          <w:szCs w:val="22"/>
        </w:rPr>
        <w:t>.   (см.</w:t>
      </w:r>
      <w:r w:rsidR="00D61D9E">
        <w:rPr>
          <w:color w:val="000000"/>
          <w:spacing w:val="6"/>
          <w:sz w:val="22"/>
          <w:szCs w:val="22"/>
        </w:rPr>
        <w:t xml:space="preserve"> </w:t>
      </w:r>
      <w:r w:rsidRPr="004A0F44">
        <w:rPr>
          <w:color w:val="000000"/>
          <w:spacing w:val="6"/>
          <w:sz w:val="22"/>
          <w:szCs w:val="22"/>
        </w:rPr>
        <w:t>Протокол</w:t>
      </w:r>
      <w:r w:rsidR="00144218">
        <w:rPr>
          <w:color w:val="000000"/>
          <w:spacing w:val="6"/>
          <w:sz w:val="22"/>
          <w:szCs w:val="22"/>
        </w:rPr>
        <w:t xml:space="preserve"> </w:t>
      </w:r>
      <w:r w:rsidRPr="004A0F44">
        <w:rPr>
          <w:color w:val="000000"/>
          <w:spacing w:val="6"/>
          <w:sz w:val="22"/>
          <w:szCs w:val="22"/>
        </w:rPr>
        <w:t>электронной площадки б/н</w:t>
      </w:r>
      <w:r w:rsidR="00D61D9E">
        <w:rPr>
          <w:color w:val="000000"/>
          <w:spacing w:val="6"/>
          <w:sz w:val="22"/>
          <w:szCs w:val="22"/>
        </w:rPr>
        <w:t xml:space="preserve"> </w:t>
      </w:r>
      <w:r w:rsidRPr="004A0F44">
        <w:rPr>
          <w:color w:val="000000"/>
          <w:spacing w:val="6"/>
          <w:sz w:val="22"/>
          <w:szCs w:val="22"/>
        </w:rPr>
        <w:t xml:space="preserve">от </w:t>
      </w:r>
      <w:r>
        <w:rPr>
          <w:color w:val="000000"/>
          <w:spacing w:val="6"/>
          <w:sz w:val="22"/>
          <w:szCs w:val="22"/>
        </w:rPr>
        <w:t>_______________</w:t>
      </w:r>
      <w:r w:rsidRPr="004A0F44">
        <w:rPr>
          <w:color w:val="000000"/>
          <w:spacing w:val="6"/>
          <w:sz w:val="22"/>
          <w:szCs w:val="22"/>
        </w:rPr>
        <w:t>.).</w:t>
      </w:r>
    </w:p>
    <w:p w14:paraId="5A0E96D8" w14:textId="77777777" w:rsidR="00F47DD5" w:rsidRPr="004A0F44" w:rsidRDefault="00F47DD5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1.3 Продавец гарантирует, что на момент заключения настоящего договора Имущество никому не продано, не находится под арестом, не является предметом спора.</w:t>
      </w:r>
    </w:p>
    <w:p w14:paraId="7CBDBAA6" w14:textId="77777777" w:rsidR="00F47DD5" w:rsidRPr="004A0F44" w:rsidRDefault="00F47DD5" w:rsidP="007033BB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15AE7EE0" w14:textId="77777777" w:rsidR="00F47DD5" w:rsidRPr="004A0F44" w:rsidRDefault="00F47DD5" w:rsidP="00432D90">
      <w:pPr>
        <w:numPr>
          <w:ilvl w:val="0"/>
          <w:numId w:val="1"/>
        </w:num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Цена договора</w:t>
      </w:r>
    </w:p>
    <w:p w14:paraId="6246018F" w14:textId="77777777" w:rsidR="00F47DD5" w:rsidRPr="00E955F9" w:rsidRDefault="00F47DD5" w:rsidP="00E955F9">
      <w:pPr>
        <w:numPr>
          <w:ilvl w:val="1"/>
          <w:numId w:val="2"/>
        </w:numPr>
        <w:shd w:val="clear" w:color="auto" w:fill="FFFFFF"/>
        <w:tabs>
          <w:tab w:val="left" w:pos="5670"/>
        </w:tabs>
        <w:jc w:val="both"/>
        <w:rPr>
          <w:b/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Цена Имущества по договору, в соответствии с упомянутым Протоколом установлена в размере </w:t>
      </w:r>
      <w:r>
        <w:rPr>
          <w:spacing w:val="6"/>
          <w:sz w:val="22"/>
          <w:szCs w:val="22"/>
        </w:rPr>
        <w:t>____________________________ рублей,</w:t>
      </w:r>
    </w:p>
    <w:p w14:paraId="32B6AEE8" w14:textId="77777777" w:rsidR="00F47DD5" w:rsidRPr="00E955F9" w:rsidRDefault="00F47DD5" w:rsidP="00E955F9">
      <w:pPr>
        <w:shd w:val="clear" w:color="auto" w:fill="FFFFFF"/>
        <w:tabs>
          <w:tab w:val="left" w:pos="5670"/>
        </w:tabs>
        <w:jc w:val="both"/>
        <w:rPr>
          <w:b/>
          <w:color w:val="000000"/>
          <w:spacing w:val="6"/>
          <w:sz w:val="22"/>
          <w:szCs w:val="22"/>
        </w:rPr>
      </w:pPr>
    </w:p>
    <w:p w14:paraId="2560B999" w14:textId="77777777" w:rsidR="00F47DD5" w:rsidRPr="004A0F44" w:rsidRDefault="00F47DD5" w:rsidP="00E955F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3. Обязательства сторон</w:t>
      </w:r>
    </w:p>
    <w:p w14:paraId="0ABCE8B8" w14:textId="77777777" w:rsidR="00F47DD5" w:rsidRPr="004A0F44" w:rsidRDefault="00F47DD5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Продавец обязуется:</w:t>
      </w:r>
    </w:p>
    <w:p w14:paraId="0C388EEC" w14:textId="77777777" w:rsidR="00F47DD5" w:rsidRPr="004A0F44" w:rsidRDefault="00F47DD5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Передать Покупателю Имущество по акту приема-передачи </w:t>
      </w:r>
      <w:proofErr w:type="gramStart"/>
      <w:r w:rsidRPr="004A0F44">
        <w:rPr>
          <w:color w:val="000000"/>
          <w:spacing w:val="6"/>
          <w:sz w:val="22"/>
          <w:szCs w:val="22"/>
        </w:rPr>
        <w:t>в течении</w:t>
      </w:r>
      <w:proofErr w:type="gramEnd"/>
      <w:r w:rsidRPr="004A0F44">
        <w:rPr>
          <w:color w:val="000000"/>
          <w:spacing w:val="6"/>
          <w:sz w:val="22"/>
          <w:szCs w:val="22"/>
        </w:rPr>
        <w:t xml:space="preserve"> трех дней с момента полной оплаты по настоящему договору.</w:t>
      </w:r>
    </w:p>
    <w:p w14:paraId="70CFB06C" w14:textId="77777777" w:rsidR="00F47DD5" w:rsidRPr="004A0F44" w:rsidRDefault="00F47DD5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Не совершать каких-либо действий, направленных на отчуждение и/или обременение Имущества правами третьих лиц.</w:t>
      </w:r>
    </w:p>
    <w:p w14:paraId="6AB02461" w14:textId="77777777" w:rsidR="00F47DD5" w:rsidRPr="004A0F44" w:rsidRDefault="00F47DD5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Покупатель обязуется</w:t>
      </w:r>
    </w:p>
    <w:p w14:paraId="027094E7" w14:textId="39F2D039" w:rsidR="00F47DD5" w:rsidRPr="004A0F44" w:rsidRDefault="00F47DD5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Оплатить стоимость Имущества, указанную в п. 2.1. настоящего договора в 30 (тридцати) </w:t>
      </w:r>
      <w:proofErr w:type="spellStart"/>
      <w:r w:rsidRPr="004A0F44">
        <w:rPr>
          <w:color w:val="000000"/>
          <w:spacing w:val="6"/>
          <w:sz w:val="22"/>
          <w:szCs w:val="22"/>
        </w:rPr>
        <w:t>дневный</w:t>
      </w:r>
      <w:proofErr w:type="spellEnd"/>
      <w:r w:rsidRPr="004A0F44">
        <w:rPr>
          <w:color w:val="000000"/>
          <w:spacing w:val="6"/>
          <w:sz w:val="22"/>
          <w:szCs w:val="22"/>
        </w:rPr>
        <w:t xml:space="preserve"> срок с момента подписания настоящего договора.</w:t>
      </w:r>
      <w:r w:rsidR="00D61D9E">
        <w:rPr>
          <w:color w:val="000000"/>
          <w:spacing w:val="6"/>
          <w:sz w:val="22"/>
          <w:szCs w:val="22"/>
        </w:rPr>
        <w:t xml:space="preserve"> </w:t>
      </w:r>
      <w:r w:rsidRPr="004A0F44">
        <w:rPr>
          <w:color w:val="000000"/>
          <w:spacing w:val="6"/>
          <w:sz w:val="22"/>
          <w:szCs w:val="22"/>
        </w:rPr>
        <w:t>При этом имущество в залог Продавца не поступает.</w:t>
      </w:r>
    </w:p>
    <w:p w14:paraId="340D1878" w14:textId="77777777" w:rsidR="00F47DD5" w:rsidRPr="004A0F44" w:rsidRDefault="00F47DD5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Принять от продавца Имущество и правоустанавливающие документы по акту приема-передачи </w:t>
      </w:r>
      <w:proofErr w:type="gramStart"/>
      <w:r w:rsidRPr="004A0F44">
        <w:rPr>
          <w:color w:val="000000"/>
          <w:spacing w:val="6"/>
          <w:sz w:val="22"/>
          <w:szCs w:val="22"/>
        </w:rPr>
        <w:t>в течении</w:t>
      </w:r>
      <w:proofErr w:type="gramEnd"/>
      <w:r w:rsidRPr="004A0F44">
        <w:rPr>
          <w:color w:val="000000"/>
          <w:spacing w:val="6"/>
          <w:sz w:val="22"/>
          <w:szCs w:val="22"/>
        </w:rPr>
        <w:t xml:space="preserve"> трех дней с момента полной оплаты по настоящему договору.</w:t>
      </w:r>
    </w:p>
    <w:p w14:paraId="7570700F" w14:textId="1333822E" w:rsidR="00F47DD5" w:rsidRPr="004A0F44" w:rsidRDefault="00F47DD5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За счет собственных средств провести регистрацию</w:t>
      </w:r>
      <w:r w:rsidR="00D61D9E">
        <w:rPr>
          <w:color w:val="000000"/>
          <w:spacing w:val="6"/>
          <w:sz w:val="22"/>
          <w:szCs w:val="22"/>
        </w:rPr>
        <w:t xml:space="preserve"> </w:t>
      </w:r>
      <w:r w:rsidRPr="004A0F44">
        <w:rPr>
          <w:color w:val="000000"/>
          <w:spacing w:val="6"/>
          <w:sz w:val="22"/>
          <w:szCs w:val="22"/>
        </w:rPr>
        <w:t>в Росреестре</w:t>
      </w:r>
      <w:r w:rsidR="00D61D9E">
        <w:rPr>
          <w:color w:val="000000"/>
          <w:spacing w:val="6"/>
          <w:sz w:val="22"/>
          <w:szCs w:val="22"/>
        </w:rPr>
        <w:t xml:space="preserve"> </w:t>
      </w:r>
      <w:r w:rsidRPr="004A0F44">
        <w:rPr>
          <w:color w:val="000000"/>
          <w:spacing w:val="6"/>
          <w:sz w:val="22"/>
          <w:szCs w:val="22"/>
        </w:rPr>
        <w:t>перехода права собственности на имущество к Покупателю.</w:t>
      </w:r>
    </w:p>
    <w:p w14:paraId="7587F6B1" w14:textId="77777777" w:rsidR="00F47DD5" w:rsidRPr="004A0F44" w:rsidRDefault="00F47DD5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7C0FDF41" w14:textId="77777777" w:rsidR="00F47DD5" w:rsidRPr="004A0F44" w:rsidRDefault="00F47DD5" w:rsidP="007C305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4. Переход права собственности</w:t>
      </w:r>
    </w:p>
    <w:p w14:paraId="07F4C3AB" w14:textId="58E7E19C" w:rsidR="00F47DD5" w:rsidRPr="004A0F44" w:rsidRDefault="00F47DD5" w:rsidP="00432D90">
      <w:pPr>
        <w:numPr>
          <w:ilvl w:val="1"/>
          <w:numId w:val="5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Право собственности на имущество переходит к Покупателю с момента </w:t>
      </w:r>
      <w:r w:rsidR="001F0C8F">
        <w:rPr>
          <w:color w:val="000000"/>
          <w:spacing w:val="6"/>
          <w:sz w:val="22"/>
          <w:szCs w:val="22"/>
        </w:rPr>
        <w:t xml:space="preserve">совершения соответствующих регистрационных действий при условии </w:t>
      </w:r>
      <w:r w:rsidRPr="004A0F44">
        <w:rPr>
          <w:color w:val="000000"/>
          <w:spacing w:val="6"/>
          <w:sz w:val="22"/>
          <w:szCs w:val="22"/>
        </w:rPr>
        <w:t>полной оплаты по сделке</w:t>
      </w:r>
      <w:r w:rsidR="001F0C8F">
        <w:rPr>
          <w:color w:val="000000"/>
          <w:spacing w:val="6"/>
          <w:sz w:val="22"/>
          <w:szCs w:val="22"/>
        </w:rPr>
        <w:t xml:space="preserve">. </w:t>
      </w:r>
    </w:p>
    <w:p w14:paraId="54031EC2" w14:textId="77777777" w:rsidR="00F47DD5" w:rsidRPr="004A0F44" w:rsidRDefault="00F47DD5" w:rsidP="0086118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16BFD5B1" w14:textId="77777777" w:rsidR="00F47DD5" w:rsidRPr="004A0F44" w:rsidRDefault="00F47DD5" w:rsidP="0086118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5. Ответственность сторон</w:t>
      </w:r>
    </w:p>
    <w:p w14:paraId="58759947" w14:textId="77777777" w:rsidR="00F47DD5" w:rsidRPr="004A0F44" w:rsidRDefault="00F47DD5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 случае неисполнения или ненадлежащего исполнения условий настоящего договора, Стороны несут ответственность в порядке и на условиях, предусмотренных Законодательством РФ.</w:t>
      </w:r>
    </w:p>
    <w:p w14:paraId="3286188D" w14:textId="77777777" w:rsidR="00F47DD5" w:rsidRPr="004A0F44" w:rsidRDefault="00F47DD5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Виновная сторона обязана возместить другой стороне убытки, причиненные неисполнением или ненадлежащим исполнением условия настоящего договора.</w:t>
      </w:r>
    </w:p>
    <w:p w14:paraId="5D68B84E" w14:textId="77777777" w:rsidR="00F47DD5" w:rsidRPr="004A0F44" w:rsidRDefault="00F47DD5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Спорные моменты урегулируются сторонами путем переговоров либо в Арбитражном Суде Санкт-Петербурга и Ленинградской области.</w:t>
      </w:r>
    </w:p>
    <w:p w14:paraId="1573756F" w14:textId="77777777" w:rsidR="00F47DD5" w:rsidRPr="004A0F44" w:rsidRDefault="00F47DD5" w:rsidP="0086118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096CE8C9" w14:textId="77777777" w:rsidR="00F47DD5" w:rsidRPr="004A0F44" w:rsidRDefault="00F47DD5" w:rsidP="0086118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6. Срок действия, порядок изменения и расторжения договора</w:t>
      </w:r>
    </w:p>
    <w:p w14:paraId="322B291C" w14:textId="77777777" w:rsidR="00F47DD5" w:rsidRPr="004A0F44" w:rsidRDefault="00F47DD5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lastRenderedPageBreak/>
        <w:t>Настоящий договор считается заключенным и вступает в силу с момента его подписания сторонами.</w:t>
      </w:r>
    </w:p>
    <w:p w14:paraId="3CD4D297" w14:textId="77777777" w:rsidR="00F47DD5" w:rsidRPr="004A0F44" w:rsidRDefault="00F47DD5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Настоящий договор может быть прекращен в установленном порядке досрочно:</w:t>
      </w:r>
    </w:p>
    <w:p w14:paraId="4B9FC645" w14:textId="77777777" w:rsidR="00F47DD5" w:rsidRPr="004A0F44" w:rsidRDefault="00F47DD5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 соглашению сторон,</w:t>
      </w:r>
    </w:p>
    <w:p w14:paraId="4B860F9F" w14:textId="77777777" w:rsidR="00F47DD5" w:rsidRPr="004A0F44" w:rsidRDefault="00F47DD5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при существенном нарушении условий договора одной из сторон.</w:t>
      </w:r>
    </w:p>
    <w:p w14:paraId="71121655" w14:textId="77777777" w:rsidR="00F47DD5" w:rsidRPr="004A0F44" w:rsidRDefault="00F47DD5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 иным основаниям, предусмотренным настоящим договором или действующим Законодательством РФ.</w:t>
      </w:r>
    </w:p>
    <w:p w14:paraId="5DEFB755" w14:textId="77777777" w:rsidR="00F47DD5" w:rsidRPr="004A0F44" w:rsidRDefault="00F47DD5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Настоящий договор составлен в 4-х экземплярах имеющих равную юридическую силу.</w:t>
      </w:r>
    </w:p>
    <w:p w14:paraId="50592CD7" w14:textId="77777777" w:rsidR="00F47DD5" w:rsidRPr="004A0F44" w:rsidRDefault="00F47DD5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Все изменения и дополнения к настоящему договору вступают в силу с момента их оформления в письменной форме и подписания уполномоченными представителями сторон.</w:t>
      </w:r>
    </w:p>
    <w:p w14:paraId="081A22B4" w14:textId="77777777" w:rsidR="00F47DD5" w:rsidRPr="004A0F44" w:rsidRDefault="00F47DD5" w:rsidP="00023E34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6DB20AC3" w14:textId="77777777" w:rsidR="00F47DD5" w:rsidRPr="004A0F44" w:rsidRDefault="00F47DD5" w:rsidP="00023E34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6253BD98" w14:textId="77777777" w:rsidR="00F47DD5" w:rsidRPr="004A0F44" w:rsidRDefault="00F47DD5" w:rsidP="00432D90">
      <w:pPr>
        <w:numPr>
          <w:ilvl w:val="0"/>
          <w:numId w:val="7"/>
        </w:numPr>
        <w:shd w:val="clear" w:color="auto" w:fill="FFFFFF"/>
        <w:tabs>
          <w:tab w:val="left" w:pos="5670"/>
        </w:tabs>
        <w:jc w:val="center"/>
        <w:rPr>
          <w:b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Реквизиты и подписи сторон</w:t>
      </w:r>
    </w:p>
    <w:p w14:paraId="419D59A5" w14:textId="77777777" w:rsidR="00F47DD5" w:rsidRPr="004A0F44" w:rsidRDefault="00F47DD5" w:rsidP="00DC771E">
      <w:pPr>
        <w:shd w:val="clear" w:color="auto" w:fill="FFFFFF"/>
        <w:tabs>
          <w:tab w:val="left" w:pos="5670"/>
        </w:tabs>
        <w:ind w:left="450"/>
        <w:rPr>
          <w:b/>
          <w:spacing w:val="6"/>
          <w:sz w:val="22"/>
          <w:szCs w:val="22"/>
        </w:rPr>
      </w:pPr>
    </w:p>
    <w:p w14:paraId="4C84D839" w14:textId="77777777" w:rsidR="00F47DD5" w:rsidRPr="004A0F44" w:rsidRDefault="00F47DD5" w:rsidP="005A6438">
      <w:pPr>
        <w:spacing w:after="240"/>
        <w:rPr>
          <w:sz w:val="22"/>
          <w:szCs w:val="22"/>
        </w:rPr>
      </w:pPr>
      <w:r w:rsidRPr="004A0F44">
        <w:rPr>
          <w:sz w:val="22"/>
          <w:szCs w:val="22"/>
        </w:rPr>
        <w:t xml:space="preserve">    ПРОДАВЕЦ:                                                             ПОКУПАТЕЛЬ:</w:t>
      </w:r>
    </w:p>
    <w:tbl>
      <w:tblPr>
        <w:tblW w:w="11511" w:type="dxa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"/>
        <w:gridCol w:w="4707"/>
        <w:gridCol w:w="168"/>
        <w:gridCol w:w="4875"/>
        <w:gridCol w:w="1620"/>
      </w:tblGrid>
      <w:tr w:rsidR="00FE750A" w:rsidRPr="00FE750A" w14:paraId="71031A77" w14:textId="77777777" w:rsidTr="00FE750A">
        <w:tc>
          <w:tcPr>
            <w:tcW w:w="4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4EF42B" w14:textId="77777777" w:rsidR="00FE750A" w:rsidRPr="00FE750A" w:rsidRDefault="00FE750A" w:rsidP="00E5735D">
            <w:pPr>
              <w:rPr>
                <w:color w:val="000000"/>
                <w:spacing w:val="6"/>
                <w:sz w:val="22"/>
                <w:szCs w:val="22"/>
              </w:rPr>
            </w:pPr>
          </w:p>
        </w:tc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9D8E9" w14:textId="77777777" w:rsidR="00FE750A" w:rsidRPr="00FE750A" w:rsidRDefault="00FE750A" w:rsidP="00E5735D">
            <w:pPr>
              <w:pStyle w:val="aa"/>
              <w:spacing w:before="0" w:beforeAutospacing="0" w:after="0" w:afterAutospacing="0"/>
              <w:ind w:left="1416" w:firstLine="708"/>
              <w:rPr>
                <w:color w:val="000000"/>
                <w:spacing w:val="6"/>
                <w:sz w:val="22"/>
                <w:szCs w:val="22"/>
              </w:rPr>
            </w:pPr>
          </w:p>
        </w:tc>
      </w:tr>
      <w:tr w:rsidR="00F47DD5" w:rsidRPr="004A0F44" w14:paraId="23A380A6" w14:textId="77777777" w:rsidTr="00FE7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41" w:type="dxa"/>
          <w:wAfter w:w="1620" w:type="dxa"/>
          <w:trHeight w:val="2340"/>
        </w:trPr>
        <w:tc>
          <w:tcPr>
            <w:tcW w:w="48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8440A10" w14:textId="77777777" w:rsidR="00F47DD5" w:rsidRPr="0004543F" w:rsidRDefault="00F47DD5" w:rsidP="0004543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542EDA3" w14:textId="77777777" w:rsidR="00F47DD5" w:rsidRPr="004A0F44" w:rsidRDefault="00F47DD5" w:rsidP="005A6438">
            <w:pPr>
              <w:rPr>
                <w:sz w:val="22"/>
                <w:szCs w:val="22"/>
              </w:rPr>
            </w:pPr>
          </w:p>
        </w:tc>
      </w:tr>
    </w:tbl>
    <w:p w14:paraId="528B32A6" w14:textId="77777777" w:rsidR="00F47DD5" w:rsidRPr="004A0F44" w:rsidRDefault="00F47DD5" w:rsidP="008B3ED1">
      <w:pPr>
        <w:shd w:val="clear" w:color="auto" w:fill="FFFFFF"/>
        <w:spacing w:line="209" w:lineRule="auto"/>
        <w:rPr>
          <w:sz w:val="22"/>
          <w:szCs w:val="22"/>
        </w:rPr>
      </w:pPr>
    </w:p>
    <w:p w14:paraId="4122FC0C" w14:textId="77777777" w:rsidR="00F47DD5" w:rsidRPr="004A0F44" w:rsidRDefault="00F47DD5">
      <w:pPr>
        <w:widowControl/>
        <w:autoSpaceDE/>
        <w:autoSpaceDN/>
        <w:adjustRightInd/>
        <w:rPr>
          <w:sz w:val="22"/>
          <w:szCs w:val="22"/>
        </w:rPr>
      </w:pPr>
    </w:p>
    <w:sectPr w:rsidR="00F47DD5" w:rsidRPr="004A0F44" w:rsidSect="00BF242C">
      <w:pgSz w:w="11909" w:h="16834"/>
      <w:pgMar w:top="680" w:right="794" w:bottom="993" w:left="124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5DE06D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C1D8B"/>
    <w:multiLevelType w:val="hybridMultilevel"/>
    <w:tmpl w:val="40D6A152"/>
    <w:lvl w:ilvl="0" w:tplc="246A55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3C1F87"/>
    <w:multiLevelType w:val="multilevel"/>
    <w:tmpl w:val="EE12ADE8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587368A"/>
    <w:multiLevelType w:val="multilevel"/>
    <w:tmpl w:val="9682643A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67D5A4A"/>
    <w:multiLevelType w:val="hybridMultilevel"/>
    <w:tmpl w:val="BB4E33DC"/>
    <w:lvl w:ilvl="0" w:tplc="F1D623D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16426ABA">
      <w:start w:val="1"/>
      <w:numFmt w:val="decimal"/>
      <w:lvlText w:val="1.%2."/>
      <w:lvlJc w:val="left"/>
      <w:pPr>
        <w:tabs>
          <w:tab w:val="num" w:pos="1134"/>
        </w:tabs>
        <w:ind w:left="1418" w:hanging="511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8733788"/>
    <w:multiLevelType w:val="multilevel"/>
    <w:tmpl w:val="54FA6250"/>
    <w:lvl w:ilvl="0">
      <w:start w:val="1"/>
      <w:numFmt w:val="decimal"/>
      <w:lvlText w:val="%1"/>
      <w:lvlJc w:val="left"/>
      <w:pPr>
        <w:ind w:left="384" w:hanging="38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74" w:hanging="3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6" w15:restartNumberingAfterBreak="0">
    <w:nsid w:val="49B6048E"/>
    <w:multiLevelType w:val="multilevel"/>
    <w:tmpl w:val="CC603646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5483729C"/>
    <w:multiLevelType w:val="multilevel"/>
    <w:tmpl w:val="BCD8293E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74984CFF"/>
    <w:multiLevelType w:val="hybridMultilevel"/>
    <w:tmpl w:val="D4C2D3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DE1765C"/>
    <w:multiLevelType w:val="multilevel"/>
    <w:tmpl w:val="7330521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C7"/>
    <w:rsid w:val="00010CE5"/>
    <w:rsid w:val="00023E34"/>
    <w:rsid w:val="0004543F"/>
    <w:rsid w:val="00046F68"/>
    <w:rsid w:val="0004788C"/>
    <w:rsid w:val="0006102B"/>
    <w:rsid w:val="000776AB"/>
    <w:rsid w:val="000A51AC"/>
    <w:rsid w:val="000B046B"/>
    <w:rsid w:val="001329C5"/>
    <w:rsid w:val="00144218"/>
    <w:rsid w:val="0018047F"/>
    <w:rsid w:val="001D25C1"/>
    <w:rsid w:val="001F0C8F"/>
    <w:rsid w:val="001F1FA9"/>
    <w:rsid w:val="00216C86"/>
    <w:rsid w:val="002309E7"/>
    <w:rsid w:val="002329FE"/>
    <w:rsid w:val="00232B0D"/>
    <w:rsid w:val="002531D4"/>
    <w:rsid w:val="00291538"/>
    <w:rsid w:val="00296986"/>
    <w:rsid w:val="002A1670"/>
    <w:rsid w:val="002C4014"/>
    <w:rsid w:val="002D0846"/>
    <w:rsid w:val="002D2E08"/>
    <w:rsid w:val="003179C1"/>
    <w:rsid w:val="00327C01"/>
    <w:rsid w:val="0035633B"/>
    <w:rsid w:val="00371853"/>
    <w:rsid w:val="00393F1D"/>
    <w:rsid w:val="003B4C19"/>
    <w:rsid w:val="003D528C"/>
    <w:rsid w:val="003D7DF9"/>
    <w:rsid w:val="00417EA9"/>
    <w:rsid w:val="00432D90"/>
    <w:rsid w:val="0043378B"/>
    <w:rsid w:val="0044576B"/>
    <w:rsid w:val="004468C7"/>
    <w:rsid w:val="004A0F44"/>
    <w:rsid w:val="004A1CB3"/>
    <w:rsid w:val="004A2FB7"/>
    <w:rsid w:val="004D02C9"/>
    <w:rsid w:val="004D3348"/>
    <w:rsid w:val="004F7992"/>
    <w:rsid w:val="0055168C"/>
    <w:rsid w:val="00560758"/>
    <w:rsid w:val="00563071"/>
    <w:rsid w:val="0059758A"/>
    <w:rsid w:val="005A6438"/>
    <w:rsid w:val="005E34F5"/>
    <w:rsid w:val="005E761D"/>
    <w:rsid w:val="005E78D6"/>
    <w:rsid w:val="00602F00"/>
    <w:rsid w:val="00636E0F"/>
    <w:rsid w:val="00642A4D"/>
    <w:rsid w:val="00642EFE"/>
    <w:rsid w:val="006554D4"/>
    <w:rsid w:val="00677446"/>
    <w:rsid w:val="007033BB"/>
    <w:rsid w:val="00705236"/>
    <w:rsid w:val="00730CEB"/>
    <w:rsid w:val="007311C7"/>
    <w:rsid w:val="0077716C"/>
    <w:rsid w:val="007A6D7A"/>
    <w:rsid w:val="007A78C7"/>
    <w:rsid w:val="007C3059"/>
    <w:rsid w:val="007E5EC9"/>
    <w:rsid w:val="00827E02"/>
    <w:rsid w:val="0085440A"/>
    <w:rsid w:val="00861189"/>
    <w:rsid w:val="00864A2F"/>
    <w:rsid w:val="00885091"/>
    <w:rsid w:val="00891200"/>
    <w:rsid w:val="008B3ED1"/>
    <w:rsid w:val="009160B6"/>
    <w:rsid w:val="00944212"/>
    <w:rsid w:val="00953C85"/>
    <w:rsid w:val="00983869"/>
    <w:rsid w:val="009867D2"/>
    <w:rsid w:val="00995D7C"/>
    <w:rsid w:val="009B53F8"/>
    <w:rsid w:val="009D49C0"/>
    <w:rsid w:val="009E080B"/>
    <w:rsid w:val="00A3568C"/>
    <w:rsid w:val="00A4139D"/>
    <w:rsid w:val="00A65038"/>
    <w:rsid w:val="00A67388"/>
    <w:rsid w:val="00A817D2"/>
    <w:rsid w:val="00AA3BFA"/>
    <w:rsid w:val="00AD325C"/>
    <w:rsid w:val="00B45E0F"/>
    <w:rsid w:val="00BB3F1B"/>
    <w:rsid w:val="00BF242C"/>
    <w:rsid w:val="00C02635"/>
    <w:rsid w:val="00C3725F"/>
    <w:rsid w:val="00C53E4B"/>
    <w:rsid w:val="00C602AA"/>
    <w:rsid w:val="00C64529"/>
    <w:rsid w:val="00CA4B9B"/>
    <w:rsid w:val="00CB0DBC"/>
    <w:rsid w:val="00CE49E9"/>
    <w:rsid w:val="00CF274D"/>
    <w:rsid w:val="00D168DE"/>
    <w:rsid w:val="00D30CAF"/>
    <w:rsid w:val="00D61D9E"/>
    <w:rsid w:val="00D6230F"/>
    <w:rsid w:val="00DB279B"/>
    <w:rsid w:val="00DB2A17"/>
    <w:rsid w:val="00DB3A9F"/>
    <w:rsid w:val="00DB7DE3"/>
    <w:rsid w:val="00DC771E"/>
    <w:rsid w:val="00DD0216"/>
    <w:rsid w:val="00DD14A9"/>
    <w:rsid w:val="00DD16A1"/>
    <w:rsid w:val="00E03C92"/>
    <w:rsid w:val="00E72C72"/>
    <w:rsid w:val="00E83B66"/>
    <w:rsid w:val="00E955F9"/>
    <w:rsid w:val="00EA3E5F"/>
    <w:rsid w:val="00EC0981"/>
    <w:rsid w:val="00ED5623"/>
    <w:rsid w:val="00EE3D86"/>
    <w:rsid w:val="00F2658D"/>
    <w:rsid w:val="00F44D34"/>
    <w:rsid w:val="00F45539"/>
    <w:rsid w:val="00F46FCC"/>
    <w:rsid w:val="00F47DD5"/>
    <w:rsid w:val="00F812C3"/>
    <w:rsid w:val="00F95EBD"/>
    <w:rsid w:val="00FB4090"/>
    <w:rsid w:val="00FB43B0"/>
    <w:rsid w:val="00FD6547"/>
    <w:rsid w:val="00FE750A"/>
    <w:rsid w:val="00FF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1F20D"/>
  <w15:docId w15:val="{9FE216AA-F771-41A8-BA6A-0EAD6DD5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A78C7"/>
    <w:pPr>
      <w:widowControl/>
      <w:autoSpaceDE/>
      <w:autoSpaceDN/>
      <w:adjustRightInd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A78C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B43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B43B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A650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uiPriority w:val="99"/>
    <w:rsid w:val="004468C7"/>
    <w:pPr>
      <w:shd w:val="clear" w:color="auto" w:fill="FFFFFF"/>
      <w:tabs>
        <w:tab w:val="left" w:pos="912"/>
      </w:tabs>
      <w:ind w:left="1548" w:hanging="840"/>
      <w:jc w:val="both"/>
    </w:pPr>
    <w:rPr>
      <w:color w:val="000000"/>
      <w:spacing w:val="-1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E4E76"/>
    <w:rPr>
      <w:rFonts w:ascii="Times New Roman" w:eastAsia="Times New Roman" w:hAnsi="Times New Roman"/>
      <w:sz w:val="20"/>
      <w:szCs w:val="20"/>
    </w:rPr>
  </w:style>
  <w:style w:type="paragraph" w:styleId="a8">
    <w:name w:val="No Spacing"/>
    <w:uiPriority w:val="99"/>
    <w:qFormat/>
    <w:rsid w:val="00DC771E"/>
    <w:rPr>
      <w:lang w:eastAsia="en-US"/>
    </w:rPr>
  </w:style>
  <w:style w:type="paragraph" w:styleId="a9">
    <w:name w:val="List Paragraph"/>
    <w:basedOn w:val="a"/>
    <w:uiPriority w:val="99"/>
    <w:qFormat/>
    <w:rsid w:val="004A0F44"/>
    <w:pPr>
      <w:ind w:left="720"/>
      <w:contextualSpacing/>
    </w:pPr>
  </w:style>
  <w:style w:type="paragraph" w:styleId="aa">
    <w:name w:val="Normal (Web)"/>
    <w:basedOn w:val="a"/>
    <w:rsid w:val="00DD02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№06/2009</vt:lpstr>
    </vt:vector>
  </TitlesOfParts>
  <Company>OEM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№06/2009</dc:title>
  <dc:creator>Юзер</dc:creator>
  <cp:lastModifiedBy>Олег</cp:lastModifiedBy>
  <cp:revision>2</cp:revision>
  <cp:lastPrinted>2013-09-11T18:10:00Z</cp:lastPrinted>
  <dcterms:created xsi:type="dcterms:W3CDTF">2021-02-17T16:58:00Z</dcterms:created>
  <dcterms:modified xsi:type="dcterms:W3CDTF">2021-02-17T16:58:00Z</dcterms:modified>
</cp:coreProperties>
</file>