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3E06195B" w14:textId="6746CC61" w:rsidR="00C7200A" w:rsidRDefault="00A54805" w:rsidP="00980001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273Б конкурсным управляющим (ликвидатором) </w:t>
      </w:r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«РосинтерБанк» (АО КБ «РосинтерБанк»)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>, 115114, Москва, ул. Кожевническая, дом 10, стр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1, ОГРН: 1027700351106, ИНН: 7744000736, КПП: 770501001)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="000D76F9" w:rsidRPr="002A0EE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2F7654" w:rsidRPr="002A0EE6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2A0EE6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2A0EE6">
        <w:rPr>
          <w:rFonts w:ascii="Times New Roman" w:hAnsi="Times New Roman" w:cs="Times New Roman"/>
          <w:sz w:val="24"/>
          <w:szCs w:val="24"/>
        </w:rPr>
        <w:t>электронных</w:t>
      </w:r>
      <w:r w:rsidR="00497EF3" w:rsidRPr="002A0EE6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2A0EE6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2A0EE6">
        <w:rPr>
          <w:color w:val="000000"/>
          <w:sz w:val="18"/>
          <w:szCs w:val="18"/>
          <w:shd w:val="clear" w:color="auto" w:fill="FFFFFF"/>
        </w:rPr>
        <w:t xml:space="preserve">,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открытых по составу участников с открытой формой представления предложений о цене (далее – Торги), проведенных  </w:t>
      </w:r>
      <w:r w:rsidRPr="00A548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07 апреля 2021 г.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(сообщение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A548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2030069224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газете АО «Коммерсантъ» 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31(6993) от 20.02.2021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2A41EBF7" w:rsidR="00330418" w:rsidRPr="002A0EE6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0EE6">
        <w:rPr>
          <w:rFonts w:ascii="Times New Roman" w:hAnsi="Times New Roman" w:cs="Times New Roman"/>
          <w:sz w:val="24"/>
          <w:szCs w:val="24"/>
        </w:rPr>
        <w:t>Торги</w:t>
      </w:r>
      <w:r w:rsidR="005E6251" w:rsidRPr="002A0EE6">
        <w:t xml:space="preserve"> </w:t>
      </w:r>
      <w:r w:rsidR="005E6251" w:rsidRPr="002A0EE6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 w:rsidRPr="002A0EE6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 w:rsidRPr="002A0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 w:rsidRPr="002A0EE6">
        <w:t xml:space="preserve">Порядок и условия проведения </w:t>
      </w:r>
      <w:r w:rsidRPr="002A0EE6">
        <w:rPr>
          <w:b/>
        </w:rPr>
        <w:t>повторных</w:t>
      </w:r>
      <w:r w:rsidRPr="002A0EE6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4596"/>
    <w:rsid w:val="000655C1"/>
    <w:rsid w:val="000970FF"/>
    <w:rsid w:val="000A236B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A0EE6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5DDD"/>
    <w:rsid w:val="00576B75"/>
    <w:rsid w:val="005A3543"/>
    <w:rsid w:val="005B5F49"/>
    <w:rsid w:val="005C22D7"/>
    <w:rsid w:val="005E6251"/>
    <w:rsid w:val="00613F1F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54805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44647"/>
    <w:rsid w:val="00C637CD"/>
    <w:rsid w:val="00C7200A"/>
    <w:rsid w:val="00C96E03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13A7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  <w15:docId w15:val="{30E75DE7-41CB-48F6-AD22-EB7DD026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2018-07-19T11:23:00Z</cp:lastPrinted>
  <dcterms:created xsi:type="dcterms:W3CDTF">2018-08-16T07:32:00Z</dcterms:created>
  <dcterms:modified xsi:type="dcterms:W3CDTF">2021-04-07T08:20:00Z</dcterms:modified>
</cp:coreProperties>
</file>