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10" w:rsidRDefault="00DB5210" w:rsidP="00DB5210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ИЗВЕЩЕНИЕ О ЗАПРОСЕ ПРЕДЛОЖЕНИЙ ЦЕН</w:t>
      </w:r>
    </w:p>
    <w:p w:rsidR="00DB5210" w:rsidRDefault="00060EA2" w:rsidP="00DB5210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(НЕ ЯВЛЯЕТСЯ КОНКУРЕННОЙ ПРОЦЕДУРОЙ)</w:t>
      </w:r>
    </w:p>
    <w:tbl>
      <w:tblPr>
        <w:tblW w:w="103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18"/>
        <w:gridCol w:w="2216"/>
        <w:gridCol w:w="7471"/>
      </w:tblGrid>
      <w:tr w:rsidR="00DB5210" w:rsidTr="00EF117D">
        <w:trPr>
          <w:tblHeader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pStyle w:val="03osnovnoytexttabl"/>
              <w:widowControl w:val="0"/>
              <w:spacing w:before="0" w:after="20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pStyle w:val="03osnovnoytexttabl"/>
              <w:widowControl w:val="0"/>
              <w:spacing w:before="0" w:after="20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Наименование пункта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pStyle w:val="03osnovnoytexttabl"/>
              <w:widowControl w:val="0"/>
              <w:spacing w:before="0" w:after="200" w:line="240" w:lineRule="auto"/>
              <w:ind w:left="5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Текст пояснений</w:t>
            </w:r>
          </w:p>
        </w:tc>
      </w:tr>
      <w:tr w:rsidR="00DB5210" w:rsidTr="00EF117D">
        <w:trPr>
          <w:trHeight w:val="293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060EA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Запрос предложений цен для определения </w:t>
            </w:r>
            <w:r w:rsidR="00EF117D">
              <w:rPr>
                <w:rFonts w:cs="Times New Roman"/>
                <w:sz w:val="24"/>
                <w:szCs w:val="24"/>
              </w:rPr>
              <w:t>потенциальных Покупателей и стоимости</w:t>
            </w:r>
            <w:r w:rsidR="00E000D7">
              <w:rPr>
                <w:rFonts w:cs="Times New Roman"/>
                <w:sz w:val="24"/>
                <w:szCs w:val="24"/>
              </w:rPr>
              <w:t xml:space="preserve"> последующей</w:t>
            </w:r>
            <w:r w:rsidR="00EF117D">
              <w:rPr>
                <w:rFonts w:cs="Times New Roman"/>
                <w:sz w:val="24"/>
                <w:szCs w:val="24"/>
              </w:rPr>
              <w:t xml:space="preserve"> </w:t>
            </w:r>
            <w:r w:rsidR="00E000D7">
              <w:rPr>
                <w:rFonts w:cs="Times New Roman"/>
                <w:sz w:val="24"/>
                <w:szCs w:val="24"/>
              </w:rPr>
              <w:t xml:space="preserve">реализации </w:t>
            </w:r>
            <w:r w:rsidR="00060EA2">
              <w:rPr>
                <w:rFonts w:cs="Times New Roman"/>
                <w:sz w:val="24"/>
                <w:szCs w:val="24"/>
              </w:rPr>
              <w:t xml:space="preserve">лома и отходов </w:t>
            </w:r>
            <w:r w:rsidR="00060EA2" w:rsidRPr="00DD4DE9">
              <w:rPr>
                <w:rFonts w:cs="Times New Roman"/>
                <w:sz w:val="24"/>
                <w:szCs w:val="24"/>
              </w:rPr>
              <w:t>цветных металлов согласно ГОСТ 54564-2011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05DC1">
              <w:rPr>
                <w:rFonts w:cs="Times New Roman"/>
                <w:sz w:val="24"/>
                <w:szCs w:val="24"/>
              </w:rPr>
              <w:t xml:space="preserve">АО «ГКНПЦ им. М.В. Хруничева» </w:t>
            </w:r>
            <w:r>
              <w:rPr>
                <w:rFonts w:cs="Times New Roman"/>
                <w:sz w:val="24"/>
                <w:szCs w:val="24"/>
              </w:rPr>
              <w:t>(Приложение 1).</w:t>
            </w:r>
          </w:p>
        </w:tc>
      </w:tr>
      <w:tr w:rsidR="00DB5210" w:rsidTr="00EF117D">
        <w:trPr>
          <w:trHeight w:val="486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Наименование, место нахождения, почтовый адрес, адрес электронной формы, номер контактного телефона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Акционерное общество «Государственный космический научно-производственный центр имени М.В. Хруничева» (АО «ГКНПЦ им. М.В. Хруничева»)</w:t>
            </w:r>
          </w:p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Местонахождение: 121309,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Новозаводская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д.18, к.1</w:t>
            </w:r>
          </w:p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Почтовый адрес: 121309,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Новозаводская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д.18, к.1</w:t>
            </w:r>
          </w:p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электронной почты: polkhanova.yun@khrunichev.ru</w:t>
            </w:r>
          </w:p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 контактного телефона: 8 495 223 14-02</w:t>
            </w:r>
          </w:p>
          <w:p w:rsidR="00DB5210" w:rsidRDefault="00DB5210" w:rsidP="0064169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Контактное лицо: </w:t>
            </w:r>
            <w:r>
              <w:rPr>
                <w:rFonts w:ascii="Times New Roman" w:eastAsia="Times New Roman" w:hAnsi="Times New Roman"/>
                <w:lang w:val="ru-RU" w:eastAsia="ru-RU"/>
              </w:rPr>
              <w:t>Полханова Юлия Николаевна</w:t>
            </w:r>
          </w:p>
          <w:p w:rsidR="00DB5210" w:rsidRDefault="00DB5210" w:rsidP="0064169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B5210" w:rsidTr="00EF117D">
        <w:trPr>
          <w:trHeight w:val="1069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060EA2" w:rsidP="00060EA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Продажа лома и отходов </w:t>
            </w:r>
            <w:r w:rsidRPr="00DD4DE9">
              <w:rPr>
                <w:rFonts w:cs="Times New Roman"/>
                <w:sz w:val="24"/>
                <w:szCs w:val="24"/>
              </w:rPr>
              <w:t>цветных металлов согласно ГОСТ 54564-2011, АО «ГКНПЦ им. М.В. Хруничева».</w:t>
            </w:r>
          </w:p>
        </w:tc>
      </w:tr>
      <w:tr w:rsidR="00DB5210" w:rsidTr="00EF117D">
        <w:trPr>
          <w:trHeight w:val="1154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F05DC1" w:rsidP="00641692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DB5210">
              <w:rPr>
                <w:rFonts w:cs="Times New Roman"/>
                <w:sz w:val="24"/>
                <w:szCs w:val="24"/>
              </w:rPr>
              <w:t>словия и сроки (периоды) реализации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359E4">
              <w:rPr>
                <w:sz w:val="24"/>
                <w:szCs w:val="24"/>
              </w:rPr>
              <w:t>Условия передачи Товара: погрузка, вывоз, транспортировка Товара транспортом Покупателя и за его счет.</w:t>
            </w:r>
          </w:p>
        </w:tc>
      </w:tr>
      <w:tr w:rsidR="00DB5210" w:rsidTr="00EF117D">
        <w:trPr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Требования к составу заявки, перечень документов, представляемых Участником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Заявка на участие в запросе предложений цен содержит:</w:t>
            </w:r>
          </w:p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пояснительн</w:t>
            </w:r>
            <w:r w:rsidR="00641692">
              <w:rPr>
                <w:rFonts w:cs="Times New Roman"/>
                <w:sz w:val="24"/>
                <w:szCs w:val="24"/>
              </w:rPr>
              <w:t>ая</w:t>
            </w:r>
            <w:r>
              <w:rPr>
                <w:rFonts w:cs="Times New Roman"/>
                <w:sz w:val="24"/>
                <w:szCs w:val="24"/>
              </w:rPr>
              <w:t xml:space="preserve"> записк</w:t>
            </w:r>
            <w:r w:rsidR="00641692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по форме Приложения 1</w:t>
            </w:r>
          </w:p>
          <w:p w:rsidR="00DB5210" w:rsidRDefault="00DB5210" w:rsidP="0064169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5210" w:rsidTr="00EF117D">
        <w:trPr>
          <w:trHeight w:val="906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060EA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060EA2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  <w:r w:rsidR="00F05DC1">
              <w:rPr>
                <w:rFonts w:cs="Times New Roman"/>
                <w:sz w:val="24"/>
                <w:szCs w:val="24"/>
              </w:rPr>
              <w:t>апреля</w:t>
            </w:r>
            <w:r>
              <w:rPr>
                <w:rFonts w:cs="Times New Roman"/>
                <w:sz w:val="24"/>
                <w:szCs w:val="24"/>
              </w:rPr>
              <w:t xml:space="preserve"> 20</w:t>
            </w:r>
            <w:r w:rsidR="00060EA2">
              <w:rPr>
                <w:rFonts w:cs="Times New Roman"/>
                <w:sz w:val="24"/>
                <w:szCs w:val="24"/>
              </w:rPr>
              <w:t>21</w:t>
            </w:r>
            <w:r>
              <w:rPr>
                <w:rFonts w:cs="Times New Roman"/>
                <w:sz w:val="24"/>
                <w:szCs w:val="24"/>
              </w:rPr>
              <w:t>г. в 1</w:t>
            </w:r>
            <w:r w:rsidR="00F05DC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часов 00 минут (московского времени)</w:t>
            </w:r>
          </w:p>
        </w:tc>
      </w:tr>
      <w:tr w:rsidR="00DB5210" w:rsidTr="00EF117D">
        <w:trPr>
          <w:trHeight w:val="790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Заявки подаются по адресу ЭТП: www.lot-online.ru</w:t>
            </w:r>
          </w:p>
        </w:tc>
      </w:tr>
      <w:tr w:rsidR="00DB5210" w:rsidTr="00EF117D">
        <w:trPr>
          <w:trHeight w:val="1031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DB5210" w:rsidP="00641692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Место, дата и время подведения итогов запроса котировок</w:t>
            </w:r>
          </w:p>
        </w:tc>
        <w:tc>
          <w:tcPr>
            <w:tcW w:w="7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5210" w:rsidRDefault="00060EA2" w:rsidP="00060E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«16</w:t>
            </w:r>
            <w:r w:rsidR="00DB5210">
              <w:rPr>
                <w:rFonts w:cs="Times New Roman"/>
                <w:sz w:val="24"/>
                <w:szCs w:val="24"/>
              </w:rPr>
              <w:t xml:space="preserve">» </w:t>
            </w:r>
            <w:r w:rsidR="00F05DC1">
              <w:rPr>
                <w:rFonts w:cs="Times New Roman"/>
                <w:sz w:val="24"/>
                <w:szCs w:val="24"/>
              </w:rPr>
              <w:t>апреля</w:t>
            </w:r>
            <w:r w:rsidR="00DB5210">
              <w:rPr>
                <w:rFonts w:cs="Times New Roman"/>
                <w:sz w:val="24"/>
                <w:szCs w:val="24"/>
              </w:rPr>
              <w:t xml:space="preserve"> 20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="00DB5210">
              <w:rPr>
                <w:rFonts w:cs="Times New Roman"/>
                <w:sz w:val="24"/>
                <w:szCs w:val="24"/>
              </w:rPr>
              <w:t xml:space="preserve"> г. в 1</w:t>
            </w:r>
            <w:r w:rsidR="00F05DC1">
              <w:rPr>
                <w:rFonts w:cs="Times New Roman"/>
                <w:sz w:val="24"/>
                <w:szCs w:val="24"/>
              </w:rPr>
              <w:t>2</w:t>
            </w:r>
            <w:r w:rsidR="00DB5210">
              <w:rPr>
                <w:rFonts w:cs="Times New Roman"/>
                <w:sz w:val="24"/>
                <w:szCs w:val="24"/>
              </w:rPr>
              <w:t xml:space="preserve"> часов 00 минут (время московское) по адресу: г. Москва, ул. </w:t>
            </w:r>
            <w:proofErr w:type="spellStart"/>
            <w:r w:rsidR="00DB5210">
              <w:rPr>
                <w:rFonts w:cs="Times New Roman"/>
                <w:sz w:val="24"/>
                <w:szCs w:val="24"/>
              </w:rPr>
              <w:t>Новозаводская</w:t>
            </w:r>
            <w:proofErr w:type="spellEnd"/>
            <w:r w:rsidR="00DB5210">
              <w:rPr>
                <w:rFonts w:cs="Times New Roman"/>
                <w:sz w:val="24"/>
                <w:szCs w:val="24"/>
              </w:rPr>
              <w:t>, д.18, к.1</w:t>
            </w:r>
          </w:p>
        </w:tc>
      </w:tr>
    </w:tbl>
    <w:p w:rsidR="00F80459" w:rsidRDefault="00981D55"/>
    <w:p w:rsidR="00641692" w:rsidRDefault="00641692"/>
    <w:p w:rsidR="00641692" w:rsidRDefault="00641692"/>
    <w:p w:rsidR="004A3A6F" w:rsidRDefault="004A3A6F"/>
    <w:p w:rsidR="004A3A6F" w:rsidRDefault="004A3A6F"/>
    <w:p w:rsidR="004A3A6F" w:rsidRDefault="004A3A6F"/>
    <w:p w:rsidR="00060EA2" w:rsidRDefault="00060EA2" w:rsidP="00060EA2">
      <w:pPr>
        <w:jc w:val="right"/>
        <w:rPr>
          <w:sz w:val="28"/>
          <w:szCs w:val="28"/>
        </w:rPr>
      </w:pPr>
      <w:r w:rsidRPr="00060EA2">
        <w:rPr>
          <w:sz w:val="28"/>
          <w:szCs w:val="28"/>
        </w:rPr>
        <w:lastRenderedPageBreak/>
        <w:t>Приложение 1</w:t>
      </w:r>
    </w:p>
    <w:p w:rsidR="00060EA2" w:rsidRPr="00060EA2" w:rsidRDefault="00060EA2" w:rsidP="00060EA2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411722044"/>
      <w:r w:rsidRPr="00060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bookmarkEnd w:id="0"/>
    </w:p>
    <w:p w:rsidR="00060EA2" w:rsidRPr="00060EA2" w:rsidRDefault="00060EA2" w:rsidP="00060EA2">
      <w:pPr>
        <w:jc w:val="right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704"/>
        <w:gridCol w:w="2835"/>
        <w:gridCol w:w="1232"/>
        <w:gridCol w:w="1745"/>
        <w:gridCol w:w="992"/>
        <w:gridCol w:w="1276"/>
        <w:gridCol w:w="1843"/>
      </w:tblGrid>
      <w:tr w:rsidR="004A3A6F" w:rsidRPr="00465EEA" w:rsidTr="006A6A1A">
        <w:trPr>
          <w:trHeight w:val="1125"/>
          <w:tblHeader/>
        </w:trPr>
        <w:tc>
          <w:tcPr>
            <w:tcW w:w="704" w:type="dxa"/>
            <w:shd w:val="clear" w:color="auto" w:fill="auto"/>
            <w:tcMar>
              <w:left w:w="93" w:type="dxa"/>
            </w:tcMar>
            <w:vAlign w:val="center"/>
          </w:tcPr>
          <w:p w:rsidR="004A3A6F" w:rsidRPr="00465EEA" w:rsidRDefault="004A3A6F" w:rsidP="006A6A1A">
            <w:pPr>
              <w:widowControl w:val="0"/>
              <w:ind w:left="46"/>
              <w:jc w:val="center"/>
            </w:pPr>
            <w:r w:rsidRPr="00465EEA">
              <w:t>№ п/п</w:t>
            </w:r>
          </w:p>
        </w:tc>
        <w:tc>
          <w:tcPr>
            <w:tcW w:w="2835" w:type="dxa"/>
            <w:shd w:val="clear" w:color="auto" w:fill="auto"/>
            <w:tcMar>
              <w:left w:w="93" w:type="dxa"/>
            </w:tcMar>
            <w:vAlign w:val="center"/>
          </w:tcPr>
          <w:p w:rsidR="004A3A6F" w:rsidRPr="00465EEA" w:rsidRDefault="004A3A6F" w:rsidP="006A6A1A">
            <w:pPr>
              <w:widowControl w:val="0"/>
              <w:ind w:left="45"/>
              <w:jc w:val="center"/>
            </w:pPr>
            <w:r w:rsidRPr="00465EEA">
              <w:t>Наименование и характеристики Товара</w:t>
            </w:r>
          </w:p>
        </w:tc>
        <w:tc>
          <w:tcPr>
            <w:tcW w:w="1232" w:type="dxa"/>
            <w:vAlign w:val="center"/>
          </w:tcPr>
          <w:p w:rsidR="004A3A6F" w:rsidRPr="00465EEA" w:rsidRDefault="004A3A6F" w:rsidP="006A6A1A">
            <w:pPr>
              <w:widowControl w:val="0"/>
              <w:ind w:left="-94"/>
              <w:jc w:val="center"/>
            </w:pPr>
            <w:r w:rsidRPr="00465EEA">
              <w:t>% засора</w:t>
            </w:r>
          </w:p>
        </w:tc>
        <w:tc>
          <w:tcPr>
            <w:tcW w:w="1745" w:type="dxa"/>
            <w:shd w:val="clear" w:color="auto" w:fill="auto"/>
            <w:tcMar>
              <w:left w:w="93" w:type="dxa"/>
            </w:tcMar>
            <w:vAlign w:val="center"/>
          </w:tcPr>
          <w:p w:rsidR="004A3A6F" w:rsidRPr="00465EEA" w:rsidRDefault="004A3A6F" w:rsidP="006A6A1A">
            <w:pPr>
              <w:widowControl w:val="0"/>
              <w:jc w:val="center"/>
            </w:pPr>
            <w:r w:rsidRPr="00465EEA">
              <w:t>ГОСТ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  <w:vAlign w:val="center"/>
          </w:tcPr>
          <w:p w:rsidR="004A3A6F" w:rsidRPr="00465EEA" w:rsidRDefault="004A3A6F" w:rsidP="006A6A1A">
            <w:pPr>
              <w:widowControl w:val="0"/>
              <w:jc w:val="center"/>
            </w:pPr>
            <w:r w:rsidRPr="00465EEA">
              <w:t>Кол-во,</w:t>
            </w:r>
          </w:p>
          <w:p w:rsidR="004A3A6F" w:rsidRPr="00465EEA" w:rsidRDefault="004A3A6F" w:rsidP="006A6A1A">
            <w:pPr>
              <w:widowControl w:val="0"/>
              <w:jc w:val="center"/>
            </w:pPr>
            <w:proofErr w:type="spellStart"/>
            <w:r w:rsidRPr="00465EEA">
              <w:t>тн</w:t>
            </w:r>
            <w:proofErr w:type="spellEnd"/>
            <w:r w:rsidRPr="00465EEA">
              <w:t>.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  <w:vAlign w:val="center"/>
          </w:tcPr>
          <w:p w:rsidR="004A3A6F" w:rsidRPr="00465EEA" w:rsidRDefault="004A3A6F" w:rsidP="006A6A1A">
            <w:pPr>
              <w:widowControl w:val="0"/>
              <w:jc w:val="center"/>
            </w:pPr>
            <w:r w:rsidRPr="00465EEA">
              <w:t>Цена</w:t>
            </w:r>
            <w:r w:rsidR="00060EA2">
              <w:t xml:space="preserve"> Участника</w:t>
            </w:r>
            <w:r w:rsidRPr="00465EEA">
              <w:t>, руб./</w:t>
            </w:r>
            <w:proofErr w:type="spellStart"/>
            <w:r w:rsidRPr="00465EEA">
              <w:t>тн</w:t>
            </w:r>
            <w:proofErr w:type="spellEnd"/>
            <w:r w:rsidRPr="00465EEA">
              <w:t>.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  <w:vAlign w:val="center"/>
          </w:tcPr>
          <w:p w:rsidR="004A3A6F" w:rsidRPr="00465EEA" w:rsidRDefault="004A3A6F" w:rsidP="006A6A1A">
            <w:pPr>
              <w:widowControl w:val="0"/>
              <w:ind w:left="-93"/>
              <w:jc w:val="center"/>
            </w:pPr>
            <w:r w:rsidRPr="00465EEA">
              <w:t>Общая стоимость Товара, руб.</w:t>
            </w:r>
          </w:p>
        </w:tc>
      </w:tr>
      <w:tr w:rsidR="004A3A6F" w:rsidRPr="00465EEA" w:rsidTr="006A6A1A">
        <w:trPr>
          <w:trHeight w:val="552"/>
        </w:trPr>
        <w:tc>
          <w:tcPr>
            <w:tcW w:w="704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1</w:t>
            </w:r>
          </w:p>
        </w:tc>
        <w:tc>
          <w:tcPr>
            <w:tcW w:w="2835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r w:rsidRPr="00965DB3">
              <w:t>Лом(отходы) алюминий 21,23 стружка смешанная</w:t>
            </w:r>
          </w:p>
        </w:tc>
        <w:tc>
          <w:tcPr>
            <w:tcW w:w="1232" w:type="dxa"/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15%</w:t>
            </w:r>
          </w:p>
        </w:tc>
        <w:tc>
          <w:tcPr>
            <w:tcW w:w="1745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Р 54564-2011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22357C" w:rsidP="006A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A3A6F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4A3A6F" w:rsidP="006A6A1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4A3A6F" w:rsidP="006A6A1A">
            <w:pPr>
              <w:jc w:val="center"/>
              <w:rPr>
                <w:color w:val="000000"/>
              </w:rPr>
            </w:pPr>
          </w:p>
        </w:tc>
      </w:tr>
      <w:tr w:rsidR="004A3A6F" w:rsidRPr="00465EEA" w:rsidTr="006A6A1A">
        <w:trPr>
          <w:trHeight w:val="552"/>
        </w:trPr>
        <w:tc>
          <w:tcPr>
            <w:tcW w:w="704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2</w:t>
            </w:r>
          </w:p>
        </w:tc>
        <w:tc>
          <w:tcPr>
            <w:tcW w:w="2835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r w:rsidRPr="00965DB3">
              <w:t>Лом(отходы) алюминий 6, 8, 9 кусок чистый</w:t>
            </w:r>
          </w:p>
        </w:tc>
        <w:tc>
          <w:tcPr>
            <w:tcW w:w="1232" w:type="dxa"/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3%</w:t>
            </w:r>
          </w:p>
        </w:tc>
        <w:tc>
          <w:tcPr>
            <w:tcW w:w="1745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Р 54564-2011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4A3A6F" w:rsidP="006A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4A3A6F" w:rsidP="006A6A1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4A3A6F" w:rsidP="006A6A1A">
            <w:pPr>
              <w:jc w:val="center"/>
              <w:rPr>
                <w:color w:val="000000"/>
              </w:rPr>
            </w:pPr>
          </w:p>
        </w:tc>
      </w:tr>
      <w:tr w:rsidR="004A3A6F" w:rsidRPr="00465EEA" w:rsidTr="006A6A1A">
        <w:trPr>
          <w:trHeight w:val="331"/>
        </w:trPr>
        <w:tc>
          <w:tcPr>
            <w:tcW w:w="704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 </w:t>
            </w:r>
          </w:p>
        </w:tc>
        <w:tc>
          <w:tcPr>
            <w:tcW w:w="2835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pPr>
              <w:rPr>
                <w:b/>
                <w:bCs/>
              </w:rPr>
            </w:pPr>
            <w:r w:rsidRPr="00965DB3">
              <w:rPr>
                <w:b/>
                <w:bCs/>
              </w:rPr>
              <w:t>Всего</w:t>
            </w:r>
          </w:p>
        </w:tc>
        <w:tc>
          <w:tcPr>
            <w:tcW w:w="1232" w:type="dxa"/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 </w:t>
            </w:r>
          </w:p>
        </w:tc>
        <w:tc>
          <w:tcPr>
            <w:tcW w:w="1745" w:type="dxa"/>
            <w:shd w:val="clear" w:color="auto" w:fill="auto"/>
            <w:tcMar>
              <w:left w:w="93" w:type="dxa"/>
            </w:tcMar>
            <w:vAlign w:val="center"/>
          </w:tcPr>
          <w:p w:rsidR="004A3A6F" w:rsidRPr="00965DB3" w:rsidRDefault="004A3A6F" w:rsidP="006A6A1A">
            <w:pPr>
              <w:jc w:val="center"/>
            </w:pPr>
            <w:r w:rsidRPr="00965DB3">
              <w:t> 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22357C" w:rsidP="006A6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70,00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4A3A6F" w:rsidP="006A6A1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  <w:vAlign w:val="center"/>
          </w:tcPr>
          <w:p w:rsidR="004A3A6F" w:rsidRDefault="004A3A6F" w:rsidP="006A6A1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A3A6F" w:rsidRPr="00DD4DE9" w:rsidRDefault="004A3A6F" w:rsidP="004A3A6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D4D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Филиал АО «ГКНПЦ им. Хруничева» в г. Москва – РКЗ:</w:t>
      </w:r>
    </w:p>
    <w:p w:rsidR="004A3A6F" w:rsidRDefault="004A3A6F" w:rsidP="004A3A6F">
      <w:pPr>
        <w:spacing w:after="0" w:line="240" w:lineRule="auto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634A5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*засор учтен в отгрузочную партию (вычитаться не будет)</w:t>
      </w:r>
    </w:p>
    <w:p w:rsidR="00641692" w:rsidRDefault="00641692"/>
    <w:p w:rsidR="00641692" w:rsidRDefault="00641692"/>
    <w:sectPr w:rsidR="00641692" w:rsidSect="00DB5210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10"/>
    <w:rsid w:val="00060EA2"/>
    <w:rsid w:val="0007584C"/>
    <w:rsid w:val="00214443"/>
    <w:rsid w:val="0022357C"/>
    <w:rsid w:val="002A3040"/>
    <w:rsid w:val="004A3A6F"/>
    <w:rsid w:val="00641692"/>
    <w:rsid w:val="00981D55"/>
    <w:rsid w:val="00B452EE"/>
    <w:rsid w:val="00DB5210"/>
    <w:rsid w:val="00DC5943"/>
    <w:rsid w:val="00E000D7"/>
    <w:rsid w:val="00EF117D"/>
    <w:rsid w:val="00F05DC1"/>
    <w:rsid w:val="00F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AF6"/>
  <w15:docId w15:val="{8E4AE64D-7415-4F7D-BC36-71D66841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10"/>
    <w:rPr>
      <w:rFonts w:ascii="Times New Roman" w:hAnsi="Times New Roman" w:cs="Courier New"/>
    </w:rPr>
  </w:style>
  <w:style w:type="paragraph" w:styleId="1">
    <w:name w:val="heading 1"/>
    <w:basedOn w:val="a"/>
    <w:link w:val="10"/>
    <w:qFormat/>
    <w:rsid w:val="00DB5210"/>
    <w:pPr>
      <w:keepNext/>
      <w:spacing w:before="240" w:after="60" w:line="240" w:lineRule="auto"/>
      <w:jc w:val="center"/>
      <w:outlineLvl w:val="0"/>
    </w:pPr>
    <w:rPr>
      <w:rFonts w:ascii="Calibri" w:hAnsi="Calibri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5210"/>
    <w:rPr>
      <w:rFonts w:ascii="Calibri" w:hAnsi="Calibri" w:cs="Courier New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DB5210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  <w:lang w:val="en-US" w:bidi="en-US"/>
    </w:rPr>
  </w:style>
  <w:style w:type="paragraph" w:customStyle="1" w:styleId="03osnovnoytexttabl">
    <w:name w:val="03osnovnoytexttabl"/>
    <w:basedOn w:val="a"/>
    <w:qFormat/>
    <w:rsid w:val="00DB5210"/>
    <w:pPr>
      <w:spacing w:before="120" w:after="0" w:line="320" w:lineRule="atLeas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60E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Полханова Юлия Николаевна</dc:creator>
  <cp:lastModifiedBy>Полханова Юлия Николаевна</cp:lastModifiedBy>
  <cp:revision>2</cp:revision>
  <cp:lastPrinted>2019-04-08T10:24:00Z</cp:lastPrinted>
  <dcterms:created xsi:type="dcterms:W3CDTF">2021-04-13T09:21:00Z</dcterms:created>
  <dcterms:modified xsi:type="dcterms:W3CDTF">2021-04-13T09:21:00Z</dcterms:modified>
</cp:coreProperties>
</file>