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4734"/>
        <w:gridCol w:w="4735"/>
      </w:tblGrid>
      <w:tr w:rsidR="007E677C" w:rsidRPr="00EC1871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EC1871" w:rsidRDefault="007E677C" w:rsidP="007E677C">
            <w:pPr>
              <w:spacing w:line="228" w:lineRule="auto"/>
              <w:jc w:val="center"/>
            </w:pPr>
            <w:r w:rsidRPr="00EC1871">
              <w:rPr>
                <w:b/>
              </w:rPr>
              <w:t xml:space="preserve">Фотографии </w:t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FE0738" w:rsidRDefault="007E677C" w:rsidP="007E677C">
            <w:pPr>
              <w:spacing w:line="228" w:lineRule="auto"/>
              <w:jc w:val="center"/>
            </w:pPr>
            <w:r w:rsidRPr="00FC5D8D">
              <w:rPr>
                <w:sz w:val="22"/>
                <w:szCs w:val="22"/>
              </w:rPr>
              <w:t>Здание зерносклада № 6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spacing w:line="228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spacing w:line="228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FE0738" w:rsidRDefault="007E677C" w:rsidP="007E677C">
            <w:pPr>
              <w:spacing w:line="228" w:lineRule="auto"/>
              <w:jc w:val="center"/>
            </w:pPr>
            <w:r w:rsidRPr="00FC5D8D">
              <w:rPr>
                <w:sz w:val="22"/>
                <w:szCs w:val="22"/>
              </w:rPr>
              <w:t>Здание зерносклада №1</w:t>
            </w:r>
            <w:proofErr w:type="gramStart"/>
            <w:r>
              <w:rPr>
                <w:sz w:val="22"/>
                <w:szCs w:val="22"/>
              </w:rPr>
              <w:t xml:space="preserve">  ;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FC5D8D">
              <w:rPr>
                <w:sz w:val="22"/>
                <w:szCs w:val="22"/>
              </w:rPr>
              <w:t>Здание зерносклада № 2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spacing w:line="228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spacing w:line="228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FE0738" w:rsidRDefault="007E677C" w:rsidP="007E677C">
            <w:pPr>
              <w:jc w:val="center"/>
            </w:pPr>
            <w:r w:rsidRPr="00F2422D">
              <w:rPr>
                <w:sz w:val="22"/>
                <w:szCs w:val="22"/>
              </w:rPr>
              <w:t>Нежилое помещение № 2</w:t>
            </w:r>
            <w:r>
              <w:rPr>
                <w:sz w:val="22"/>
                <w:szCs w:val="22"/>
              </w:rPr>
              <w:t xml:space="preserve">; </w:t>
            </w:r>
            <w:r w:rsidRPr="00F2422D">
              <w:rPr>
                <w:sz w:val="22"/>
                <w:szCs w:val="22"/>
              </w:rPr>
              <w:t>Нежилое помещение № 3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77C" w:rsidRPr="008B50D7" w:rsidRDefault="007E677C" w:rsidP="007E677C">
      <w:pPr>
        <w:rPr>
          <w:sz w:val="2"/>
          <w:szCs w:val="2"/>
        </w:rPr>
      </w:pPr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4734"/>
        <w:gridCol w:w="4735"/>
      </w:tblGrid>
      <w:tr w:rsidR="007E677C" w:rsidRPr="00FE0738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FE0738" w:rsidRDefault="007E677C" w:rsidP="007E677C">
            <w:pPr>
              <w:spacing w:line="216" w:lineRule="auto"/>
              <w:jc w:val="center"/>
            </w:pPr>
            <w:r>
              <w:rPr>
                <w:sz w:val="22"/>
                <w:szCs w:val="22"/>
              </w:rPr>
              <w:lastRenderedPageBreak/>
              <w:t>З</w:t>
            </w:r>
            <w:r w:rsidRPr="00830924">
              <w:rPr>
                <w:sz w:val="22"/>
                <w:szCs w:val="22"/>
              </w:rPr>
              <w:t>дание зерносушилки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spacing w:line="21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spacing w:line="21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spacing w:line="21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spacing w:line="21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FE0738" w:rsidRDefault="007E677C" w:rsidP="007E677C">
            <w:pPr>
              <w:spacing w:line="216" w:lineRule="auto"/>
              <w:jc w:val="center"/>
            </w:pPr>
            <w:r w:rsidRPr="004B21DA">
              <w:rPr>
                <w:sz w:val="22"/>
                <w:szCs w:val="22"/>
              </w:rPr>
              <w:t>Одноэтажное кирпичное здание склада для зерна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FE0738" w:rsidRDefault="007E677C" w:rsidP="00A92939">
            <w:pPr>
              <w:spacing w:line="21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77C" w:rsidRDefault="007E677C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9469"/>
      </w:tblGrid>
      <w:tr w:rsidR="007E677C" w:rsidRPr="00FE0738" w:rsidTr="007E677C">
        <w:trPr>
          <w:cantSplit/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7C" w:rsidRPr="00FE0738" w:rsidRDefault="007E677C" w:rsidP="00101BD1">
            <w:pPr>
              <w:jc w:val="center"/>
            </w:pPr>
            <w:r>
              <w:lastRenderedPageBreak/>
              <w:br w:type="page"/>
            </w:r>
            <w:r w:rsidRPr="00D37E56">
              <w:rPr>
                <w:sz w:val="22"/>
                <w:szCs w:val="22"/>
              </w:rPr>
              <w:t>Здание склада, каменное</w:t>
            </w:r>
          </w:p>
        </w:tc>
      </w:tr>
      <w:tr w:rsidR="007E677C" w:rsidRPr="00FE0738" w:rsidTr="007E677C">
        <w:trPr>
          <w:cantSplit/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77C" w:rsidRPr="00FE0738" w:rsidRDefault="007E677C" w:rsidP="00A92939">
            <w:pPr>
              <w:jc w:val="center"/>
            </w:pPr>
            <w:r w:rsidRPr="007E677C">
              <w:rPr>
                <w:noProof/>
                <w:sz w:val="22"/>
                <w:szCs w:val="22"/>
              </w:rPr>
              <w:drawing>
                <wp:inline distT="0" distB="0" distL="0" distR="0">
                  <wp:extent cx="2881630" cy="2169160"/>
                  <wp:effectExtent l="19050" t="0" r="0" b="0"/>
                  <wp:docPr id="9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BD1" w:rsidRDefault="00101BD1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4734"/>
        <w:gridCol w:w="4735"/>
      </w:tblGrid>
      <w:tr w:rsidR="007E677C" w:rsidRPr="00FE0738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C31F15" w:rsidRDefault="007E677C" w:rsidP="007E677C">
            <w:pPr>
              <w:jc w:val="center"/>
              <w:rPr>
                <w:i/>
              </w:rPr>
            </w:pPr>
            <w:r w:rsidRPr="00C31F15">
              <w:rPr>
                <w:i/>
                <w:sz w:val="22"/>
                <w:szCs w:val="22"/>
              </w:rPr>
              <w:lastRenderedPageBreak/>
              <w:t xml:space="preserve">Здание </w:t>
            </w:r>
            <w:proofErr w:type="spellStart"/>
            <w:r w:rsidRPr="00C31F15">
              <w:rPr>
                <w:i/>
                <w:sz w:val="22"/>
                <w:szCs w:val="22"/>
              </w:rPr>
              <w:t>гречеперерабатывающего</w:t>
            </w:r>
            <w:proofErr w:type="spellEnd"/>
            <w:r w:rsidRPr="00C31F15">
              <w:rPr>
                <w:i/>
                <w:sz w:val="22"/>
                <w:szCs w:val="22"/>
              </w:rPr>
              <w:t xml:space="preserve"> цеха </w:t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C31F15" w:rsidRDefault="007E677C" w:rsidP="00A92939">
            <w:pPr>
              <w:jc w:val="center"/>
              <w:rPr>
                <w:i/>
              </w:rPr>
            </w:pPr>
            <w:r w:rsidRPr="00C31F15">
              <w:rPr>
                <w:i/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C31F15" w:rsidRDefault="007E677C" w:rsidP="00A92939">
            <w:pPr>
              <w:jc w:val="center"/>
              <w:rPr>
                <w:i/>
              </w:rPr>
            </w:pPr>
            <w:r w:rsidRPr="00C31F15">
              <w:rPr>
                <w:i/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C31F15" w:rsidRDefault="007E677C" w:rsidP="00A92939">
            <w:pPr>
              <w:jc w:val="center"/>
              <w:rPr>
                <w:i/>
              </w:rPr>
            </w:pPr>
            <w:r w:rsidRPr="00C31F15">
              <w:rPr>
                <w:i/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C31F15" w:rsidRDefault="007E677C" w:rsidP="00A92939">
            <w:pPr>
              <w:jc w:val="center"/>
              <w:rPr>
                <w:i/>
              </w:rPr>
            </w:pPr>
            <w:r w:rsidRPr="00C31F15">
              <w:rPr>
                <w:i/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C31F15" w:rsidRDefault="007E677C" w:rsidP="00A92939">
            <w:pPr>
              <w:jc w:val="center"/>
              <w:rPr>
                <w:i/>
              </w:rPr>
            </w:pPr>
            <w:r w:rsidRPr="00C31F15">
              <w:rPr>
                <w:i/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C31F15" w:rsidRDefault="007E677C" w:rsidP="00A92939">
            <w:pPr>
              <w:jc w:val="center"/>
              <w:rPr>
                <w:i/>
              </w:rPr>
            </w:pPr>
            <w:r w:rsidRPr="00C31F15">
              <w:rPr>
                <w:i/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77C" w:rsidRDefault="007E677C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9469"/>
      </w:tblGrid>
      <w:tr w:rsidR="007E677C" w:rsidRPr="00FE0738" w:rsidTr="00A92939">
        <w:trPr>
          <w:cantSplit/>
          <w:trHeight w:val="20"/>
        </w:trPr>
        <w:tc>
          <w:tcPr>
            <w:tcW w:w="5000" w:type="pct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/>
            </w:tblPr>
            <w:tblGrid>
              <w:gridCol w:w="4672"/>
              <w:gridCol w:w="4673"/>
            </w:tblGrid>
            <w:tr w:rsidR="007E677C" w:rsidRPr="00FE0738" w:rsidTr="00A92939">
              <w:trPr>
                <w:cantSplit/>
                <w:trHeight w:val="20"/>
              </w:trPr>
              <w:tc>
                <w:tcPr>
                  <w:tcW w:w="5000" w:type="pct"/>
                  <w:gridSpan w:val="2"/>
                </w:tcPr>
                <w:p w:rsidR="007E677C" w:rsidRPr="00FE0738" w:rsidRDefault="007E677C" w:rsidP="00101BD1">
                  <w:pPr>
                    <w:spacing w:line="228" w:lineRule="auto"/>
                    <w:jc w:val="center"/>
                  </w:pPr>
                  <w:r w:rsidRPr="008D7758">
                    <w:rPr>
                      <w:sz w:val="22"/>
                      <w:szCs w:val="22"/>
                    </w:rPr>
                    <w:lastRenderedPageBreak/>
                    <w:t>Одноэтажное дощатое здание зерносклада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proofErr w:type="gramStart"/>
                  <w:r>
                    <w:rPr>
                      <w:sz w:val="22"/>
                      <w:szCs w:val="22"/>
                    </w:rPr>
                    <w:t>лит</w:t>
                  </w:r>
                  <w:proofErr w:type="gramEnd"/>
                  <w:r>
                    <w:rPr>
                      <w:sz w:val="22"/>
                      <w:szCs w:val="22"/>
                    </w:rPr>
                    <w:t xml:space="preserve">. Б10 </w:t>
                  </w:r>
                </w:p>
              </w:tc>
            </w:tr>
            <w:tr w:rsidR="007E677C" w:rsidRPr="00FE0738" w:rsidTr="00A92939">
              <w:trPr>
                <w:cantSplit/>
                <w:trHeight w:val="20"/>
              </w:trPr>
              <w:tc>
                <w:tcPr>
                  <w:tcW w:w="2500" w:type="pct"/>
                </w:tcPr>
                <w:p w:rsidR="007E677C" w:rsidRPr="00FE0738" w:rsidRDefault="007E677C" w:rsidP="00A92939">
                  <w:pPr>
                    <w:spacing w:line="228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6550" cy="2162175"/>
                        <wp:effectExtent l="19050" t="0" r="0" b="0"/>
                        <wp:docPr id="183" name="Рисунок 1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7E677C" w:rsidRPr="00FE0738" w:rsidRDefault="007E677C" w:rsidP="00A92939">
                  <w:pPr>
                    <w:spacing w:line="228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6550" cy="2162175"/>
                        <wp:effectExtent l="19050" t="0" r="0" b="0"/>
                        <wp:docPr id="184" name="Рисунок 1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677C" w:rsidRPr="00FE0738" w:rsidTr="00A92939">
              <w:trPr>
                <w:cantSplit/>
                <w:trHeight w:val="20"/>
              </w:trPr>
              <w:tc>
                <w:tcPr>
                  <w:tcW w:w="5000" w:type="pct"/>
                  <w:gridSpan w:val="2"/>
                </w:tcPr>
                <w:p w:rsidR="007E677C" w:rsidRPr="00FE0738" w:rsidRDefault="007E677C" w:rsidP="00101BD1">
                  <w:pPr>
                    <w:spacing w:line="228" w:lineRule="auto"/>
                    <w:jc w:val="center"/>
                  </w:pPr>
                  <w:r w:rsidRPr="008D7758">
                    <w:rPr>
                      <w:sz w:val="22"/>
                      <w:szCs w:val="22"/>
                    </w:rPr>
                    <w:t xml:space="preserve">Нежилое помещение №1 </w:t>
                  </w:r>
                  <w:r>
                    <w:rPr>
                      <w:sz w:val="22"/>
                      <w:szCs w:val="22"/>
                    </w:rPr>
                    <w:t>в составе</w:t>
                  </w:r>
                  <w:r w:rsidRPr="008D7758">
                    <w:rPr>
                      <w:sz w:val="22"/>
                      <w:szCs w:val="22"/>
                    </w:rPr>
                    <w:t xml:space="preserve"> одноэтажного каменного здания зерносклада </w:t>
                  </w:r>
                  <w:proofErr w:type="gramStart"/>
                  <w:r w:rsidRPr="008D7758">
                    <w:rPr>
                      <w:sz w:val="22"/>
                      <w:szCs w:val="22"/>
                    </w:rPr>
                    <w:t>лит</w:t>
                  </w:r>
                  <w:proofErr w:type="gramEnd"/>
                  <w:r>
                    <w:rPr>
                      <w:sz w:val="22"/>
                      <w:szCs w:val="22"/>
                    </w:rPr>
                    <w:t>.</w:t>
                  </w:r>
                  <w:r w:rsidRPr="008D7758">
                    <w:rPr>
                      <w:sz w:val="22"/>
                      <w:szCs w:val="22"/>
                    </w:rPr>
                    <w:t xml:space="preserve"> Б6Б7Б8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7E677C" w:rsidRPr="00FE0738" w:rsidTr="00A92939">
              <w:trPr>
                <w:cantSplit/>
                <w:trHeight w:val="20"/>
              </w:trPr>
              <w:tc>
                <w:tcPr>
                  <w:tcW w:w="2500" w:type="pct"/>
                </w:tcPr>
                <w:p w:rsidR="007E677C" w:rsidRPr="00FE0738" w:rsidRDefault="007E677C" w:rsidP="00A92939">
                  <w:pPr>
                    <w:spacing w:line="228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6550" cy="2162175"/>
                        <wp:effectExtent l="19050" t="0" r="0" b="0"/>
                        <wp:docPr id="185" name="Рисунок 1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7E677C" w:rsidRPr="00FE0738" w:rsidRDefault="007E677C" w:rsidP="00A92939">
                  <w:pPr>
                    <w:spacing w:line="228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6550" cy="2162175"/>
                        <wp:effectExtent l="19050" t="0" r="0" b="0"/>
                        <wp:docPr id="186" name="Рисунок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677C" w:rsidRPr="00FE0738" w:rsidTr="00A92939">
              <w:trPr>
                <w:cantSplit/>
                <w:trHeight w:val="20"/>
              </w:trPr>
              <w:tc>
                <w:tcPr>
                  <w:tcW w:w="5000" w:type="pct"/>
                  <w:gridSpan w:val="2"/>
                </w:tcPr>
                <w:p w:rsidR="007E677C" w:rsidRPr="00FE0738" w:rsidRDefault="007E677C" w:rsidP="00101BD1">
                  <w:pPr>
                    <w:jc w:val="center"/>
                  </w:pPr>
                  <w:r w:rsidRPr="008D7758">
                    <w:rPr>
                      <w:sz w:val="22"/>
                      <w:szCs w:val="22"/>
                    </w:rPr>
                    <w:t>Одноэтажное каменное здание зерносклада №4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proofErr w:type="gramStart"/>
                  <w:r>
                    <w:rPr>
                      <w:sz w:val="22"/>
                      <w:szCs w:val="22"/>
                    </w:rPr>
                    <w:t>лит</w:t>
                  </w:r>
                  <w:proofErr w:type="gramEnd"/>
                  <w:r>
                    <w:rPr>
                      <w:sz w:val="22"/>
                      <w:szCs w:val="22"/>
                    </w:rPr>
                    <w:t>. Б3</w:t>
                  </w:r>
                </w:p>
              </w:tc>
            </w:tr>
            <w:tr w:rsidR="007E677C" w:rsidRPr="00FE0738" w:rsidTr="00A92939">
              <w:trPr>
                <w:cantSplit/>
                <w:trHeight w:val="20"/>
              </w:trPr>
              <w:tc>
                <w:tcPr>
                  <w:tcW w:w="2500" w:type="pct"/>
                </w:tcPr>
                <w:p w:rsidR="007E677C" w:rsidRPr="00FE0738" w:rsidRDefault="007E677C" w:rsidP="00A9293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6550" cy="2162175"/>
                        <wp:effectExtent l="19050" t="0" r="0" b="0"/>
                        <wp:docPr id="187" name="Рисунок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7E677C" w:rsidRPr="00FE0738" w:rsidRDefault="007E677C" w:rsidP="00A9293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6550" cy="2162175"/>
                        <wp:effectExtent l="19050" t="0" r="0" b="0"/>
                        <wp:docPr id="188" name="Рисунок 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677C" w:rsidRDefault="007E677C" w:rsidP="00A92939">
            <w:pPr>
              <w:jc w:val="center"/>
              <w:rPr>
                <w:noProof/>
              </w:rPr>
            </w:pPr>
          </w:p>
          <w:p w:rsidR="007E677C" w:rsidRDefault="007E677C" w:rsidP="00A92939">
            <w:pPr>
              <w:jc w:val="center"/>
              <w:rPr>
                <w:noProof/>
              </w:rPr>
            </w:pPr>
          </w:p>
        </w:tc>
      </w:tr>
    </w:tbl>
    <w:p w:rsidR="007E677C" w:rsidRDefault="007E677C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4734"/>
        <w:gridCol w:w="4735"/>
      </w:tblGrid>
      <w:tr w:rsidR="007E677C" w:rsidRPr="00FE0738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FE0738" w:rsidRDefault="007E677C" w:rsidP="00A92939">
            <w:pPr>
              <w:jc w:val="center"/>
            </w:pPr>
            <w:r>
              <w:rPr>
                <w:sz w:val="22"/>
                <w:szCs w:val="22"/>
              </w:rPr>
              <w:lastRenderedPageBreak/>
              <w:t>Движимое имущество</w:t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1630" cy="216916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1630" cy="216916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1630" cy="2169160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1630" cy="216916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69160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1630" cy="2158365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1630" cy="2158365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1630" cy="2158365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77C" w:rsidRPr="00FE0738" w:rsidTr="00A92939">
        <w:trPr>
          <w:cantSplit/>
          <w:trHeight w:val="20"/>
        </w:trPr>
        <w:tc>
          <w:tcPr>
            <w:tcW w:w="5000" w:type="pct"/>
            <w:gridSpan w:val="2"/>
          </w:tcPr>
          <w:p w:rsidR="007E677C" w:rsidRPr="00FE0738" w:rsidRDefault="007E677C" w:rsidP="00A929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1630" cy="2158365"/>
                  <wp:effectExtent l="1905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34D" w:rsidRDefault="007E034D"/>
    <w:sectPr w:rsidR="007E034D" w:rsidSect="007E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E677C"/>
    <w:rsid w:val="00101BD1"/>
    <w:rsid w:val="002B5834"/>
    <w:rsid w:val="007C60F4"/>
    <w:rsid w:val="007E034D"/>
    <w:rsid w:val="007E677C"/>
    <w:rsid w:val="00C31F15"/>
    <w:rsid w:val="00F11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7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 Знак Знак Знак Знак"/>
    <w:basedOn w:val="a"/>
    <w:rsid w:val="007E677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7E67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77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</dc:creator>
  <cp:lastModifiedBy>oda</cp:lastModifiedBy>
  <cp:revision>2</cp:revision>
  <dcterms:created xsi:type="dcterms:W3CDTF">2021-02-02T11:58:00Z</dcterms:created>
  <dcterms:modified xsi:type="dcterms:W3CDTF">2021-04-12T11:52:00Z</dcterms:modified>
</cp:coreProperties>
</file>