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F489E" w14:textId="60ECE108" w:rsidR="00195D3A" w:rsidRDefault="00683DC0" w:rsidP="00195D3A">
      <w:pPr>
        <w:ind w:firstLine="720"/>
        <w:jc w:val="both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 w:rsidRPr="00096945">
        <w:rPr>
          <w:bCs/>
        </w:rPr>
        <w:t xml:space="preserve"> </w:t>
      </w:r>
      <w:r>
        <w:rPr>
          <w:bCs/>
        </w:rPr>
        <w:t>сообщает</w:t>
      </w:r>
      <w:r w:rsidR="000D6FFC" w:rsidRPr="00E058D9">
        <w:rPr>
          <w:bCs/>
        </w:rPr>
        <w:t xml:space="preserve"> о внесении изменений в условия проведения электронного аукциона </w:t>
      </w:r>
      <w:r>
        <w:rPr>
          <w:bCs/>
        </w:rPr>
        <w:t xml:space="preserve">по </w:t>
      </w:r>
      <w:r w:rsidRPr="00683DC0">
        <w:t xml:space="preserve">продаже </w:t>
      </w:r>
      <w:r w:rsidR="00296C77">
        <w:t>права аренды земельн</w:t>
      </w:r>
      <w:r w:rsidR="00CD5480">
        <w:t>ого</w:t>
      </w:r>
      <w:r w:rsidR="00296C77">
        <w:t xml:space="preserve"> участк</w:t>
      </w:r>
      <w:r w:rsidR="00CD5480">
        <w:t xml:space="preserve">а, </w:t>
      </w:r>
      <w:r w:rsidR="00296C77">
        <w:t xml:space="preserve"> расположенн</w:t>
      </w:r>
      <w:r w:rsidR="00CD5480">
        <w:t>ого</w:t>
      </w:r>
      <w:r w:rsidR="00296C77">
        <w:t xml:space="preserve"> в </w:t>
      </w:r>
      <w:r w:rsidR="00CD5480">
        <w:t xml:space="preserve">с.Поздеевка, </w:t>
      </w:r>
      <w:r w:rsidR="00296C77">
        <w:t>Амурской области, принадлежащ</w:t>
      </w:r>
      <w:r w:rsidR="00CD5480">
        <w:t>его</w:t>
      </w:r>
      <w:r w:rsidR="00296C77">
        <w:t xml:space="preserve"> </w:t>
      </w:r>
      <w:r w:rsidR="00CD5480">
        <w:t>ИП ГКФХ Августовой Л.Н.</w:t>
      </w:r>
      <w:r w:rsidR="00C66188" w:rsidRPr="00C66188">
        <w:t xml:space="preserve"> </w:t>
      </w:r>
      <w:r w:rsidR="000D6FFC" w:rsidRPr="00683DC0">
        <w:t>ко</w:t>
      </w:r>
      <w:r w:rsidR="00CD5480">
        <w:t>д</w:t>
      </w:r>
      <w:r w:rsidR="000D6FFC" w:rsidRPr="00683DC0">
        <w:t xml:space="preserve"> лот</w:t>
      </w:r>
      <w:r w:rsidR="00CD5480">
        <w:t>а</w:t>
      </w:r>
      <w:r w:rsidR="000D6FFC" w:rsidRPr="00E058D9">
        <w:rPr>
          <w:bCs/>
        </w:rPr>
        <w:t xml:space="preserve"> </w:t>
      </w:r>
      <w:r w:rsidR="00C66188" w:rsidRPr="00C66188">
        <w:rPr>
          <w:b/>
        </w:rPr>
        <w:t>РАД-</w:t>
      </w:r>
      <w:r w:rsidR="00CD5480">
        <w:rPr>
          <w:b/>
        </w:rPr>
        <w:t>255890</w:t>
      </w:r>
      <w:r w:rsidR="00195D3A">
        <w:rPr>
          <w:b/>
          <w:bCs/>
        </w:rPr>
        <w:t>:</w:t>
      </w:r>
    </w:p>
    <w:p w14:paraId="36240417" w14:textId="77777777" w:rsidR="00683DC0" w:rsidRDefault="00683DC0" w:rsidP="00F03F0C">
      <w:pPr>
        <w:tabs>
          <w:tab w:val="left" w:pos="851"/>
        </w:tabs>
        <w:ind w:right="-57"/>
        <w:jc w:val="both"/>
        <w:rPr>
          <w:rFonts w:eastAsia="Times New Roman"/>
        </w:rPr>
      </w:pPr>
    </w:p>
    <w:p w14:paraId="1426B6CB" w14:textId="6076D5B0" w:rsidR="00683DC0" w:rsidRDefault="00C66188" w:rsidP="00F03F0C">
      <w:pPr>
        <w:tabs>
          <w:tab w:val="left" w:pos="851"/>
        </w:tabs>
        <w:ind w:right="-57"/>
        <w:jc w:val="both"/>
        <w:rPr>
          <w:rFonts w:eastAsia="Times New Roman"/>
          <w:bCs/>
        </w:rPr>
      </w:pPr>
      <w:r w:rsidRPr="00C66188">
        <w:rPr>
          <w:rFonts w:eastAsia="Times New Roman"/>
          <w:b/>
        </w:rPr>
        <w:t>Дата окончания приема заявок и задатков</w:t>
      </w:r>
      <w:r>
        <w:rPr>
          <w:rFonts w:eastAsia="Times New Roman"/>
          <w:bCs/>
        </w:rPr>
        <w:t>: 03 ма</w:t>
      </w:r>
      <w:r w:rsidR="00296C77">
        <w:rPr>
          <w:rFonts w:eastAsia="Times New Roman"/>
          <w:bCs/>
        </w:rPr>
        <w:t>я</w:t>
      </w:r>
      <w:r>
        <w:rPr>
          <w:rFonts w:eastAsia="Times New Roman"/>
          <w:bCs/>
        </w:rPr>
        <w:t xml:space="preserve"> 2021 г., 09:00 (МСК)</w:t>
      </w:r>
    </w:p>
    <w:p w14:paraId="49F0A7E4" w14:textId="15BE4B90" w:rsidR="00296C77" w:rsidRDefault="00296C77" w:rsidP="00F03F0C">
      <w:pPr>
        <w:tabs>
          <w:tab w:val="left" w:pos="851"/>
        </w:tabs>
        <w:ind w:right="-57"/>
        <w:jc w:val="both"/>
        <w:rPr>
          <w:rFonts w:eastAsia="Times New Roman"/>
          <w:bCs/>
        </w:rPr>
      </w:pPr>
      <w:r w:rsidRPr="00296C77">
        <w:rPr>
          <w:rFonts w:eastAsia="Times New Roman"/>
          <w:b/>
        </w:rPr>
        <w:t>Определение участников</w:t>
      </w:r>
      <w:r>
        <w:rPr>
          <w:rFonts w:eastAsia="Times New Roman"/>
          <w:bCs/>
        </w:rPr>
        <w:t xml:space="preserve"> аукциона и оформление протокола о допуске: 03 мая 2021 г., 10:00 (Мск)</w:t>
      </w:r>
    </w:p>
    <w:p w14:paraId="57DC33D6" w14:textId="77777777" w:rsidR="00296C77" w:rsidRPr="00683DC0" w:rsidRDefault="00296C77" w:rsidP="00296C77">
      <w:pPr>
        <w:tabs>
          <w:tab w:val="left" w:pos="851"/>
        </w:tabs>
        <w:ind w:right="-57"/>
        <w:jc w:val="both"/>
        <w:rPr>
          <w:rFonts w:eastAsia="Times New Roman"/>
          <w:bCs/>
        </w:rPr>
      </w:pPr>
      <w:r>
        <w:rPr>
          <w:b/>
          <w:bCs/>
        </w:rPr>
        <w:t xml:space="preserve">Дата проведения аукциона: </w:t>
      </w:r>
      <w:r w:rsidRPr="00C66188">
        <w:t>0</w:t>
      </w:r>
      <w:r>
        <w:t xml:space="preserve">4 </w:t>
      </w:r>
      <w:r w:rsidRPr="00C66188">
        <w:t>ма</w:t>
      </w:r>
      <w:r>
        <w:t>я</w:t>
      </w:r>
      <w:r w:rsidRPr="00C66188">
        <w:t xml:space="preserve"> 2021 г., 0</w:t>
      </w:r>
      <w:r>
        <w:t>8</w:t>
      </w:r>
      <w:r w:rsidRPr="00C66188">
        <w:t>:00 (МСК)</w:t>
      </w:r>
    </w:p>
    <w:p w14:paraId="6B178DBE" w14:textId="2F27DCA5" w:rsidR="008067FD" w:rsidRPr="00656B01" w:rsidRDefault="00656B01" w:rsidP="00656B01">
      <w:pPr>
        <w:jc w:val="both"/>
        <w:rPr>
          <w:rFonts w:eastAsia="Times New Roman"/>
          <w:b/>
          <w:bCs/>
        </w:rPr>
      </w:pPr>
      <w:r w:rsidRPr="00656B01">
        <w:rPr>
          <w:rFonts w:eastAsia="Times New Roman"/>
          <w:b/>
          <w:bCs/>
        </w:rPr>
        <w:t xml:space="preserve">Дата подведения результатов торгов: </w:t>
      </w:r>
      <w:r w:rsidRPr="00656B01">
        <w:rPr>
          <w:rFonts w:eastAsia="Times New Roman"/>
        </w:rPr>
        <w:t>0</w:t>
      </w:r>
      <w:r w:rsidR="00296C77">
        <w:rPr>
          <w:rFonts w:eastAsia="Times New Roman"/>
        </w:rPr>
        <w:t>4</w:t>
      </w:r>
      <w:r w:rsidRPr="00656B01">
        <w:rPr>
          <w:rFonts w:eastAsia="Times New Roman"/>
        </w:rPr>
        <w:t xml:space="preserve"> ма</w:t>
      </w:r>
      <w:r w:rsidR="00296C77">
        <w:rPr>
          <w:rFonts w:eastAsia="Times New Roman"/>
        </w:rPr>
        <w:t>я</w:t>
      </w:r>
      <w:r w:rsidRPr="00656B01">
        <w:rPr>
          <w:rFonts w:eastAsia="Times New Roman"/>
        </w:rPr>
        <w:t xml:space="preserve"> 2021 г., 10:00 (МСК)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325CA" w14:textId="77777777" w:rsidR="00AE2BEE" w:rsidRDefault="00AE2BEE" w:rsidP="008C3E4E">
      <w:r>
        <w:separator/>
      </w:r>
    </w:p>
  </w:endnote>
  <w:endnote w:type="continuationSeparator" w:id="0">
    <w:p w14:paraId="0366E22F" w14:textId="77777777" w:rsidR="00AE2BEE" w:rsidRDefault="00AE2BE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57346" w14:textId="77777777" w:rsidR="00AE2BEE" w:rsidRDefault="00AE2BEE" w:rsidP="008C3E4E">
      <w:r>
        <w:separator/>
      </w:r>
    </w:p>
  </w:footnote>
  <w:footnote w:type="continuationSeparator" w:id="0">
    <w:p w14:paraId="1A32C50F" w14:textId="77777777" w:rsidR="00AE2BEE" w:rsidRDefault="00AE2BE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A6492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D6FFC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DEC"/>
    <w:rsid w:val="001840C5"/>
    <w:rsid w:val="0018417D"/>
    <w:rsid w:val="001843A1"/>
    <w:rsid w:val="00185C32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96C77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EFC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3F62BD"/>
    <w:rsid w:val="004007E6"/>
    <w:rsid w:val="00401506"/>
    <w:rsid w:val="004023A9"/>
    <w:rsid w:val="004037B8"/>
    <w:rsid w:val="0040569D"/>
    <w:rsid w:val="00413C53"/>
    <w:rsid w:val="00416DA7"/>
    <w:rsid w:val="0042262E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1BAA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30F"/>
    <w:rsid w:val="005F6A1F"/>
    <w:rsid w:val="005F7971"/>
    <w:rsid w:val="0060211B"/>
    <w:rsid w:val="00611CF8"/>
    <w:rsid w:val="00612BD3"/>
    <w:rsid w:val="00622AC8"/>
    <w:rsid w:val="006371EB"/>
    <w:rsid w:val="00637525"/>
    <w:rsid w:val="00643F33"/>
    <w:rsid w:val="00646F32"/>
    <w:rsid w:val="00647872"/>
    <w:rsid w:val="006524F6"/>
    <w:rsid w:val="00653BDA"/>
    <w:rsid w:val="00656B01"/>
    <w:rsid w:val="00657D78"/>
    <w:rsid w:val="00663C76"/>
    <w:rsid w:val="006653B9"/>
    <w:rsid w:val="00676FA4"/>
    <w:rsid w:val="006835B8"/>
    <w:rsid w:val="00683DC0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45F9"/>
    <w:rsid w:val="007D7455"/>
    <w:rsid w:val="007E4A2C"/>
    <w:rsid w:val="007F4B68"/>
    <w:rsid w:val="007F5C38"/>
    <w:rsid w:val="007F78CB"/>
    <w:rsid w:val="00800580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993"/>
    <w:rsid w:val="0083769D"/>
    <w:rsid w:val="008404DB"/>
    <w:rsid w:val="00843180"/>
    <w:rsid w:val="00847D04"/>
    <w:rsid w:val="00856E6D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B4FBA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44FE1"/>
    <w:rsid w:val="00951CB5"/>
    <w:rsid w:val="0096073D"/>
    <w:rsid w:val="00965EC9"/>
    <w:rsid w:val="009664E1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5F5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22C81"/>
    <w:rsid w:val="00A31C60"/>
    <w:rsid w:val="00A320CD"/>
    <w:rsid w:val="00A41D44"/>
    <w:rsid w:val="00A44EC2"/>
    <w:rsid w:val="00A45B69"/>
    <w:rsid w:val="00A4742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A0275"/>
    <w:rsid w:val="00AA3216"/>
    <w:rsid w:val="00AA3529"/>
    <w:rsid w:val="00AA3570"/>
    <w:rsid w:val="00AA419E"/>
    <w:rsid w:val="00AA6564"/>
    <w:rsid w:val="00AA7B34"/>
    <w:rsid w:val="00AB2ED9"/>
    <w:rsid w:val="00AC3E95"/>
    <w:rsid w:val="00AD0C83"/>
    <w:rsid w:val="00AD1618"/>
    <w:rsid w:val="00AD660E"/>
    <w:rsid w:val="00AE23E8"/>
    <w:rsid w:val="00AE2BEE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4572"/>
    <w:rsid w:val="00B80134"/>
    <w:rsid w:val="00B8157B"/>
    <w:rsid w:val="00B840D0"/>
    <w:rsid w:val="00B84C44"/>
    <w:rsid w:val="00B84FC2"/>
    <w:rsid w:val="00B8728A"/>
    <w:rsid w:val="00B93553"/>
    <w:rsid w:val="00BA3FB0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408F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6188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D5480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5369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D7B85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27C5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B5C3F"/>
    <w:rsid w:val="00FC0029"/>
    <w:rsid w:val="00FC12C9"/>
    <w:rsid w:val="00FC2DC9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//+DctC+blRFc2NluxNYDBmN644HjJXNI5yIB0DWIf4=</DigestValue>
    </Reference>
    <Reference Type="http://www.w3.org/2000/09/xmldsig#Object" URI="#idOfficeObject">
      <DigestMethod Algorithm="urn:ietf:params:xml:ns:cpxmlsec:algorithms:gostr34112012-256"/>
      <DigestValue>Qe6eHISciKGL9qbkCoN2y2xdQzRw2r7/taTbh2FgUWA=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KvyobAWoTXxjHdqlJ5YrB9DTLjX1jrJ0xMaY3l7kMv0=</DigestValue>
    </Reference>
  </SignedInfo>
  <SignatureValue>JykTkvDzP1O1yBr93cgPjG7s98cCpBSkok1jC3ptz3kle3YWOQqRZUbUchUar75w
VlqphDxqK76trCboUx16Hw==</SignatureValue>
  <KeyInfo>
    <X509Data>
      <X509Certificate>MIIKNTCCCeKgAwIBAgIRAaqSJQCWq9qiT4NDvQsYDtwwCgYIKoUDBwEBAwIwggHo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LdCf0YDQviIwHhcNMjAwNDA3MDIxMTQ4WhcNMjEwNDE2MDIxMTE2WjCCAdMxIjAg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0Y8g4oSWINCh0KQvMTI4LTM1OTIg0L7RgiAxNy4xMC4yMDE4MCMGBSqFA2RvBBoM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hm3a29riAPaEt3+qjNidD1A16eg=</DigestValue>
      </Reference>
      <Reference URI="/word/endnotes.xml?ContentType=application/vnd.openxmlformats-officedocument.wordprocessingml.endnotes+xml">
        <DigestMethod Algorithm="http://www.w3.org/2000/09/xmldsig#sha1"/>
        <DigestValue>lFXg+y//ykxGeeJdfCGXkQhbwUo=</DigestValue>
      </Reference>
      <Reference URI="/word/fontTable.xml?ContentType=application/vnd.openxmlformats-officedocument.wordprocessingml.fontTable+xml">
        <DigestMethod Algorithm="http://www.w3.org/2000/09/xmldsig#sha1"/>
        <DigestValue>ZVm8BbeSpaVNA318R3Tq3L+1Q94=</DigestValue>
      </Reference>
      <Reference URI="/word/footnotes.xml?ContentType=application/vnd.openxmlformats-officedocument.wordprocessingml.footnotes+xml">
        <DigestMethod Algorithm="http://www.w3.org/2000/09/xmldsig#sha1"/>
        <DigestValue>jcslLK+o0TNO4HTwMsI6yJUjEWw=</DigestValue>
      </Reference>
      <Reference URI="/word/numbering.xml?ContentType=application/vnd.openxmlformats-officedocument.wordprocessingml.numbering+xml">
        <DigestMethod Algorithm="http://www.w3.org/2000/09/xmldsig#sha1"/>
        <DigestValue>ijNEMYtvkICC2rmP9XL4qgrzu+M=</DigestValue>
      </Reference>
      <Reference URI="/word/settings.xml?ContentType=application/vnd.openxmlformats-officedocument.wordprocessingml.settings+xml">
        <DigestMethod Algorithm="http://www.w3.org/2000/09/xmldsig#sha1"/>
        <DigestValue>3TyPuL2sx2DTbzmMhKqE0JzMW9w=</DigestValue>
      </Reference>
      <Reference URI="/word/styles.xml?ContentType=application/vnd.openxmlformats-officedocument.wordprocessingml.styles+xml">
        <DigestMethod Algorithm="http://www.w3.org/2000/09/xmldsig#sha1"/>
        <DigestValue>7nYiLu9UM9ss9qcQ7HTyOegVZB8=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s0etzCWR61Hg3StnatsYhgXr/x4=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2021-04-08T00:59:36Z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2021-04-08T00:59:36Z</xd:SigningTime>
          <xd:SigningCertificate>
            <xd:Cert>
              <xd:CertDigest>
                <DigestMethod Algorithm="http://www.w3.org/2000/09/xmldsig#sha1"/>
                <DigestValue>4cceeqp3I+T2WVTdioAVm5phcKU=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567009952041506092060944111243145776860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DD03BA87-589A-45FF-8B87-16A2A88B4E8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557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7</cp:revision>
  <cp:lastPrinted>2019-06-10T06:10:00Z</cp:lastPrinted>
  <dcterms:created xsi:type="dcterms:W3CDTF">2020-11-06T06:05:00Z</dcterms:created>
  <dcterms:modified xsi:type="dcterms:W3CDTF">2021-04-08T00:59:00Z</dcterms:modified>
</cp:coreProperties>
</file>