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0DEF56DF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А19-238</w:t>
      </w:r>
      <w:bookmarkStart w:id="0" w:name="_GoBack"/>
      <w:bookmarkEnd w:id="0"/>
      <w:r w:rsidRPr="00FC6A89">
        <w:rPr>
          <w:rFonts w:ascii="Times New Roman" w:hAnsi="Times New Roman" w:cs="Times New Roman"/>
          <w:color w:val="000000"/>
          <w:sz w:val="24"/>
          <w:szCs w:val="24"/>
        </w:rPr>
        <w:t>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</w:t>
      </w:r>
      <w:proofErr w:type="gramEnd"/>
      <w:r w:rsidR="005C506F">
        <w:rPr>
          <w:rFonts w:ascii="Times New Roman" w:hAnsi="Times New Roman" w:cs="Times New Roman"/>
          <w:color w:val="000000"/>
          <w:sz w:val="24"/>
          <w:szCs w:val="24"/>
        </w:rPr>
        <w:t>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.2021 г. по 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E4329" w:rsidRPr="006E43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6E4329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041B9784" w:rsidR="006E4329" w:rsidRPr="006E4329" w:rsidRDefault="006E43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E4329">
              <w:rPr>
                <w:spacing w:val="3"/>
              </w:rPr>
              <w:t>20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0B4A74E0" w:rsidR="006E4329" w:rsidRPr="006E4329" w:rsidRDefault="006E43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E4329">
              <w:rPr>
                <w:spacing w:val="3"/>
              </w:rPr>
              <w:t>2021-4669/108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3AA5FF70" w:rsidR="006E4329" w:rsidRPr="006E4329" w:rsidRDefault="006E43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E4329">
              <w:rPr>
                <w:spacing w:val="3"/>
              </w:rPr>
              <w:t>19.04.2021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3286C060" w:rsidR="006E4329" w:rsidRPr="006E4329" w:rsidRDefault="006E4329" w:rsidP="00D865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E4329">
              <w:rPr>
                <w:spacing w:val="3"/>
              </w:rPr>
              <w:t>711 000,00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653A18E5" w:rsidR="006E4329" w:rsidRPr="006E4329" w:rsidRDefault="006E432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6E4329">
              <w:rPr>
                <w:spacing w:val="3"/>
              </w:rPr>
              <w:t>Соловьев Николай Сергеевич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677008"/>
    <w:rsid w:val="0068731E"/>
    <w:rsid w:val="006E4329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23</cp:revision>
  <cp:lastPrinted>2020-10-19T08:23:00Z</cp:lastPrinted>
  <dcterms:created xsi:type="dcterms:W3CDTF">2019-07-23T07:34:00Z</dcterms:created>
  <dcterms:modified xsi:type="dcterms:W3CDTF">2021-04-20T07:32:00Z</dcterms:modified>
</cp:coreProperties>
</file>