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504504A4" w:rsidR="00DC52C6" w:rsidRDefault="00E3290F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290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290F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proofErr w:type="spellStart"/>
      <w:r w:rsidR="00A00C5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E3290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="00A00C5A" w:rsidRPr="002625A8">
        <w:rPr>
          <w:rFonts w:ascii="Times New Roman" w:hAnsi="Times New Roman" w:cs="Times New Roman"/>
          <w:color w:val="000000"/>
          <w:sz w:val="24"/>
          <w:szCs w:val="24"/>
        </w:rPr>
        <w:t>являющейся на основании решения Арбитражного суда г. Москвы от 11 декабря 2015</w:t>
      </w:r>
      <w:r w:rsidR="00A00C5A"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C5A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г., по делу №А40-208873/15 конкурсным управляющим (ликвидатором) </w:t>
      </w:r>
      <w:r w:rsidR="00A00C5A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="00A00C5A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="00A00C5A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="00A00C5A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A00C5A" w:rsidRPr="00A00C5A">
        <w:rPr>
          <w:rFonts w:ascii="Times New Roman" w:hAnsi="Times New Roman" w:cs="Times New Roman"/>
          <w:b/>
          <w:bCs/>
          <w:sz w:val="24"/>
          <w:szCs w:val="24"/>
        </w:rPr>
        <w:t xml:space="preserve">02 </w:t>
      </w:r>
      <w:r w:rsidR="00A00C5A">
        <w:rPr>
          <w:rFonts w:ascii="Times New Roman" w:hAnsi="Times New Roman" w:cs="Times New Roman"/>
          <w:b/>
          <w:bCs/>
          <w:sz w:val="24"/>
          <w:szCs w:val="24"/>
        </w:rPr>
        <w:t>марта 2021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A00C5A" w:rsidRPr="00A00C5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="00A00C5A" w:rsidRPr="00A00C5A">
        <w:rPr>
          <w:rFonts w:ascii="Times New Roman" w:hAnsi="Times New Roman"/>
          <w:b/>
          <w:bCs/>
          <w:sz w:val="24"/>
          <w:szCs w:val="24"/>
        </w:rPr>
        <w:t>2030064496</w:t>
      </w:r>
      <w:r w:rsidR="00A00C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A00C5A" w:rsidRPr="00A00C5A">
        <w:rPr>
          <w:rFonts w:ascii="Times New Roman" w:hAnsi="Times New Roman"/>
          <w:sz w:val="24"/>
          <w:szCs w:val="24"/>
        </w:rPr>
        <w:t>№6(6968) от 16.01.2021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sectPr w:rsidR="00A84E5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0C5A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637C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02F45B3-FAD9-46F2-8E6E-B398E52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0C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0C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A0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2018-07-19T11:23:00Z</cp:lastPrinted>
  <dcterms:created xsi:type="dcterms:W3CDTF">2018-08-16T07:32:00Z</dcterms:created>
  <dcterms:modified xsi:type="dcterms:W3CDTF">2021-03-02T14:58:00Z</dcterms:modified>
</cp:coreProperties>
</file>