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B830" w14:textId="60491CC9" w:rsidR="00C917E8" w:rsidRPr="00E52851" w:rsidRDefault="00BC04FC" w:rsidP="00E52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528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</w:t>
      </w:r>
      <w:proofErr w:type="spellStart"/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д.5, лит. В, адрес Южного филиала</w:t>
      </w:r>
      <w:r w:rsidRPr="00E52851">
        <w:rPr>
          <w:rFonts w:ascii="Times New Roman" w:hAnsi="Times New Roman" w:cs="Times New Roman"/>
        </w:rPr>
        <w:t xml:space="preserve"> 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«РАД»: Краснодарский край, г. Краснодар, ул. Красная, д. 176, оф. 3.103, </w:t>
      </w:r>
      <w:bookmarkStart w:id="0" w:name="_Hlk57281401"/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522, 89283330288</w:t>
      </w:r>
      <w:bookmarkEnd w:id="0"/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kudina@auction-house.ru) (далее-Организатор торгов), действующее на основании договора поручения с </w:t>
      </w:r>
      <w:r w:rsidRPr="00E5285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Финансовым управляющим </w:t>
      </w:r>
      <w:r w:rsidRPr="00E52851">
        <w:rPr>
          <w:rFonts w:ascii="Times New Roman" w:eastAsia="Calibri" w:hAnsi="Times New Roman" w:cs="Times New Roman"/>
          <w:b/>
          <w:bCs/>
          <w:shd w:val="clear" w:color="auto" w:fill="FFFFFF"/>
          <w:lang w:eastAsia="ru-RU" w:bidi="ru-RU"/>
        </w:rPr>
        <w:t xml:space="preserve">Молчановым Виктором Сергеевичем </w:t>
      </w:r>
      <w:r w:rsidRPr="00E52851">
        <w:rPr>
          <w:rFonts w:ascii="Times New Roman" w:eastAsia="Calibri" w:hAnsi="Times New Roman" w:cs="Times New Roman"/>
          <w:shd w:val="clear" w:color="auto" w:fill="FFFFFF"/>
          <w:lang w:eastAsia="ru-RU" w:bidi="ru-RU"/>
        </w:rPr>
        <w:t>ИНН 610208509209, СНИЛС 134-138-725 43, рег. номер в реестре 15378,</w:t>
      </w:r>
      <w:r w:rsidRPr="00E52851">
        <w:rPr>
          <w:rFonts w:ascii="Times New Roman" w:eastAsia="Times New Roman" w:hAnsi="Times New Roman" w:cs="Times New Roman"/>
        </w:rPr>
        <w:t xml:space="preserve"> член Союза АУ "СРО СС" - Союз арбитражных управляющих "Саморегулируемая организация "Северная Столица" (ИНН 7813175754, ОГРН 1027806876173, место нахождения: 194100, Санкт-Петербург, ул. </w:t>
      </w:r>
      <w:proofErr w:type="spellStart"/>
      <w:r w:rsidRPr="00E52851">
        <w:rPr>
          <w:rFonts w:ascii="Times New Roman" w:eastAsia="Times New Roman" w:hAnsi="Times New Roman" w:cs="Times New Roman"/>
        </w:rPr>
        <w:t>Новолитовская</w:t>
      </w:r>
      <w:proofErr w:type="spellEnd"/>
      <w:r w:rsidRPr="00E52851">
        <w:rPr>
          <w:rFonts w:ascii="Times New Roman" w:eastAsia="Times New Roman" w:hAnsi="Times New Roman" w:cs="Times New Roman"/>
        </w:rPr>
        <w:t xml:space="preserve">, дом 15, лит. "А"), телефон: </w:t>
      </w:r>
      <w:r w:rsidRPr="00E52851">
        <w:rPr>
          <w:rFonts w:ascii="Times New Roman" w:eastAsia="Calibri" w:hAnsi="Times New Roman" w:cs="Times New Roman"/>
          <w:bCs/>
          <w:lang w:eastAsia="ru-RU"/>
        </w:rPr>
        <w:t xml:space="preserve">89612998899, адрес электронной почты: </w:t>
      </w:r>
      <w:hyperlink r:id="rId4" w:history="1">
        <w:r w:rsidRPr="00E52851">
          <w:rPr>
            <w:rStyle w:val="a3"/>
            <w:rFonts w:ascii="Times New Roman" w:eastAsia="Times New Roman" w:hAnsi="Times New Roman" w:cs="Times New Roman"/>
            <w:color w:val="auto"/>
            <w:shd w:val="clear" w:color="auto" w:fill="FFFFFF"/>
            <w:lang w:eastAsia="ru-RU"/>
          </w:rPr>
          <w:t>2998899@inbox.ru</w:t>
        </w:r>
      </w:hyperlink>
      <w:r w:rsidRPr="00E52851">
        <w:rPr>
          <w:rFonts w:ascii="Times New Roman" w:eastAsia="Times New Roman" w:hAnsi="Times New Roman" w:cs="Times New Roman"/>
        </w:rPr>
        <w:t xml:space="preserve"> (далее - 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 w:bidi="ru-RU"/>
        </w:rPr>
        <w:t>Финансовый управляющий),</w:t>
      </w:r>
      <w:r w:rsidRPr="00E5285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 w:bidi="ru-RU"/>
        </w:rPr>
        <w:t xml:space="preserve"> </w:t>
      </w:r>
      <w:r w:rsidRPr="00E52851">
        <w:rPr>
          <w:rFonts w:ascii="Times New Roman" w:eastAsia="Calibri" w:hAnsi="Times New Roman" w:cs="Times New Roman"/>
        </w:rPr>
        <w:t xml:space="preserve">действующим от имени </w:t>
      </w:r>
      <w:r w:rsidRPr="00E5285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индивидуального предпринимателя </w:t>
      </w:r>
      <w:proofErr w:type="spellStart"/>
      <w:r w:rsidRPr="00E5285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>Соцкого</w:t>
      </w:r>
      <w:proofErr w:type="spellEnd"/>
      <w:r w:rsidRPr="00E5285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 Михаила Константиновича</w:t>
      </w:r>
      <w:r w:rsidRPr="00E52851">
        <w:rPr>
          <w:rFonts w:ascii="Times New Roman" w:eastAsia="Calibri" w:hAnsi="Times New Roman" w:cs="Times New Roman"/>
        </w:rPr>
        <w:t xml:space="preserve"> </w:t>
      </w:r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24.09.1971</w:t>
      </w:r>
      <w:r w:rsidRPr="00E52851">
        <w:rPr>
          <w:rFonts w:ascii="Times New Roman" w:eastAsia="Calibri" w:hAnsi="Times New Roman" w:cs="Times New Roman"/>
          <w:b/>
          <w:bCs/>
          <w:bdr w:val="none" w:sz="0" w:space="0" w:color="auto" w:frame="1"/>
        </w:rPr>
        <w:t xml:space="preserve"> </w:t>
      </w:r>
      <w:r w:rsidRPr="00E52851">
        <w:rPr>
          <w:rFonts w:ascii="Times New Roman" w:eastAsia="Calibri" w:hAnsi="Times New Roman" w:cs="Times New Roman"/>
        </w:rPr>
        <w:t xml:space="preserve">года рождения, место рождения: </w:t>
      </w:r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 xml:space="preserve">г. </w:t>
      </w:r>
      <w:proofErr w:type="spellStart"/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Ростов</w:t>
      </w:r>
      <w:proofErr w:type="spellEnd"/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-на-Дону</w:t>
      </w:r>
      <w:r w:rsidRPr="00E52851">
        <w:rPr>
          <w:rFonts w:ascii="Times New Roman" w:eastAsia="Calibri" w:hAnsi="Times New Roman" w:cs="Times New Roman"/>
        </w:rPr>
        <w:t xml:space="preserve">, место жительства: </w:t>
      </w:r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 xml:space="preserve">344010, г. </w:t>
      </w:r>
      <w:proofErr w:type="spellStart"/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Ростов</w:t>
      </w:r>
      <w:proofErr w:type="spellEnd"/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-на-Дону, ул. Лермонтовская, 89, кв. 102,</w:t>
      </w:r>
      <w:r w:rsidRPr="00E52851">
        <w:rPr>
          <w:rFonts w:ascii="Times New Roman" w:eastAsia="Calibri" w:hAnsi="Times New Roman" w:cs="Times New Roman"/>
        </w:rPr>
        <w:t xml:space="preserve"> ИНН </w:t>
      </w:r>
      <w:r w:rsidRPr="00E52851">
        <w:rPr>
          <w:rFonts w:ascii="Times New Roman" w:eastAsia="Calibri" w:hAnsi="Times New Roman" w:cs="Times New Roman"/>
          <w:bCs/>
          <w:bdr w:val="none" w:sz="0" w:space="0" w:color="auto" w:frame="1"/>
        </w:rPr>
        <w:t>616302324982</w:t>
      </w:r>
      <w:r w:rsidRPr="00E52851">
        <w:rPr>
          <w:rFonts w:ascii="Times New Roman" w:eastAsia="Calibri" w:hAnsi="Times New Roman" w:cs="Times New Roman"/>
        </w:rPr>
        <w:t>, ОГРНИП 307616319400044 (далее -</w:t>
      </w:r>
      <w:r w:rsidRPr="00E52851">
        <w:rPr>
          <w:rFonts w:ascii="Times New Roman" w:eastAsia="Calibri" w:hAnsi="Times New Roman" w:cs="Times New Roman"/>
          <w:bCs/>
        </w:rPr>
        <w:t>Должник</w:t>
      </w:r>
      <w:r w:rsidRPr="00E52851">
        <w:rPr>
          <w:rFonts w:ascii="Times New Roman" w:eastAsia="Calibri" w:hAnsi="Times New Roman" w:cs="Times New Roman"/>
          <w:b/>
        </w:rPr>
        <w:t>)</w:t>
      </w:r>
      <w:r w:rsidRPr="00E52851">
        <w:rPr>
          <w:rFonts w:ascii="Times New Roman" w:eastAsia="Calibri" w:hAnsi="Times New Roman" w:cs="Times New Roman"/>
        </w:rPr>
        <w:t xml:space="preserve"> на основании </w:t>
      </w:r>
      <w:bookmarkStart w:id="1" w:name="_Hlk56786982"/>
      <w:r w:rsidRPr="00E52851">
        <w:rPr>
          <w:rFonts w:ascii="Times New Roman" w:eastAsia="Calibri" w:hAnsi="Times New Roman" w:cs="Times New Roman"/>
        </w:rPr>
        <w:t>решения</w:t>
      </w:r>
      <w:r w:rsidRPr="00E52851">
        <w:rPr>
          <w:rFonts w:ascii="Times New Roman" w:eastAsia="Times New Roman" w:hAnsi="Times New Roman" w:cs="Times New Roman"/>
        </w:rPr>
        <w:t xml:space="preserve"> Арбитражного суда Ростовской области от 04.07.2018 по делу №</w:t>
      </w:r>
      <w:r w:rsidRPr="00E52851">
        <w:rPr>
          <w:rFonts w:ascii="Times New Roman" w:eastAsia="Calibri" w:hAnsi="Times New Roman" w:cs="Times New Roman"/>
        </w:rPr>
        <w:t> А53-13201/17</w:t>
      </w:r>
      <w:bookmarkEnd w:id="1"/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C05960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сообщает о том,</w:t>
      </w:r>
      <w:r w:rsidR="000D6F59" w:rsidRPr="00E52851">
        <w:rPr>
          <w:rFonts w:ascii="Times New Roman" w:hAnsi="Times New Roman" w:cs="Times New Roman"/>
        </w:rPr>
        <w:t xml:space="preserve"> что </w:t>
      </w:r>
      <w:r w:rsidR="000D6F5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прием заявок для участия в торгах посредством публичного предложения 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торги ППП) </w:t>
      </w:r>
      <w:r w:rsidR="000D6F5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производится в соответствии с периодами снижения цены, установленными в информационном сообщении о проведении торгов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ППП</w:t>
      </w:r>
      <w:r w:rsidR="000D6F5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(сообщение в ЕФРСБ № </w:t>
      </w:r>
      <w:r w:rsidR="0066604B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6497169 </w:t>
      </w:r>
      <w:r w:rsidR="000D6F5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от </w:t>
      </w:r>
      <w:r w:rsidR="0066604B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14.04.2021</w:t>
      </w:r>
      <w:r w:rsidR="000D6F5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а именно: с 00:00 15.04.2021 по 23.07.2021 23:59.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7B36EC7" w14:textId="550A7063" w:rsidR="000D6F59" w:rsidRPr="00E52851" w:rsidRDefault="000D6F59" w:rsidP="00E52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Дата начала приема заявок (14.04.2021) и время прекращения приема заявок и задатков (23:00), указанные</w:t>
      </w:r>
      <w:r w:rsidR="00C917E8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информационно</w:t>
      </w:r>
      <w:r w:rsidR="00DC7E6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сообщени</w:t>
      </w:r>
      <w:r w:rsidR="00DC7E6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 проведении торгов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ППП</w:t>
      </w:r>
      <w:r w:rsidR="00C917E8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(после информации о порядке ознакомления с реализуемым имуществом (</w:t>
      </w:r>
      <w:r w:rsidR="00F41942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 лист, 1 </w:t>
      </w:r>
      <w:proofErr w:type="spellStart"/>
      <w:r w:rsidR="00F41942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абз</w:t>
      </w:r>
      <w:proofErr w:type="spellEnd"/>
      <w:r w:rsidR="00F41942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917E8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отличаются от соответствующих даты и времени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CE22EB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установленных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периодах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32329"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снижения цены, </w:t>
      </w: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причине технической ошибки.    </w:t>
      </w:r>
    </w:p>
    <w:p w14:paraId="5A68A593" w14:textId="77777777" w:rsidR="00F41942" w:rsidRPr="00E52851" w:rsidRDefault="00F41942" w:rsidP="00F41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528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Просим читать текст в следующей редакции: «</w:t>
      </w:r>
      <w:r w:rsidRPr="00E52851">
        <w:rPr>
          <w:rFonts w:ascii="Times New Roman" w:hAnsi="Times New Roman" w:cs="Times New Roman"/>
        </w:rPr>
        <w:t xml:space="preserve">Заявки на участие в торгах ППП принимаются Оператором с 00:00 15.04.2021. Прием заявок на участие в Торгах ППП и задатков прекращается в день и время окончания соответствующего периода понижения цены продажи Лота». </w:t>
      </w:r>
    </w:p>
    <w:p w14:paraId="0DF1A772" w14:textId="1AF94353" w:rsidR="001B5CFE" w:rsidRDefault="001B5CFE" w:rsidP="001B5CFE">
      <w:pPr>
        <w:rPr>
          <w:rFonts w:ascii="Times New Roman" w:hAnsi="Times New Roman" w:cs="Times New Roman"/>
          <w:color w:val="333333"/>
        </w:rPr>
      </w:pPr>
    </w:p>
    <w:sectPr w:rsidR="001B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38"/>
    <w:rsid w:val="000D6F59"/>
    <w:rsid w:val="000F1338"/>
    <w:rsid w:val="00153E85"/>
    <w:rsid w:val="001B5CFE"/>
    <w:rsid w:val="00233FD3"/>
    <w:rsid w:val="0037197D"/>
    <w:rsid w:val="00416450"/>
    <w:rsid w:val="00430135"/>
    <w:rsid w:val="004F11E3"/>
    <w:rsid w:val="00592C78"/>
    <w:rsid w:val="005C7FC4"/>
    <w:rsid w:val="0066604B"/>
    <w:rsid w:val="009F0DE2"/>
    <w:rsid w:val="00B32329"/>
    <w:rsid w:val="00BC04FC"/>
    <w:rsid w:val="00C05960"/>
    <w:rsid w:val="00C917E8"/>
    <w:rsid w:val="00CE22EB"/>
    <w:rsid w:val="00DC7E61"/>
    <w:rsid w:val="00E52851"/>
    <w:rsid w:val="00EE503D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FF3"/>
  <w15:chartTrackingRefBased/>
  <w15:docId w15:val="{B88B7430-E1F2-4A32-8388-727F544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98899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PJWY/AKfHgVKYNWhpGW/maGI6xEQKAHo3rhCLs/vQ+U=</DigestValue>
    </Reference>
    <Reference Type="http://www.w3.org/2000/09/xmldsig#Object" URI="#idOfficeObject">
      <DigestMethod Algorithm="urn:ietf:params:xml:ns:cpxmlsec:algorithms:gostr34112012-256"/>
      <DigestValue>vPoIpwPNbRevtK2XHb6ZRcOpS41ZcDk8xKEuAFC63As=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rhBXDplX85tu50Dx2AwWcKtxiKF67JmFPBO+1p1/Z20=</DigestValue>
    </Reference>
  </SignedInfo>
  <SignatureValue>s1Wn5i4TZFN5qiTYKjAob/IWxHPlIhDDKwQ+LyCESk8ujw/kRwwd/nSkfUW5rtp8
DzqDoTZ4L1NSw4bKmOV3CA==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eI1pEv7xbkdC0GLgNZaPfPOOmmw=</DigestValue>
      </Reference>
      <Reference URI="/word/document.xml?ContentType=application/vnd.openxmlformats-officedocument.wordprocessingml.document.main+xml">
        <DigestMethod Algorithm="http://www.w3.org/2000/09/xmldsig#sha1"/>
        <DigestValue>LBKmU8BVZWrWOLB+VPyHUnnHkSc=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jl6nw9nosj2i3t4p7fzZN7qSXO4=</DigestValue>
      </Reference>
      <Reference URI="/word/styles.xml?ContentType=application/vnd.openxmlformats-officedocument.wordprocessingml.styles+xml">
        <DigestMethod Algorithm="http://www.w3.org/2000/09/xmldsig#sha1"/>
        <DigestValue>Z+sxpfk2VKqjDa/4UHuA1+ggzKY=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IDRMDaJCCIdvxtS+rCTcrz22rao=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2021-04-20T14:45:24Z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16.0.13901/22</OfficeVersion>
          <ApplicationVersion>16.0.13901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2021-04-20T14:45:24Z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15</cp:revision>
  <dcterms:created xsi:type="dcterms:W3CDTF">2021-04-20T13:11:00Z</dcterms:created>
  <dcterms:modified xsi:type="dcterms:W3CDTF">2021-04-20T14:44:00Z</dcterms:modified>
</cp:coreProperties>
</file>