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7D6C" w14:textId="1AAFD71A" w:rsidR="00302696" w:rsidRDefault="002D7FA1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A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, (812)334-26-04, 8(800)777-57-57, ersh@auction-house.ru) (далее-Организатор торгов, ОТ), действующее на основании договора поручения с ЗАО «Деловой стиль» (адрес: 117587, г. Москва, ул. Кировоградская, д. 9, корп.1, ИНН 7709731010, ОГРН 5077746346662) (далее – Должник), в лице конкурсного управляющего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Афяна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 А. С. (ИНН 772971942495, СНИЛС 139-639-008 90 рег. номер 12369, адрес: 119501, г. Москва, ул. Веерная, 3-6-100), член Ассоциации «Саморегулируемая организация арбитражных управляющих «Меркурий» (ОГРН 1037710023108, ИНН 7710458616, адрес: 125047, г. Москва, ул. 4-я Тверская-Ямская, д. 2/11, стр. 2, тел. 8 929 914 47 67) (далее – Конкурный управляющий), действующего на основании Решения Арбитражного суда г. Москвы от 03.12.18 г. по делу № А40-204002/17</w:t>
      </w:r>
      <w:r w:rsidR="005E57E5" w:rsidRPr="00061284">
        <w:rPr>
          <w:rFonts w:ascii="Times New Roman" w:hAnsi="Times New Roman" w:cs="Times New Roman"/>
          <w:sz w:val="24"/>
          <w:szCs w:val="24"/>
        </w:rPr>
        <w:t xml:space="preserve">, </w:t>
      </w:r>
      <w:r w:rsidR="00302696" w:rsidRPr="00302696">
        <w:rPr>
          <w:rFonts w:ascii="Times New Roman" w:hAnsi="Times New Roman" w:cs="Times New Roman"/>
          <w:sz w:val="24"/>
          <w:szCs w:val="24"/>
        </w:rPr>
        <w:t xml:space="preserve">сообщает о результатах повторных открытых электронных торгов назначенных на 05.03.2021 г. на электронной торговой площадке АО «Российский аукционный дом» по адресу в сети Интернет: </w:t>
      </w:r>
      <w:hyperlink r:id="rId4" w:history="1">
        <w:r w:rsidR="00302696" w:rsidRPr="00200CD5">
          <w:rPr>
            <w:rStyle w:val="a3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="00302696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302696" w:rsidRPr="00302696">
        <w:rPr>
          <w:rFonts w:ascii="Times New Roman" w:hAnsi="Times New Roman" w:cs="Times New Roman"/>
          <w:sz w:val="24"/>
          <w:szCs w:val="24"/>
        </w:rPr>
        <w:t>. Торги признаны несостоявшимися по причине отсутствия заявок.</w:t>
      </w:r>
    </w:p>
    <w:p w14:paraId="7F597844" w14:textId="4BB56650" w:rsidR="005E57E5" w:rsidRDefault="00302696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E57E5" w:rsidRPr="00061284">
        <w:rPr>
          <w:rFonts w:ascii="Times New Roman" w:hAnsi="Times New Roman" w:cs="Times New Roman"/>
          <w:sz w:val="24"/>
          <w:szCs w:val="24"/>
        </w:rPr>
        <w:t xml:space="preserve">сообщает о проведении торгов посредством публичного предложения (далее – Торги) на </w:t>
      </w:r>
      <w:r>
        <w:rPr>
          <w:rFonts w:ascii="Times New Roman" w:hAnsi="Times New Roman" w:cs="Times New Roman"/>
          <w:sz w:val="24"/>
          <w:szCs w:val="24"/>
        </w:rPr>
        <w:t xml:space="preserve">ЭП </w:t>
      </w:r>
      <w:r w:rsidR="00186F8B">
        <w:rPr>
          <w:rFonts w:ascii="Times New Roman" w:hAnsi="Times New Roman" w:cs="Times New Roman"/>
          <w:sz w:val="24"/>
          <w:szCs w:val="24"/>
        </w:rPr>
        <w:t>следующего имущества</w:t>
      </w:r>
      <w:r w:rsidR="002D7FA1">
        <w:rPr>
          <w:rFonts w:ascii="Times New Roman" w:hAnsi="Times New Roman" w:cs="Times New Roman"/>
          <w:sz w:val="24"/>
          <w:szCs w:val="24"/>
        </w:rPr>
        <w:t xml:space="preserve">, </w:t>
      </w:r>
      <w:r w:rsidR="002D7FA1" w:rsidRPr="002D7FA1">
        <w:rPr>
          <w:rFonts w:ascii="Times New Roman" w:hAnsi="Times New Roman" w:cs="Times New Roman"/>
          <w:sz w:val="24"/>
          <w:szCs w:val="24"/>
        </w:rPr>
        <w:t>расположенно</w:t>
      </w:r>
      <w:r w:rsidR="002D7FA1">
        <w:rPr>
          <w:rFonts w:ascii="Times New Roman" w:hAnsi="Times New Roman" w:cs="Times New Roman"/>
          <w:sz w:val="24"/>
          <w:szCs w:val="24"/>
        </w:rPr>
        <w:t>го</w:t>
      </w:r>
      <w:r w:rsidR="002D7FA1" w:rsidRPr="002D7FA1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7FA1" w:rsidRPr="002D7FA1">
        <w:rPr>
          <w:rFonts w:ascii="Times New Roman" w:hAnsi="Times New Roman" w:cs="Times New Roman"/>
          <w:sz w:val="24"/>
          <w:szCs w:val="24"/>
        </w:rPr>
        <w:t xml:space="preserve"> г. Москва, ул. Кировоградская, д 9, корп. 1:</w:t>
      </w:r>
    </w:p>
    <w:p w14:paraId="242C6D76" w14:textId="0229C19D" w:rsidR="002D7FA1" w:rsidRDefault="002D7FA1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FA1">
        <w:rPr>
          <w:rFonts w:ascii="Times New Roman" w:hAnsi="Times New Roman" w:cs="Times New Roman"/>
          <w:sz w:val="24"/>
          <w:szCs w:val="24"/>
        </w:rPr>
        <w:t xml:space="preserve">Лот 1 - Нежилое помещение площадью 689,5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77:05:0006004:23787, начальная цена (далее НЦ) - </w:t>
      </w:r>
      <w:r w:rsidR="005B55F2" w:rsidRPr="005B55F2">
        <w:rPr>
          <w:rFonts w:ascii="Times New Roman" w:hAnsi="Times New Roman" w:cs="Times New Roman"/>
          <w:sz w:val="24"/>
          <w:szCs w:val="24"/>
        </w:rPr>
        <w:t>88351200,00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2 - Нежилое помещение площадью 47,8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77:05:0006004:23809,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8052300,00</w:t>
      </w:r>
      <w:r w:rsidRPr="002D7FA1">
        <w:rPr>
          <w:rFonts w:ascii="Times New Roman" w:hAnsi="Times New Roman" w:cs="Times New Roman"/>
          <w:sz w:val="24"/>
          <w:szCs w:val="24"/>
        </w:rPr>
        <w:t xml:space="preserve"> руб. Лот 3 - Нежилое помещение площадью 162,2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77:05:0006004:23772,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31556700,00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4 - Нежилое помещение площадью 35,1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77:05:0006004:23789.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6118200,00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5 - Нежилое помещение площадью 56,5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77:05:0006004:23800, расположенное по адресу: г. Москва, ул. Кировоградская, д 9,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 1, этаж 2, пом. 2-19.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9359100,00</w:t>
      </w:r>
      <w:r w:rsidRPr="002D7FA1">
        <w:rPr>
          <w:rFonts w:ascii="Times New Roman" w:hAnsi="Times New Roman" w:cs="Times New Roman"/>
          <w:sz w:val="24"/>
          <w:szCs w:val="24"/>
        </w:rPr>
        <w:t xml:space="preserve"> руб. Лот 6 -   Нежилое помещение площадью 29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77:05:0006004:23805,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5162400,00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7 - Нежилое помещение площадью 140,8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77:05:0006004:23776.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27810900,00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8 - Нежилое помещение площадью 44,1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77:05:0006004:23816.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7495200,00</w:t>
      </w:r>
      <w:r w:rsidRPr="002D7FA1">
        <w:rPr>
          <w:rFonts w:ascii="Times New Roman" w:hAnsi="Times New Roman" w:cs="Times New Roman"/>
          <w:sz w:val="24"/>
          <w:szCs w:val="24"/>
        </w:rPr>
        <w:t xml:space="preserve"> руб. Лот 9 - Нежилое помещение площадью 47,8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77:05:0006004:23808.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8052300,00</w:t>
      </w:r>
      <w:r w:rsidRPr="002D7FA1">
        <w:rPr>
          <w:rFonts w:ascii="Times New Roman" w:hAnsi="Times New Roman" w:cs="Times New Roman"/>
          <w:sz w:val="24"/>
          <w:szCs w:val="24"/>
        </w:rPr>
        <w:t xml:space="preserve"> руб. Лот 10 - Нежилое помещение площадью 49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77:05:0006004:23811.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8232300,00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11 - Нежилое помещение площадью 44,2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77:05:0006004:23820.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7510500,00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12 - Нежилое помещение площадью 37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77:05:0006004:23799.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6411600,00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13 - Нежилое помещение площадью 35,1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77:05:0006004:23786.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6118200,00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14 - Нежилое помещение площадью 29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77:05:0006004:23803.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5162400,00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15 - Нежилое помещение площадью 170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77:05:0006004:23795.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25139700,00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16 - Нежилое помещение площадью 47,8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77:05:0006004:23810.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8052300,00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17 - Нежилое помещение площадью 36,2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77:05:0006004:23797.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6288300,00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18 - Нежилое помещение площадью 52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77:05:0006004:23812.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8685000,00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19 - Нежилое помещение площадью 219,4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77:05:0006004:23798.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31617000,00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20 - Нежилое помещение площадью 45,2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77:05:0006004:23802.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7661700,00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21 - Нежилое помещение площадью 29,2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77:05:0006004:23804.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5194800,00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 Лот 22 - Нежилое помещение площадью 66,3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77:05:0006004:23769.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14216400,00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23 - Нежилое помещение площадью 36,2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77:05:0006004:23806.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6288300,00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24 - Нежилое помещение площадью 44,2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lastRenderedPageBreak/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77:05:0006004:23817.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7510500,00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 xml:space="preserve">руб. Лот 25 - Нежилое помещение площадью 54,7 </w:t>
      </w:r>
      <w:proofErr w:type="spellStart"/>
      <w:r w:rsidRPr="002D7FA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7FA1">
        <w:rPr>
          <w:rFonts w:ascii="Times New Roman" w:hAnsi="Times New Roman" w:cs="Times New Roman"/>
          <w:sz w:val="24"/>
          <w:szCs w:val="24"/>
        </w:rPr>
        <w:t xml:space="preserve">., кадастровый № 77:05:0006004:23791. НЦ - </w:t>
      </w:r>
      <w:r w:rsidR="005B55F2" w:rsidRPr="005B55F2">
        <w:rPr>
          <w:rFonts w:ascii="Times New Roman" w:hAnsi="Times New Roman" w:cs="Times New Roman"/>
          <w:sz w:val="24"/>
          <w:szCs w:val="24"/>
        </w:rPr>
        <w:t>9090000,00</w:t>
      </w:r>
      <w:r w:rsidR="005B55F2">
        <w:rPr>
          <w:rFonts w:ascii="Times New Roman" w:hAnsi="Times New Roman" w:cs="Times New Roman"/>
          <w:sz w:val="24"/>
          <w:szCs w:val="24"/>
        </w:rPr>
        <w:t xml:space="preserve"> </w:t>
      </w:r>
      <w:r w:rsidRPr="002D7FA1">
        <w:rPr>
          <w:rFonts w:ascii="Times New Roman" w:hAnsi="Times New Roman" w:cs="Times New Roman"/>
          <w:sz w:val="24"/>
          <w:szCs w:val="24"/>
        </w:rPr>
        <w:t>руб.</w:t>
      </w:r>
    </w:p>
    <w:p w14:paraId="5C06D4BA" w14:textId="3F4FB30D" w:rsidR="00B307CC" w:rsidRDefault="005E57E5" w:rsidP="005E57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1284">
        <w:rPr>
          <w:rFonts w:ascii="Times New Roman" w:hAnsi="Times New Roman" w:cs="Times New Roman"/>
          <w:sz w:val="24"/>
          <w:szCs w:val="24"/>
        </w:rPr>
        <w:t xml:space="preserve">Начало приема заявок – </w:t>
      </w:r>
      <w:r w:rsidR="00CE3D6C" w:rsidRPr="00CE3D6C">
        <w:rPr>
          <w:rFonts w:ascii="Times New Roman" w:hAnsi="Times New Roman" w:cs="Times New Roman"/>
          <w:sz w:val="24"/>
          <w:szCs w:val="24"/>
        </w:rPr>
        <w:t>26</w:t>
      </w:r>
      <w:r w:rsidRPr="00061284">
        <w:rPr>
          <w:rFonts w:ascii="Times New Roman" w:hAnsi="Times New Roman" w:cs="Times New Roman"/>
          <w:sz w:val="24"/>
          <w:szCs w:val="24"/>
        </w:rPr>
        <w:t>.0</w:t>
      </w:r>
      <w:r w:rsidR="00875325">
        <w:rPr>
          <w:rFonts w:ascii="Times New Roman" w:hAnsi="Times New Roman" w:cs="Times New Roman"/>
          <w:sz w:val="24"/>
          <w:szCs w:val="24"/>
        </w:rPr>
        <w:t>4</w:t>
      </w:r>
      <w:r w:rsidRPr="00061284">
        <w:rPr>
          <w:rFonts w:ascii="Times New Roman" w:hAnsi="Times New Roman" w:cs="Times New Roman"/>
          <w:sz w:val="24"/>
          <w:szCs w:val="24"/>
        </w:rPr>
        <w:t>.202</w:t>
      </w:r>
      <w:r w:rsidR="00B307CC">
        <w:rPr>
          <w:rFonts w:ascii="Times New Roman" w:hAnsi="Times New Roman" w:cs="Times New Roman"/>
          <w:sz w:val="24"/>
          <w:szCs w:val="24"/>
        </w:rPr>
        <w:t>1</w:t>
      </w:r>
      <w:r w:rsidRPr="00061284">
        <w:rPr>
          <w:rFonts w:ascii="Times New Roman" w:hAnsi="Times New Roman" w:cs="Times New Roman"/>
          <w:sz w:val="24"/>
          <w:szCs w:val="24"/>
        </w:rPr>
        <w:t xml:space="preserve"> г. с 17</w:t>
      </w:r>
      <w:r w:rsidR="009B2B7B">
        <w:rPr>
          <w:rFonts w:ascii="Times New Roman" w:hAnsi="Times New Roman" w:cs="Times New Roman"/>
          <w:sz w:val="24"/>
          <w:szCs w:val="24"/>
        </w:rPr>
        <w:t>.</w:t>
      </w:r>
      <w:r w:rsidRPr="00061284">
        <w:rPr>
          <w:rFonts w:ascii="Times New Roman" w:hAnsi="Times New Roman" w:cs="Times New Roman"/>
          <w:sz w:val="24"/>
          <w:szCs w:val="24"/>
        </w:rPr>
        <w:t>00 (</w:t>
      </w:r>
      <w:proofErr w:type="spellStart"/>
      <w:r w:rsidRPr="00061284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061284">
        <w:rPr>
          <w:rFonts w:ascii="Times New Roman" w:hAnsi="Times New Roman" w:cs="Times New Roman"/>
          <w:sz w:val="24"/>
          <w:szCs w:val="24"/>
        </w:rPr>
        <w:t xml:space="preserve">). Прием заявок составляет: в 1-ом периоде – </w:t>
      </w:r>
      <w:r w:rsidR="00B307CC">
        <w:rPr>
          <w:rFonts w:ascii="Times New Roman" w:hAnsi="Times New Roman" w:cs="Times New Roman"/>
          <w:sz w:val="24"/>
          <w:szCs w:val="24"/>
        </w:rPr>
        <w:t>37</w:t>
      </w:r>
      <w:r w:rsidRPr="00061284">
        <w:rPr>
          <w:rFonts w:ascii="Times New Roman" w:hAnsi="Times New Roman" w:cs="Times New Roman"/>
          <w:sz w:val="24"/>
          <w:szCs w:val="24"/>
        </w:rPr>
        <w:t xml:space="preserve"> </w:t>
      </w:r>
      <w:r w:rsidR="008A05CC">
        <w:rPr>
          <w:rFonts w:ascii="Times New Roman" w:hAnsi="Times New Roman" w:cs="Times New Roman"/>
          <w:sz w:val="24"/>
          <w:szCs w:val="24"/>
        </w:rPr>
        <w:t xml:space="preserve">календарных дней (далее </w:t>
      </w:r>
      <w:r w:rsidRPr="00061284">
        <w:rPr>
          <w:rFonts w:ascii="Times New Roman" w:hAnsi="Times New Roman" w:cs="Times New Roman"/>
          <w:sz w:val="24"/>
          <w:szCs w:val="24"/>
        </w:rPr>
        <w:t>к/дней</w:t>
      </w:r>
      <w:r w:rsidR="008A05CC">
        <w:rPr>
          <w:rFonts w:ascii="Times New Roman" w:hAnsi="Times New Roman" w:cs="Times New Roman"/>
          <w:sz w:val="24"/>
          <w:szCs w:val="24"/>
        </w:rPr>
        <w:t>)</w:t>
      </w:r>
      <w:r w:rsidRPr="00061284">
        <w:rPr>
          <w:rFonts w:ascii="Times New Roman" w:hAnsi="Times New Roman" w:cs="Times New Roman"/>
          <w:sz w:val="24"/>
          <w:szCs w:val="24"/>
        </w:rPr>
        <w:t xml:space="preserve"> без изменения начальной цены, со 2-го по </w:t>
      </w:r>
      <w:r w:rsidR="00B307CC">
        <w:rPr>
          <w:rFonts w:ascii="Times New Roman" w:hAnsi="Times New Roman" w:cs="Times New Roman"/>
          <w:sz w:val="24"/>
          <w:szCs w:val="24"/>
        </w:rPr>
        <w:t>5</w:t>
      </w:r>
      <w:r w:rsidRPr="00061284">
        <w:rPr>
          <w:rFonts w:ascii="Times New Roman" w:hAnsi="Times New Roman" w:cs="Times New Roman"/>
          <w:sz w:val="24"/>
          <w:szCs w:val="24"/>
        </w:rPr>
        <w:t xml:space="preserve">-ый периоды - </w:t>
      </w:r>
      <w:r w:rsidR="00B307CC">
        <w:rPr>
          <w:rFonts w:ascii="Times New Roman" w:hAnsi="Times New Roman" w:cs="Times New Roman"/>
          <w:sz w:val="24"/>
          <w:szCs w:val="24"/>
        </w:rPr>
        <w:t>7</w:t>
      </w:r>
      <w:r w:rsidRPr="00061284">
        <w:rPr>
          <w:rFonts w:ascii="Times New Roman" w:hAnsi="Times New Roman" w:cs="Times New Roman"/>
          <w:sz w:val="24"/>
          <w:szCs w:val="24"/>
        </w:rPr>
        <w:t xml:space="preserve"> к/дн</w:t>
      </w:r>
      <w:r w:rsidR="00B307CC">
        <w:rPr>
          <w:rFonts w:ascii="Times New Roman" w:hAnsi="Times New Roman" w:cs="Times New Roman"/>
          <w:sz w:val="24"/>
          <w:szCs w:val="24"/>
        </w:rPr>
        <w:t>ей</w:t>
      </w:r>
      <w:r w:rsidR="005B44B3" w:rsidRPr="00061284">
        <w:rPr>
          <w:rFonts w:ascii="Times New Roman" w:hAnsi="Times New Roman" w:cs="Times New Roman"/>
          <w:sz w:val="24"/>
          <w:szCs w:val="24"/>
        </w:rPr>
        <w:t>.</w:t>
      </w:r>
      <w:r w:rsidR="00E23758" w:rsidRPr="00061284">
        <w:rPr>
          <w:rFonts w:ascii="Times New Roman" w:hAnsi="Times New Roman" w:cs="Times New Roman"/>
          <w:sz w:val="24"/>
          <w:szCs w:val="24"/>
        </w:rPr>
        <w:t xml:space="preserve"> </w:t>
      </w:r>
      <w:r w:rsidR="005B44B3" w:rsidRPr="00061284">
        <w:rPr>
          <w:rFonts w:ascii="Times New Roman" w:hAnsi="Times New Roman" w:cs="Times New Roman"/>
          <w:sz w:val="24"/>
          <w:szCs w:val="24"/>
        </w:rPr>
        <w:t>В</w:t>
      </w:r>
      <w:r w:rsidRPr="00061284">
        <w:rPr>
          <w:rFonts w:ascii="Times New Roman" w:hAnsi="Times New Roman" w:cs="Times New Roman"/>
          <w:sz w:val="24"/>
          <w:szCs w:val="24"/>
        </w:rPr>
        <w:t>еличина снижения</w:t>
      </w:r>
      <w:r w:rsidR="00E23758" w:rsidRPr="00061284">
        <w:rPr>
          <w:rFonts w:ascii="Times New Roman" w:hAnsi="Times New Roman" w:cs="Times New Roman"/>
          <w:sz w:val="24"/>
          <w:szCs w:val="24"/>
        </w:rPr>
        <w:t xml:space="preserve"> со 2-го по </w:t>
      </w:r>
      <w:r w:rsidR="00B307CC">
        <w:rPr>
          <w:rFonts w:ascii="Times New Roman" w:hAnsi="Times New Roman" w:cs="Times New Roman"/>
          <w:sz w:val="24"/>
          <w:szCs w:val="24"/>
        </w:rPr>
        <w:t>5</w:t>
      </w:r>
      <w:r w:rsidR="00E23758" w:rsidRPr="00061284">
        <w:rPr>
          <w:rFonts w:ascii="Times New Roman" w:hAnsi="Times New Roman" w:cs="Times New Roman"/>
          <w:sz w:val="24"/>
          <w:szCs w:val="24"/>
        </w:rPr>
        <w:t xml:space="preserve">-й периоды </w:t>
      </w:r>
      <w:r w:rsidRPr="00061284">
        <w:rPr>
          <w:rFonts w:ascii="Times New Roman" w:hAnsi="Times New Roman" w:cs="Times New Roman"/>
          <w:sz w:val="24"/>
          <w:szCs w:val="24"/>
        </w:rPr>
        <w:t xml:space="preserve">– </w:t>
      </w:r>
      <w:r w:rsidR="00875325">
        <w:rPr>
          <w:rFonts w:ascii="Times New Roman" w:hAnsi="Times New Roman" w:cs="Times New Roman"/>
          <w:sz w:val="24"/>
          <w:szCs w:val="24"/>
        </w:rPr>
        <w:t>3</w:t>
      </w:r>
      <w:r w:rsidRPr="00061284">
        <w:rPr>
          <w:rFonts w:ascii="Times New Roman" w:hAnsi="Times New Roman" w:cs="Times New Roman"/>
          <w:sz w:val="24"/>
          <w:szCs w:val="24"/>
        </w:rPr>
        <w:t xml:space="preserve">% от начальной цены Лота на </w:t>
      </w:r>
      <w:r w:rsidR="00E23758" w:rsidRPr="00061284">
        <w:rPr>
          <w:rFonts w:ascii="Times New Roman" w:hAnsi="Times New Roman" w:cs="Times New Roman"/>
          <w:sz w:val="24"/>
          <w:szCs w:val="24"/>
        </w:rPr>
        <w:t>1-ом</w:t>
      </w:r>
      <w:r w:rsidRPr="00061284">
        <w:rPr>
          <w:rFonts w:ascii="Times New Roman" w:hAnsi="Times New Roman" w:cs="Times New Roman"/>
          <w:sz w:val="24"/>
          <w:szCs w:val="24"/>
        </w:rPr>
        <w:t xml:space="preserve"> периоде Торгов.</w:t>
      </w:r>
      <w:r w:rsidR="00E23758" w:rsidRPr="00061284">
        <w:rPr>
          <w:rFonts w:ascii="Times New Roman" w:hAnsi="Times New Roman" w:cs="Times New Roman"/>
          <w:sz w:val="24"/>
          <w:szCs w:val="24"/>
        </w:rPr>
        <w:t xml:space="preserve"> </w:t>
      </w:r>
      <w:r w:rsidRPr="00061284">
        <w:rPr>
          <w:rFonts w:ascii="Times New Roman" w:hAnsi="Times New Roman" w:cs="Times New Roman"/>
          <w:sz w:val="24"/>
          <w:szCs w:val="24"/>
        </w:rPr>
        <w:t>Минимальная цена (цена отсечения) и график снижения начальной цены Лота указаны на ЭП.</w:t>
      </w:r>
      <w:r w:rsidR="009B2B7B" w:rsidRPr="009B2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4F6135C8" w14:textId="6F94D26F" w:rsidR="00875325" w:rsidRDefault="00875325" w:rsidP="005E57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3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Ознакомление с Лотами производится по предварительной договоренности с конкурсным управляющим по адресу: 117587, г. Москва, ул. Кировоградская, д. 9, корп.1, тел +7 929 914 4767, а также у ОТ: 8(812)334-20-50 c 9-00 до 18-00 по </w:t>
      </w:r>
      <w:proofErr w:type="spellStart"/>
      <w:r w:rsidRPr="008753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мск</w:t>
      </w:r>
      <w:proofErr w:type="spellEnd"/>
      <w:r w:rsidRPr="008753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будние дни, </w:t>
      </w:r>
      <w:hyperlink r:id="rId5" w:history="1">
        <w:r w:rsidRPr="005877AB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informmsk@auction-house.ru</w:t>
        </w:r>
      </w:hyperlink>
      <w:r w:rsidRPr="008753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692BA97" w14:textId="5B2FAF34" w:rsidR="002C4994" w:rsidRDefault="009B2B7B" w:rsidP="005E57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  <w:r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Задаток - 10 % от нач. цены Лота, установленной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Получатель: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044030653.</w:t>
      </w:r>
      <w:r w:rsidR="002C4994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</w:t>
      </w:r>
    </w:p>
    <w:p w14:paraId="0BEB55DA" w14:textId="755CF757" w:rsidR="00B307CC" w:rsidRDefault="009B2B7B" w:rsidP="005E57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</w:pPr>
      <w:r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2667D798" w14:textId="7A75953E" w:rsidR="005E57E5" w:rsidRPr="00061284" w:rsidRDefault="009B2B7B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</w:t>
      </w:r>
      <w:r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тся через личный кабинет на ЭП</w:t>
      </w:r>
      <w:r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, должна содержать сведения и копии документов согласно требованиям п. 11 ст. 110 </w:t>
      </w:r>
      <w:r w:rsidRPr="009B2B7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ФЗ</w:t>
      </w:r>
      <w:r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от 26.10.2002 N 127-ФЗ "О несостоятельности (банкротстве)"</w:t>
      </w:r>
      <w:r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.</w:t>
      </w:r>
    </w:p>
    <w:p w14:paraId="5ACD79F4" w14:textId="522D5768" w:rsidR="000C590F" w:rsidRPr="00061284" w:rsidRDefault="005E57E5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284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</w:t>
      </w:r>
      <w:r w:rsidR="008A05CC">
        <w:rPr>
          <w:rFonts w:ascii="Times New Roman" w:hAnsi="Times New Roman" w:cs="Times New Roman"/>
          <w:sz w:val="24"/>
          <w:szCs w:val="24"/>
        </w:rPr>
        <w:t xml:space="preserve"> (далее ПТ)</w:t>
      </w:r>
      <w:r w:rsidRPr="00061284">
        <w:rPr>
          <w:rFonts w:ascii="Times New Roman" w:hAnsi="Times New Roman" w:cs="Times New Roman"/>
          <w:sz w:val="24"/>
          <w:szCs w:val="24"/>
        </w:rPr>
        <w:t xml:space="preserve">. Признание участника </w:t>
      </w:r>
      <w:r w:rsidR="009B2B7B">
        <w:rPr>
          <w:rFonts w:ascii="Times New Roman" w:hAnsi="Times New Roman" w:cs="Times New Roman"/>
          <w:sz w:val="24"/>
          <w:szCs w:val="24"/>
        </w:rPr>
        <w:t>ПТ</w:t>
      </w:r>
      <w:r w:rsidRPr="00061284">
        <w:rPr>
          <w:rFonts w:ascii="Times New Roman" w:hAnsi="Times New Roman" w:cs="Times New Roman"/>
          <w:sz w:val="24"/>
          <w:szCs w:val="24"/>
        </w:rPr>
        <w:t xml:space="preserve"> оформляется протоколом об итогах Торгов, который размещается на </w:t>
      </w:r>
      <w:r w:rsidR="008A05CC">
        <w:rPr>
          <w:rFonts w:ascii="Times New Roman" w:hAnsi="Times New Roman" w:cs="Times New Roman"/>
          <w:sz w:val="24"/>
          <w:szCs w:val="24"/>
        </w:rPr>
        <w:t>ЭП</w:t>
      </w:r>
      <w:r w:rsidRPr="00061284">
        <w:rPr>
          <w:rFonts w:ascii="Times New Roman" w:hAnsi="Times New Roman" w:cs="Times New Roman"/>
          <w:sz w:val="24"/>
          <w:szCs w:val="24"/>
        </w:rPr>
        <w:t xml:space="preserve">. С даты определения </w:t>
      </w:r>
      <w:r w:rsidR="008A05CC">
        <w:rPr>
          <w:rFonts w:ascii="Times New Roman" w:hAnsi="Times New Roman" w:cs="Times New Roman"/>
          <w:sz w:val="24"/>
          <w:szCs w:val="24"/>
        </w:rPr>
        <w:t>ПТ</w:t>
      </w:r>
      <w:r w:rsidRPr="00061284">
        <w:rPr>
          <w:rFonts w:ascii="Times New Roman" w:hAnsi="Times New Roman" w:cs="Times New Roman"/>
          <w:sz w:val="24"/>
          <w:szCs w:val="24"/>
        </w:rPr>
        <w:t xml:space="preserve"> прием заявок прекращается.</w:t>
      </w:r>
      <w:r w:rsidR="009B2B7B">
        <w:rPr>
          <w:rFonts w:ascii="Times New Roman" w:hAnsi="Times New Roman" w:cs="Times New Roman"/>
          <w:sz w:val="24"/>
          <w:szCs w:val="24"/>
        </w:rPr>
        <w:t xml:space="preserve"> </w:t>
      </w:r>
      <w:r w:rsidR="00186F8B"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</w:t>
      </w:r>
      <w:r w:rsidR="009B2B7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>ПТ</w:t>
      </w:r>
      <w:r w:rsidR="00186F8B" w:rsidRPr="00186F8B">
        <w:rPr>
          <w:rFonts w:ascii="Times New Roman" w:eastAsia="Times New Roman" w:hAnsi="Times New Roman" w:cs="Times New Roman"/>
          <w:color w:val="000000"/>
          <w:sz w:val="24"/>
          <w:szCs w:val="16"/>
          <w:shd w:val="clear" w:color="auto" w:fill="FFFFFF"/>
          <w:lang w:eastAsia="ru-RU"/>
        </w:rPr>
        <w:t xml:space="preserve"> определяется в соответствии с п. 4 ст. 139 ФЗ «О несостоятельности (банкротстве)». </w:t>
      </w:r>
      <w:r w:rsidRPr="00061284">
        <w:rPr>
          <w:rFonts w:ascii="Times New Roman" w:hAnsi="Times New Roman" w:cs="Times New Roman"/>
          <w:sz w:val="24"/>
          <w:szCs w:val="24"/>
        </w:rPr>
        <w:t xml:space="preserve">ДКП </w:t>
      </w:r>
      <w:r w:rsidR="009B2B7B">
        <w:rPr>
          <w:rFonts w:ascii="Times New Roman" w:hAnsi="Times New Roman" w:cs="Times New Roman"/>
          <w:sz w:val="24"/>
          <w:szCs w:val="24"/>
        </w:rPr>
        <w:t xml:space="preserve">(договор купли продажи) </w:t>
      </w:r>
      <w:r w:rsidRPr="00061284">
        <w:rPr>
          <w:rFonts w:ascii="Times New Roman" w:hAnsi="Times New Roman" w:cs="Times New Roman"/>
          <w:sz w:val="24"/>
          <w:szCs w:val="24"/>
        </w:rPr>
        <w:t xml:space="preserve">заключается с ПТ в течение 5 дней с даты получения </w:t>
      </w:r>
      <w:r w:rsidR="009B2B7B">
        <w:rPr>
          <w:rFonts w:ascii="Times New Roman" w:hAnsi="Times New Roman" w:cs="Times New Roman"/>
          <w:sz w:val="24"/>
          <w:szCs w:val="24"/>
        </w:rPr>
        <w:t>им</w:t>
      </w:r>
      <w:r w:rsidRPr="00061284">
        <w:rPr>
          <w:rFonts w:ascii="Times New Roman" w:hAnsi="Times New Roman" w:cs="Times New Roman"/>
          <w:sz w:val="24"/>
          <w:szCs w:val="24"/>
        </w:rPr>
        <w:t xml:space="preserve"> ДКП от КУ. Оплата - в течение 30 дн</w:t>
      </w:r>
      <w:r w:rsidR="009B2B7B">
        <w:rPr>
          <w:rFonts w:ascii="Times New Roman" w:hAnsi="Times New Roman" w:cs="Times New Roman"/>
          <w:sz w:val="24"/>
          <w:szCs w:val="24"/>
        </w:rPr>
        <w:t xml:space="preserve">ей со дня подписания ДКП на р/с </w:t>
      </w:r>
      <w:r w:rsidRPr="00061284">
        <w:rPr>
          <w:rFonts w:ascii="Times New Roman" w:hAnsi="Times New Roman" w:cs="Times New Roman"/>
          <w:sz w:val="24"/>
          <w:szCs w:val="24"/>
        </w:rPr>
        <w:t xml:space="preserve">Должника: </w:t>
      </w:r>
      <w:r w:rsidR="00822A42" w:rsidRPr="00822A42">
        <w:rPr>
          <w:rFonts w:ascii="Times New Roman" w:hAnsi="Times New Roman" w:cs="Times New Roman"/>
          <w:sz w:val="24"/>
          <w:szCs w:val="24"/>
        </w:rPr>
        <w:t>ЗАО «Деловой стиль», ИНН 7709731010, КПП 772601001, р/с 40702810301300021263 в АО «Альфа-Банк», к/с 30101 810 2 0000 0000593 БИК 044525593.</w:t>
      </w:r>
    </w:p>
    <w:p w14:paraId="1712FC60" w14:textId="77777777" w:rsidR="000C590F" w:rsidRPr="00061284" w:rsidRDefault="000C590F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D1BF4" w14:textId="77777777" w:rsidR="000C590F" w:rsidRPr="00061284" w:rsidRDefault="000C590F" w:rsidP="005E5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C590F" w:rsidRPr="0006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E5"/>
    <w:rsid w:val="00061284"/>
    <w:rsid w:val="000C041B"/>
    <w:rsid w:val="000C590F"/>
    <w:rsid w:val="00132D7D"/>
    <w:rsid w:val="00186F8B"/>
    <w:rsid w:val="00265E32"/>
    <w:rsid w:val="002C4994"/>
    <w:rsid w:val="002D7FA1"/>
    <w:rsid w:val="00302696"/>
    <w:rsid w:val="00334256"/>
    <w:rsid w:val="003B0012"/>
    <w:rsid w:val="00433D9F"/>
    <w:rsid w:val="004E2832"/>
    <w:rsid w:val="005B44B3"/>
    <w:rsid w:val="005B55F2"/>
    <w:rsid w:val="005E57E5"/>
    <w:rsid w:val="005F036E"/>
    <w:rsid w:val="00822A42"/>
    <w:rsid w:val="00826F88"/>
    <w:rsid w:val="00875325"/>
    <w:rsid w:val="008A05CC"/>
    <w:rsid w:val="00952BAB"/>
    <w:rsid w:val="009B2B7B"/>
    <w:rsid w:val="00B307CC"/>
    <w:rsid w:val="00BC0705"/>
    <w:rsid w:val="00CE3D6C"/>
    <w:rsid w:val="00D25440"/>
    <w:rsid w:val="00E2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5A61"/>
  <w15:chartTrackingRefBased/>
  <w15:docId w15:val="{E2E1BCD6-ED22-46F6-9579-2B4CD42B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B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5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 Татьяна Евгеньевна</dc:creator>
  <cp:keywords/>
  <dc:description/>
  <cp:lastModifiedBy>Ерш Татьяна Евгеньевна</cp:lastModifiedBy>
  <cp:revision>6</cp:revision>
  <dcterms:created xsi:type="dcterms:W3CDTF">2021-04-02T08:47:00Z</dcterms:created>
  <dcterms:modified xsi:type="dcterms:W3CDTF">2021-04-20T08:00:00Z</dcterms:modified>
</cp:coreProperties>
</file>