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67032978" w:rsidR="0019267F" w:rsidRPr="00D50EBB" w:rsidRDefault="00E01B41" w:rsidP="0019267F">
      <w:pPr>
        <w:ind w:firstLine="567"/>
        <w:jc w:val="both"/>
      </w:pPr>
      <w:r w:rsidRPr="00D50EBB">
        <w:rPr>
          <w:b/>
        </w:rPr>
        <w:t>Акционерное общество «Российский аукционный дом»,</w:t>
      </w:r>
      <w:r w:rsidRPr="00D50EBB">
        <w:t xml:space="preserve"> именуемое в дальнейшем </w:t>
      </w:r>
      <w:r w:rsidRPr="00D50EBB">
        <w:rPr>
          <w:b/>
        </w:rPr>
        <w:t>«Организатор торгов»,</w:t>
      </w:r>
      <w:r w:rsidRPr="00D50EBB">
        <w:t xml:space="preserve"> в лице </w:t>
      </w:r>
      <w:r w:rsidR="00FD0D5B">
        <w:t>исполнительного</w:t>
      </w:r>
      <w:r w:rsidRPr="00D50EBB">
        <w:t xml:space="preserve"> директора </w:t>
      </w:r>
      <w:proofErr w:type="spellStart"/>
      <w:r w:rsidRPr="00D50EBB">
        <w:t>Раева</w:t>
      </w:r>
      <w:proofErr w:type="spellEnd"/>
      <w:r w:rsidRPr="00D50EBB">
        <w:t xml:space="preserve"> Константина Владимировича, действующего на основании Доверенности №Д-0</w:t>
      </w:r>
      <w:r w:rsidR="00FD0D5B">
        <w:t>5</w:t>
      </w:r>
      <w:r w:rsidRPr="00D50EBB">
        <w:t>1</w:t>
      </w:r>
      <w:r w:rsidR="00FD0D5B">
        <w:t>/1</w:t>
      </w:r>
      <w:r w:rsidRPr="00D50EBB">
        <w:t xml:space="preserve"> от </w:t>
      </w:r>
      <w:r w:rsidR="00FD0D5B">
        <w:t>01</w:t>
      </w:r>
      <w:r w:rsidRPr="00D50EBB">
        <w:t>.0</w:t>
      </w:r>
      <w:r w:rsidR="00FD0D5B">
        <w:t>2</w:t>
      </w:r>
      <w:r w:rsidRPr="00D50EBB">
        <w:t>.202</w:t>
      </w:r>
      <w:r w:rsidR="00FD0D5B">
        <w:t>1</w:t>
      </w:r>
      <w:r w:rsidR="00D50EBB">
        <w:t xml:space="preserve">, действующее на </w:t>
      </w:r>
      <w:r w:rsidRPr="00D50EBB">
        <w:t xml:space="preserve">основании договора поручения, заключенного с </w:t>
      </w:r>
      <w:r w:rsidR="00D50EBB">
        <w:rPr>
          <w:b/>
          <w:bCs/>
          <w:iCs/>
          <w:sz w:val="22"/>
          <w:szCs w:val="22"/>
        </w:rPr>
        <w:t>Индивидуальным предпринимателем Рощупкиным Сергеем Валерьевичем</w:t>
      </w:r>
      <w:r w:rsidRPr="00D50EBB">
        <w:rPr>
          <w:rFonts w:eastAsia="Calibri"/>
        </w:rPr>
        <w:t xml:space="preserve"> </w:t>
      </w:r>
      <w:r w:rsidRPr="00D50EBB">
        <w:rPr>
          <w:b/>
          <w:color w:val="auto"/>
        </w:rPr>
        <w:t>в лице</w:t>
      </w:r>
      <w:r w:rsidRPr="00D50EBB">
        <w:rPr>
          <w:color w:val="auto"/>
        </w:rPr>
        <w:t xml:space="preserve"> </w:t>
      </w:r>
      <w:r w:rsidR="00D50EBB">
        <w:rPr>
          <w:b/>
          <w:color w:val="auto"/>
        </w:rPr>
        <w:t>финансового</w:t>
      </w:r>
      <w:r w:rsidRPr="00D50EBB">
        <w:rPr>
          <w:b/>
          <w:color w:val="auto"/>
        </w:rPr>
        <w:t xml:space="preserve"> управляющего </w:t>
      </w:r>
      <w:r w:rsidR="00D50EBB">
        <w:rPr>
          <w:b/>
          <w:sz w:val="22"/>
          <w:szCs w:val="22"/>
        </w:rPr>
        <w:t>Ковалева Романа Викторовича</w:t>
      </w:r>
      <w:r w:rsidRPr="00D50EBB">
        <w:rPr>
          <w:b/>
          <w:color w:val="auto"/>
        </w:rPr>
        <w:t>,</w:t>
      </w:r>
      <w:r w:rsidRPr="00D50EBB">
        <w:rPr>
          <w:color w:val="auto"/>
        </w:rPr>
        <w:t xml:space="preserve"> действующ</w:t>
      </w:r>
      <w:r w:rsidR="00D50EBB">
        <w:rPr>
          <w:color w:val="auto"/>
        </w:rPr>
        <w:t>его</w:t>
      </w:r>
      <w:r w:rsidRPr="00D50EBB">
        <w:rPr>
          <w:color w:val="auto"/>
        </w:rPr>
        <w:t xml:space="preserve"> на основании Решения Арбитражного суда </w:t>
      </w:r>
      <w:r w:rsidR="00740EE8">
        <w:t xml:space="preserve">Калининградской области </w:t>
      </w:r>
      <w:r w:rsidRPr="00D50EBB">
        <w:rPr>
          <w:color w:val="auto"/>
        </w:rPr>
        <w:t xml:space="preserve">от </w:t>
      </w:r>
      <w:r w:rsidR="00D50EBB">
        <w:rPr>
          <w:sz w:val="22"/>
          <w:szCs w:val="22"/>
        </w:rPr>
        <w:t>14.12.2017</w:t>
      </w:r>
      <w:r w:rsidRPr="00D50EBB">
        <w:rPr>
          <w:color w:val="auto"/>
        </w:rPr>
        <w:t xml:space="preserve"> по делу №</w:t>
      </w:r>
      <w:r w:rsidR="00D50EBB">
        <w:rPr>
          <w:sz w:val="22"/>
          <w:szCs w:val="22"/>
        </w:rPr>
        <w:t>А21-9270/2017</w:t>
      </w:r>
      <w:r w:rsidR="0019267F" w:rsidRPr="00D50EBB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D50EBB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D50EBB" w:rsidRDefault="0019267F" w:rsidP="0019267F">
      <w:pPr>
        <w:ind w:firstLine="567"/>
        <w:jc w:val="both"/>
      </w:pPr>
      <w:r w:rsidRPr="00D50EBB">
        <w:rPr>
          <w:b/>
        </w:rPr>
        <w:t xml:space="preserve">претендент </w:t>
      </w:r>
      <w:r w:rsidRPr="00D50EBB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6F210016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Pr="00D50EBB">
        <w:rPr>
          <w:b/>
          <w:color w:val="auto"/>
        </w:rPr>
        <w:t xml:space="preserve">30101810500000000653, БИК 044030653, №40702810855230001547.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</w:p>
          <w:p w14:paraId="124593C3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Адрес для корреспонденции:</w:t>
            </w:r>
          </w:p>
          <w:p w14:paraId="12425305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190000 Санкт-Петербург,</w:t>
            </w:r>
          </w:p>
          <w:p w14:paraId="15779C9E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пер. </w:t>
            </w:r>
            <w:proofErr w:type="spellStart"/>
            <w:r>
              <w:rPr>
                <w:bCs/>
                <w:color w:val="auto"/>
              </w:rPr>
              <w:t>Гривцова</w:t>
            </w:r>
            <w:proofErr w:type="spellEnd"/>
            <w:r>
              <w:rPr>
                <w:bCs/>
                <w:color w:val="auto"/>
              </w:rPr>
              <w:t>, д.5, лит. В</w:t>
            </w:r>
          </w:p>
          <w:p w14:paraId="28C01CE9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тел. 8 (800) 777-57-57</w:t>
            </w:r>
          </w:p>
          <w:p w14:paraId="6D21E35E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Северо-Западный банк ПАО Сбербанк </w:t>
            </w:r>
          </w:p>
          <w:p w14:paraId="481C8D5A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г. Санкт-Петербург </w:t>
            </w:r>
          </w:p>
          <w:p w14:paraId="0A678772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БИК 044030653,</w:t>
            </w:r>
          </w:p>
          <w:p w14:paraId="40C3DA69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к/</w:t>
            </w:r>
            <w:proofErr w:type="gramStart"/>
            <w:r>
              <w:rPr>
                <w:bCs/>
                <w:color w:val="auto"/>
              </w:rPr>
              <w:t>с  30101810500000000653</w:t>
            </w:r>
            <w:proofErr w:type="gramEnd"/>
            <w:r>
              <w:rPr>
                <w:bCs/>
                <w:color w:val="auto"/>
              </w:rPr>
              <w:t>,</w:t>
            </w:r>
          </w:p>
          <w:p w14:paraId="349EB840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р/</w:t>
            </w:r>
            <w:proofErr w:type="gramStart"/>
            <w:r>
              <w:rPr>
                <w:bCs/>
                <w:color w:val="auto"/>
              </w:rPr>
              <w:t>с  40702810855230001547</w:t>
            </w:r>
            <w:proofErr w:type="gramEnd"/>
          </w:p>
          <w:p w14:paraId="480F3B61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ОГРН 1097847233351, </w:t>
            </w:r>
          </w:p>
          <w:p w14:paraId="0B65C0B3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ИНН 7838430413,</w:t>
            </w:r>
          </w:p>
          <w:p w14:paraId="3F866EEE" w14:textId="45881C5D" w:rsidR="001F1AE0" w:rsidRPr="001F30F8" w:rsidRDefault="00FD0D5B" w:rsidP="00FD0D5B">
            <w:pPr>
              <w:ind w:firstLine="567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 xml:space="preserve">         </w:t>
            </w:r>
            <w:r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4A47D2"/>
    <w:rsid w:val="00590AE7"/>
    <w:rsid w:val="00627D31"/>
    <w:rsid w:val="00671543"/>
    <w:rsid w:val="00684579"/>
    <w:rsid w:val="00740EE8"/>
    <w:rsid w:val="0092001C"/>
    <w:rsid w:val="00D50EBB"/>
    <w:rsid w:val="00DB361C"/>
    <w:rsid w:val="00E01B41"/>
    <w:rsid w:val="00EB250E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14</cp:revision>
  <dcterms:created xsi:type="dcterms:W3CDTF">2019-05-22T11:29:00Z</dcterms:created>
  <dcterms:modified xsi:type="dcterms:W3CDTF">2021-04-22T07:24:00Z</dcterms:modified>
</cp:coreProperties>
</file>