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8BA3" w14:textId="77777777" w:rsidR="002B4AA9" w:rsidRDefault="002B4AA9" w:rsidP="002B4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MailEndCompose"/>
    </w:p>
    <w:p w14:paraId="4DF98FDF" w14:textId="058DEDE3" w:rsidR="003413EE" w:rsidRDefault="003413EE" w:rsidP="003413EE">
      <w:pPr>
        <w:pStyle w:val="2"/>
        <w:ind w:firstLine="567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>
        <w:rPr>
          <w:b w:val="0"/>
        </w:rPr>
        <w:t>б</w:t>
      </w:r>
      <w:r w:rsidRPr="00214DDD">
        <w:rPr>
          <w:b w:val="0"/>
        </w:rPr>
        <w:t xml:space="preserve"> </w:t>
      </w:r>
      <w:r>
        <w:rPr>
          <w:b w:val="0"/>
        </w:rPr>
        <w:t>отмене</w:t>
      </w:r>
      <w:r w:rsidRPr="00214DDD">
        <w:rPr>
          <w:b w:val="0"/>
        </w:rPr>
        <w:t xml:space="preserve"> </w:t>
      </w:r>
      <w:r>
        <w:rPr>
          <w:b w:val="0"/>
        </w:rPr>
        <w:t xml:space="preserve">торгов (на основании решения собственника) по лоту 3 (код лота </w:t>
      </w:r>
      <w:r w:rsidRPr="003413EE">
        <w:rPr>
          <w:b w:val="0"/>
        </w:rPr>
        <w:t>РАД-258234</w:t>
      </w:r>
      <w:r>
        <w:rPr>
          <w:b w:val="0"/>
        </w:rPr>
        <w:t>)</w:t>
      </w:r>
      <w:r w:rsidRPr="00214DDD">
        <w:rPr>
          <w:b w:val="0"/>
        </w:rPr>
        <w:t>, назначенн</w:t>
      </w:r>
      <w:r>
        <w:rPr>
          <w:b w:val="0"/>
        </w:rPr>
        <w:t>ых</w:t>
      </w:r>
      <w:r w:rsidRPr="00214DDD">
        <w:rPr>
          <w:b w:val="0"/>
        </w:rPr>
        <w:t xml:space="preserve"> на </w:t>
      </w:r>
      <w:r>
        <w:rPr>
          <w:b w:val="0"/>
        </w:rPr>
        <w:t>04 июня 2021</w:t>
      </w:r>
      <w:r w:rsidR="00B5541F">
        <w:rPr>
          <w:b w:val="0"/>
        </w:rPr>
        <w:t> </w:t>
      </w:r>
      <w:r>
        <w:rPr>
          <w:b w:val="0"/>
        </w:rPr>
        <w:t>года</w:t>
      </w:r>
      <w:r w:rsidR="00885D69">
        <w:rPr>
          <w:b w:val="0"/>
        </w:rPr>
        <w:t>,</w:t>
      </w:r>
      <w:r>
        <w:rPr>
          <w:b w:val="0"/>
        </w:rPr>
        <w:t xml:space="preserve"> </w:t>
      </w:r>
      <w:r w:rsidRPr="00214DDD">
        <w:rPr>
          <w:b w:val="0"/>
        </w:rPr>
        <w:t>по продаже</w:t>
      </w:r>
      <w:r>
        <w:rPr>
          <w:b w:val="0"/>
        </w:rPr>
        <w:t xml:space="preserve"> объекта недвижимости, являющегося собственностью </w:t>
      </w:r>
      <w:r w:rsidRPr="003413EE">
        <w:rPr>
          <w:b w:val="0"/>
        </w:rPr>
        <w:t>акционерного общества «Завод железобетонных изделий - 5»</w:t>
      </w:r>
      <w:r>
        <w:rPr>
          <w:b w:val="0"/>
        </w:rPr>
        <w:t>:</w:t>
      </w:r>
    </w:p>
    <w:p w14:paraId="7A11445C" w14:textId="77777777" w:rsidR="003413EE" w:rsidRDefault="003413EE" w:rsidP="003413EE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48D9FE77" w14:textId="77777777" w:rsidR="00B5541F" w:rsidRPr="00B5541F" w:rsidRDefault="00B5541F" w:rsidP="00B5541F">
      <w:pPr>
        <w:autoSpaceDE w:val="0"/>
        <w:autoSpaceDN w:val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3: </w:t>
      </w:r>
    </w:p>
    <w:p w14:paraId="6E04010E" w14:textId="77777777" w:rsidR="00B5541F" w:rsidRPr="00B5541F" w:rsidRDefault="00B5541F" w:rsidP="00B5541F">
      <w:pPr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назначение: жилое помещение, наименование: жилое помещение, расположенное по адресу: г. Москва, ул. Мельникова, д.3, корп.1, кв.199, номер этажа, на котором расположено помещение: Этаж № 19, Этаж № 20, кадастровый номер 77:04:0001019:12597, площадь 257,8 кв. м.</w:t>
      </w:r>
    </w:p>
    <w:p w14:paraId="2AA97085" w14:textId="77777777" w:rsidR="00B5541F" w:rsidRPr="00B5541F" w:rsidRDefault="00B5541F" w:rsidP="00B5541F">
      <w:pPr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помещении никто не зарегистрирован и фактически не проживает. Лиц, сохраняющих право пользования жилым помещением после ее приобретения покупателем, не имеется.</w:t>
      </w:r>
    </w:p>
    <w:p w14:paraId="414E70AA" w14:textId="77777777" w:rsidR="00B5541F" w:rsidRPr="00B5541F" w:rsidRDefault="00B5541F" w:rsidP="00B5541F">
      <w:pPr>
        <w:ind w:right="-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4F522" w14:textId="77777777" w:rsidR="00B5541F" w:rsidRPr="00B5541F" w:rsidRDefault="00B5541F" w:rsidP="00B5541F">
      <w:pPr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 Лота 3 – 49 510 000 (Сорок девять миллионов пятьсот десять тысяч) рублей </w:t>
      </w:r>
    </w:p>
    <w:p w14:paraId="657D0F36" w14:textId="77777777" w:rsidR="00B5541F" w:rsidRPr="00B5541F" w:rsidRDefault="00B5541F" w:rsidP="00B5541F">
      <w:pPr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копеек (НДС не облагается)</w:t>
      </w:r>
    </w:p>
    <w:p w14:paraId="09BD802F" w14:textId="77777777" w:rsidR="00B5541F" w:rsidRPr="00B5541F" w:rsidRDefault="00B5541F" w:rsidP="00B5541F">
      <w:pPr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задатка – 4 951 000 (Четыре миллиона девятьсот пятьдесят одна тысяча) рублей 00 копеек</w:t>
      </w:r>
    </w:p>
    <w:p w14:paraId="45EB3E53" w14:textId="77777777" w:rsidR="00B5541F" w:rsidRPr="00B5541F" w:rsidRDefault="00B5541F" w:rsidP="00B5541F">
      <w:pPr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– 1 237 750 (Один миллион двести тридцать семь тысяч семьсот пятьдесят) рублей 00 копеек</w:t>
      </w:r>
    </w:p>
    <w:p w14:paraId="05001A71" w14:textId="77777777" w:rsidR="003413EE" w:rsidRPr="00C91CA2" w:rsidRDefault="003413EE" w:rsidP="003413EE">
      <w:pPr>
        <w:widowControl w:val="0"/>
        <w:rPr>
          <w:b/>
        </w:rPr>
      </w:pPr>
    </w:p>
    <w:bookmarkEnd w:id="0"/>
    <w:sectPr w:rsidR="003413EE" w:rsidRPr="00C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A4"/>
    <w:rsid w:val="001518D9"/>
    <w:rsid w:val="002B4AA9"/>
    <w:rsid w:val="003413EE"/>
    <w:rsid w:val="00885D69"/>
    <w:rsid w:val="00B339A4"/>
    <w:rsid w:val="00B5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1E06"/>
  <w15:chartTrackingRefBased/>
  <w15:docId w15:val="{7D055AB8-C8C7-43CC-B606-AC03F294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A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AA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3413EE"/>
    <w:pPr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3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Знак Знак"/>
    <w:basedOn w:val="a"/>
    <w:rsid w:val="00B554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VZIv5kW6JdVktqQyCM+Do6pfkSm9vp6yWqHXpJnYafg=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6EZLzE5ONaZx9iTbZ/+FM0Mn+13ot89NXo12TbWw0g8=</DigestValue>
    </Reference>
  </SignedInfo>
  <SignatureValue>ejaVVejtywe4zxSLUwMUw0e62qLMQPvzeDAVCKcLyB5LlXxCmtpIYu4i1wB2VD0D
rfSNWtS3QcZDvENm1oping==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Z2AIHDyt3qsyexAFOG2o3YiXACo=</DigestValue>
      </Reference>
      <Reference URI="/word/fontTable.xml?ContentType=application/vnd.openxmlformats-officedocument.wordprocessingml.fontTable+xml">
        <DigestMethod Algorithm="http://www.w3.org/2000/09/xmldsig#sha1"/>
        <DigestValue>et/5Iuu2YZrRau2iNe1zkXaEZNk=</DigestValue>
      </Reference>
      <Reference URI="/word/settings.xml?ContentType=application/vnd.openxmlformats-officedocument.wordprocessingml.settings+xml">
        <DigestMethod Algorithm="http://www.w3.org/2000/09/xmldsig#sha1"/>
        <DigestValue>Tt2GxCvR+kfsCuvMYWLLNNycCAg=</DigestValue>
      </Reference>
      <Reference URI="/word/styles.xml?ContentType=application/vnd.openxmlformats-officedocument.wordprocessingml.styles+xml">
        <DigestMethod Algorithm="http://www.w3.org/2000/09/xmldsig#sha1"/>
        <DigestValue>3yYHx6KrO0GKXYC1aw8bNpqGx+8=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>
          <mdssi:Format>YYYY-MM-DDThh:mm:ssTZD</mdssi:Format>
          <mdssi:Value>2021-04-29T06:31:28Z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2021-04-29T06:31:28Z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7</cp:revision>
  <dcterms:created xsi:type="dcterms:W3CDTF">2021-04-28T12:14:00Z</dcterms:created>
  <dcterms:modified xsi:type="dcterms:W3CDTF">2021-04-28T12:45:00Z</dcterms:modified>
</cp:coreProperties>
</file>