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CE0AC7">
        <w:rPr>
          <w:sz w:val="28"/>
          <w:szCs w:val="28"/>
        </w:rPr>
        <w:t>122488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D75056">
        <w:rPr>
          <w:rFonts w:ascii="Times New Roman" w:hAnsi="Times New Roman" w:cs="Times New Roman"/>
          <w:sz w:val="28"/>
          <w:szCs w:val="28"/>
        </w:rPr>
        <w:t>29</w:t>
      </w:r>
      <w:r w:rsidR="00CE0AC7">
        <w:rPr>
          <w:rFonts w:ascii="Times New Roman" w:hAnsi="Times New Roman" w:cs="Times New Roman"/>
          <w:sz w:val="28"/>
          <w:szCs w:val="28"/>
        </w:rPr>
        <w:t>.05.2021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DF03D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DF03D4" w:rsidRDefault="00CE0AC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F03D4">
              <w:rPr>
                <w:sz w:val="28"/>
                <w:szCs w:val="28"/>
              </w:rPr>
              <w:t>АКЦИОНЕРНОЕ ОБЩЕСТВО "БЕЛГОРОДСКИЙ КОМБИНАТ ХЛЕБОПРОДУКТОВ"</w:t>
            </w:r>
            <w:r w:rsidR="00D342DA" w:rsidRPr="00DF03D4">
              <w:rPr>
                <w:sz w:val="28"/>
                <w:szCs w:val="28"/>
              </w:rPr>
              <w:t xml:space="preserve">, </w:t>
            </w:r>
          </w:p>
          <w:p w:rsidR="00D342DA" w:rsidRPr="00DF03D4" w:rsidRDefault="00CE0AC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F03D4">
              <w:rPr>
                <w:sz w:val="28"/>
                <w:szCs w:val="28"/>
              </w:rPr>
              <w:t>308013, город Белгород, улица Макаренко, 14</w:t>
            </w:r>
            <w:r w:rsidR="00D342DA" w:rsidRPr="00DF03D4">
              <w:rPr>
                <w:sz w:val="28"/>
                <w:szCs w:val="28"/>
              </w:rPr>
              <w:t xml:space="preserve">, ОГРН </w:t>
            </w:r>
            <w:r w:rsidRPr="00DF03D4">
              <w:rPr>
                <w:sz w:val="28"/>
                <w:szCs w:val="28"/>
              </w:rPr>
              <w:t>1023101640671</w:t>
            </w:r>
            <w:r w:rsidR="00D342DA" w:rsidRPr="00DF03D4">
              <w:rPr>
                <w:sz w:val="28"/>
                <w:szCs w:val="28"/>
              </w:rPr>
              <w:t xml:space="preserve">, ИНН </w:t>
            </w:r>
            <w:r w:rsidRPr="00DF03D4">
              <w:rPr>
                <w:sz w:val="28"/>
                <w:szCs w:val="28"/>
              </w:rPr>
              <w:t>3125008025</w:t>
            </w:r>
            <w:r w:rsidR="00D342DA" w:rsidRPr="00DF03D4">
              <w:rPr>
                <w:sz w:val="28"/>
                <w:szCs w:val="28"/>
              </w:rPr>
              <w:t>.</w:t>
            </w:r>
          </w:p>
          <w:p w:rsidR="00D342DA" w:rsidRPr="00DF03D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DF03D4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CE0AC7" w:rsidRPr="00DF03D4" w:rsidRDefault="00CE0AC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Коняхин Андрей Владимирович</w:t>
            </w:r>
          </w:p>
          <w:p w:rsidR="00D342DA" w:rsidRPr="00DF03D4" w:rsidRDefault="00CE0AC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 «СРО «ДЕЛО» (Союз арбитражных управляющих «Саморегулируемая организация «ДЕЛО»)</w:t>
            </w:r>
          </w:p>
        </w:tc>
      </w:tr>
      <w:tr w:rsidR="00D342DA" w:rsidRPr="00DF03D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DF03D4" w:rsidRDefault="00CE0AC7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DF03D4">
              <w:rPr>
                <w:sz w:val="28"/>
                <w:szCs w:val="28"/>
              </w:rPr>
              <w:t>Арбитражный суд Белгородской области</w:t>
            </w:r>
            <w:r w:rsidR="00D342DA" w:rsidRPr="00DF03D4">
              <w:rPr>
                <w:sz w:val="28"/>
                <w:szCs w:val="28"/>
              </w:rPr>
              <w:t xml:space="preserve">, дело о банкротстве </w:t>
            </w:r>
            <w:r w:rsidRPr="00DF03D4">
              <w:rPr>
                <w:sz w:val="28"/>
                <w:szCs w:val="28"/>
              </w:rPr>
              <w:t>А08-8475/2018</w:t>
            </w:r>
          </w:p>
        </w:tc>
      </w:tr>
      <w:tr w:rsidR="00D342DA" w:rsidRPr="00DF03D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DF03D4" w:rsidRDefault="00CE0AC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Белгородской области</w:t>
            </w:r>
            <w:r w:rsidR="00D342DA"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12.03.2019</w:t>
            </w:r>
            <w:r w:rsidR="00D342DA"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CE0AC7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Список реализуемого имущества в прикрепленном файле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E0AC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</w:t>
            </w: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  <w:proofErr w:type="gram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CE0AC7">
              <w:rPr>
                <w:sz w:val="28"/>
                <w:szCs w:val="28"/>
              </w:rPr>
              <w:t>05.04.2021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D75056">
              <w:rPr>
                <w:sz w:val="28"/>
                <w:szCs w:val="28"/>
              </w:rPr>
              <w:t>28</w:t>
            </w:r>
            <w:r w:rsidR="00CE0AC7">
              <w:rPr>
                <w:sz w:val="28"/>
                <w:szCs w:val="28"/>
              </w:rPr>
              <w:t>.05.2021 г. в 10:00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E0AC7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участию в Торгах допускаются физ. и юр. лица (далее - заявитель), зарегистрированные в установленном порядке на ЭТП. Для участия в Торгах заявитель представляет на ЭТП заявку в произвольной форме на русском языке, которая должна содержать: а) наименование, организационно-правовая форма, место нахождения, почтовый адрес заявителя (для юр лица); ФИО паспортные данные, сведения о месте жительства заявителя (для 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лица); б) номер контактного телефона, адрес электронной почты заявителя; в)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СРО, членом или руководителем которой является конкурсный управляющий. К заявке на участие в торгах должны прилагаться копии документов, указанных в п. 11 ст. 110 ФЗ «О несостоятельности (банкротстве)», подписанные электронной подписью заявителя. Обязательным условием подачи заявки, является прикрепленное платежное поручение об оплате задатка с отметкой </w:t>
            </w:r>
            <w:r>
              <w:rPr>
                <w:bCs/>
                <w:sz w:val="28"/>
                <w:szCs w:val="28"/>
              </w:rPr>
              <w:lastRenderedPageBreak/>
              <w:t xml:space="preserve">банка об исполнении. Срок внесения задатка равен периоду приема заявок. Заявки в эл. форме принимаются по адресу в Интернете: http://sales.lot-online.ru. Заявка для участия в торгах должна содержать предложения о цене имущества; обязательство участника торгов соблюдать требования, указанные в сообщении о проведении торгов; </w:t>
            </w:r>
            <w:proofErr w:type="gramStart"/>
            <w:r>
              <w:rPr>
                <w:bCs/>
                <w:sz w:val="28"/>
                <w:szCs w:val="28"/>
              </w:rPr>
              <w:t>действительную на день представления заявки на участия в торгах выписку из Единого государственного реестра юридических лиц или засвидетельствованную в нотариальном порядке копию такой выписки (для юридического лица), действительную на день представления заявки на участие в торгах выписку из единого государственного реестра индивидуальных предпринимателей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физического</w:t>
            </w:r>
            <w:proofErr w:type="gramEnd"/>
            <w:r>
              <w:rPr>
                <w:bCs/>
                <w:sz w:val="28"/>
                <w:szCs w:val="28"/>
              </w:rPr>
              <w:t xml:space="preserve"> лица), надлежащим образом заверенный перевод на русский язы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DF03D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CE0AC7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CE0AC7" w:rsidRDefault="00CE0AC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142 866 073.60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DF03D4" w:rsidRDefault="00CE0AC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0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Прием заявок на участие в торгах осуществляется по адресу: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</w:t>
            </w:r>
            <w:r w:rsidRPr="00DF0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sales</w:t>
            </w:r>
            <w:r w:rsidRPr="00DF0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DF0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online</w:t>
            </w:r>
            <w:r w:rsidRPr="00DF0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DF0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 Срок внесения задатка равен периоду прием</w:t>
            </w:r>
            <w:r w:rsidR="00D7505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заявок с 05.04.2021 года по 28</w:t>
            </w:r>
            <w:r w:rsidRPr="00DF0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.05.2021 года до 10:00. Размер задатка - 142 866 073,60 (сто сорок два миллиона восемьсот шестьдесят шесть тысяч семьдесят три рубля шестьдесят копеек). В случае непризнания Претендента победителем торгов  организатор торгов обязан вернуть задаток в течение 5 (пяти) рабочих дней со дня подписания протокола о результатах проведения торгов. </w:t>
            </w:r>
            <w:proofErr w:type="gramStart"/>
            <w:r w:rsidRPr="00DF0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случае принятия </w:t>
            </w:r>
            <w:r w:rsidRPr="00DF0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организатором торгов решения об отказе в допуске Претендента к участию в торгах</w:t>
            </w:r>
            <w:proofErr w:type="gramEnd"/>
            <w:r w:rsidRPr="00DF0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вернуть задаток в течение 5 (пяти) рабочих дней со дня подписания протокола об определении участников торгов.</w:t>
            </w:r>
            <w:r w:rsidR="00D342DA" w:rsidRPr="00DF03D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DF03D4" w:rsidRDefault="00CE0AC7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DF03D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Получатель АО «Белгородский комбинат хлебопродуктов», ИНН 3125008025, КПП 12001001, </w:t>
            </w:r>
            <w:proofErr w:type="spellStart"/>
            <w:proofErr w:type="gramStart"/>
            <w:r w:rsidRPr="00DF03D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р</w:t>
            </w:r>
            <w:proofErr w:type="spellEnd"/>
            <w:proofErr w:type="gramEnd"/>
            <w:r w:rsidRPr="00DF03D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/с 40702810961000010286, к/с 30101810800000000649, ТАМБОВСКОЕ ОТДЕЛЕНИЕ </w:t>
            </w:r>
            <w:r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  <w:lang w:val="en-US"/>
              </w:rPr>
              <w:t>N</w:t>
            </w:r>
            <w:r w:rsidRPr="00DF03D4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8594 ПАО СБЕРБАНК, БИК 046850649.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CE0AC7" w:rsidRDefault="00CE0AC7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714 330 368.00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CE0AC7" w:rsidRDefault="00CE0AC7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35 716 518.40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DF03D4" w:rsidRDefault="00CE0AC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Победителем открытых торгов признается участник торгов, предложивший в ходе аукциона наиболее высокую цену. Решение об определении победителя торгов принимается в день подведения результатов торгов и оформляется протоколом о результатах проведения торгов. В случае</w:t>
            </w:r>
            <w:proofErr w:type="gramStart"/>
            <w:r>
              <w:rPr>
                <w:color w:val="auto"/>
                <w:sz w:val="28"/>
                <w:szCs w:val="28"/>
              </w:rPr>
              <w:t>,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не ниже установленной начальной цены имущества должника, договор купли-продажи заключается конкурсным </w:t>
            </w:r>
            <w:r>
              <w:rPr>
                <w:color w:val="auto"/>
                <w:sz w:val="28"/>
                <w:szCs w:val="28"/>
              </w:rPr>
              <w:lastRenderedPageBreak/>
              <w:t>управляющим с этим участником торгов в соответствии с представленным им предложением о цене имущества.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E0AC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Дата и время </w:t>
            </w:r>
            <w:r w:rsidR="00D75056">
              <w:rPr>
                <w:color w:val="auto"/>
                <w:sz w:val="28"/>
                <w:szCs w:val="28"/>
              </w:rPr>
              <w:t>подведения результатов торгов 29</w:t>
            </w:r>
            <w:r>
              <w:rPr>
                <w:color w:val="auto"/>
                <w:sz w:val="28"/>
                <w:szCs w:val="28"/>
              </w:rPr>
              <w:t xml:space="preserve">.05.2021 14:00. Место подведения результатов торгов электронная торговая площадка АО «Российский аукционный дом» по адресу в сети интернет: http://sales.lot-online.ru,тел.: 8 800 777 57 </w:t>
            </w:r>
            <w:proofErr w:type="spellStart"/>
            <w:r>
              <w:rPr>
                <w:color w:val="auto"/>
                <w:sz w:val="28"/>
                <w:szCs w:val="28"/>
              </w:rPr>
              <w:t>57</w:t>
            </w:r>
            <w:proofErr w:type="spellEnd"/>
            <w:r>
              <w:rPr>
                <w:color w:val="auto"/>
                <w:sz w:val="28"/>
                <w:szCs w:val="28"/>
              </w:rPr>
              <w:t>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CE0AC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течение 5 дней с момента определения победителя ему направляется предложение к заключению договора купли-продажи. В течение 5 дней с момента получения такого предложения победитель обязан подписать договор и оплатить имущество не позднее 30 дней </w:t>
            </w:r>
            <w:proofErr w:type="gramStart"/>
            <w:r>
              <w:rPr>
                <w:color w:val="auto"/>
                <w:sz w:val="28"/>
                <w:szCs w:val="28"/>
              </w:rPr>
              <w:t>с даты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его заключения. Согласно договору купли продажи платежи от реализации предмета залога зачисляются на счет АО «Белгородский комбинат хлебопродуктов» ИНН: 3125008025, КПП: 312001001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color w:val="auto"/>
                <w:sz w:val="28"/>
                <w:szCs w:val="28"/>
              </w:rPr>
              <w:t>/с 40702810361000010284,  от не залогового имущества на основной расчетный счет 40702810907000012946, к/с 30101810800000000649, ТАМБОВСКОЕ ОТДЕЛЕНИЕ N8594 ПАО СБЕРБАНК, БИК 046850649. В случае не оплаты имущества в течение тридцати дней со дня подписания договора купли-продажи, договор подлежит расторжению конкурсным управляющим в одностороннем порядке, путем направления уведомления покупателю имущества, при этом покупатель имущества утрачивает право на возврат уплаченной суммы задатка. Сумма задатка включается в конкурсную массу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DF03D4" w:rsidRDefault="00CE0AC7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 продаже имущества оплата в соответствии с договором купли-продажи имущества должна быть </w:t>
            </w:r>
            <w:r>
              <w:rPr>
                <w:color w:val="auto"/>
                <w:sz w:val="28"/>
                <w:szCs w:val="28"/>
              </w:rPr>
              <w:lastRenderedPageBreak/>
              <w:t>осуществлена покупателем в течение тридцати дней со дня подписания этого договора в денежной форме.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CE0AC7"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Коняхин Андрей Владимирович</w:t>
            </w:r>
            <w:r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E0AC7"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683102347318</w:t>
            </w:r>
            <w:r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proofErr w:type="gramStart"/>
            <w:r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CE0AC7" w:rsidRPr="00DF0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392027, г. Тамбов, ул. </w:t>
            </w:r>
            <w:proofErr w:type="spellStart"/>
            <w:r w:rsidR="00CE0A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Чичерина</w:t>
            </w:r>
            <w:proofErr w:type="spellEnd"/>
            <w:r w:rsidR="00CE0A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д. 23, </w:t>
            </w:r>
            <w:proofErr w:type="spellStart"/>
            <w:r w:rsidR="00CE0A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кв</w:t>
            </w:r>
            <w:proofErr w:type="spellEnd"/>
            <w:r w:rsidR="00CE0A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. 79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proofErr w:type="spellEnd"/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CE0AC7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+79537024213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CE0AC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konyahin1973@mail.ru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26 октября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1D2D62">
                <w:rPr>
                  <w:sz w:val="28"/>
                  <w:szCs w:val="28"/>
                </w:rPr>
                <w:t>2002 г</w:t>
              </w:r>
            </w:smartTag>
            <w:r w:rsidRPr="001D2D62">
              <w:rPr>
                <w:sz w:val="28"/>
                <w:szCs w:val="28"/>
              </w:rPr>
              <w:t>. N 127-ФЗ "О несостоятельности (банкротстве)" (Собрание законодательства Российской Федерации, 2002, N 43, ст. 4190; 2004, N 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D75056" w:rsidRDefault="00CE0AC7" w:rsidP="00D75056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03.04.2021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93567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CE0AC7"/>
    <w:rsid w:val="00D342DA"/>
    <w:rsid w:val="00D75056"/>
    <w:rsid w:val="00DA7C2C"/>
    <w:rsid w:val="00DF03D4"/>
    <w:rsid w:val="00E27E49"/>
    <w:rsid w:val="00EF0ADD"/>
    <w:rsid w:val="00EF3400"/>
    <w:rsid w:val="00F06861"/>
    <w:rsid w:val="00F17370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1249</Words>
  <Characters>8261</Characters>
  <Application>Microsoft Office Word</Application>
  <DocSecurity>0</DocSecurity>
  <Lines>317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RePack by SPecialiST</Company>
  <LinksUpToDate>false</LinksUpToDate>
  <CharactersWithSpaces>9279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Aleksey</cp:lastModifiedBy>
  <cp:revision>3</cp:revision>
  <cp:lastPrinted>2010-11-10T14:05:00Z</cp:lastPrinted>
  <dcterms:created xsi:type="dcterms:W3CDTF">2021-04-29T07:14:00Z</dcterms:created>
  <dcterms:modified xsi:type="dcterms:W3CDTF">2021-04-29T07:22:00Z</dcterms:modified>
</cp:coreProperties>
</file>