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459" w:rsidRPr="00D53093" w:rsidRDefault="00957EC1" w:rsidP="004F4A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53093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="001342BD" w:rsidRPr="00D53093">
        <w:rPr>
          <w:rFonts w:ascii="Times New Roman" w:hAnsi="Times New Roman" w:cs="Times New Roman"/>
          <w:sz w:val="20"/>
          <w:szCs w:val="20"/>
        </w:rPr>
        <w:t>vega</w:t>
      </w:r>
      <w:r w:rsidRPr="00D53093">
        <w:rPr>
          <w:rFonts w:ascii="Times New Roman" w:hAnsi="Times New Roman" w:cs="Times New Roman"/>
          <w:sz w:val="20"/>
          <w:szCs w:val="20"/>
        </w:rPr>
        <w:t>@auction-house.ru, далее – Организатор торгов, ОТ), действующее на осн</w:t>
      </w:r>
      <w:r w:rsidR="00E06CD5" w:rsidRPr="00D53093">
        <w:rPr>
          <w:rFonts w:ascii="Times New Roman" w:hAnsi="Times New Roman" w:cs="Times New Roman"/>
          <w:sz w:val="20"/>
          <w:szCs w:val="20"/>
        </w:rPr>
        <w:t>.</w:t>
      </w:r>
      <w:r w:rsidRPr="00D53093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Pr="00D53093">
        <w:rPr>
          <w:rFonts w:ascii="Times New Roman" w:hAnsi="Times New Roman" w:cs="Times New Roman"/>
          <w:b/>
          <w:sz w:val="20"/>
          <w:szCs w:val="20"/>
        </w:rPr>
        <w:t>ООО «</w:t>
      </w:r>
      <w:r w:rsidR="00E06CD5" w:rsidRPr="00D53093">
        <w:rPr>
          <w:rFonts w:ascii="Times New Roman" w:hAnsi="Times New Roman" w:cs="Times New Roman"/>
          <w:b/>
          <w:bCs/>
          <w:iCs/>
          <w:sz w:val="20"/>
          <w:szCs w:val="20"/>
        </w:rPr>
        <w:t>ПОЗДНЯКОВО ЭСТЕЙТ</w:t>
      </w:r>
      <w:r w:rsidRPr="00D53093">
        <w:rPr>
          <w:rFonts w:ascii="Times New Roman" w:hAnsi="Times New Roman" w:cs="Times New Roman"/>
          <w:b/>
          <w:sz w:val="20"/>
          <w:szCs w:val="20"/>
        </w:rPr>
        <w:t>»</w:t>
      </w:r>
      <w:r w:rsidRPr="00D53093">
        <w:rPr>
          <w:rFonts w:ascii="Times New Roman" w:hAnsi="Times New Roman" w:cs="Times New Roman"/>
          <w:sz w:val="20"/>
          <w:szCs w:val="20"/>
        </w:rPr>
        <w:t xml:space="preserve"> (</w:t>
      </w:r>
      <w:r w:rsidR="00E06CD5" w:rsidRPr="00D53093">
        <w:rPr>
          <w:rFonts w:ascii="Times New Roman" w:hAnsi="Times New Roman" w:cs="Times New Roman"/>
          <w:bCs/>
          <w:iCs/>
          <w:sz w:val="20"/>
          <w:szCs w:val="20"/>
        </w:rPr>
        <w:t>ОГРН 1135024001199, ИНН 5024134563, КПП 502401001, место нахождения: 143406, Московская обл</w:t>
      </w:r>
      <w:r w:rsidR="00907877">
        <w:rPr>
          <w:rFonts w:ascii="Times New Roman" w:hAnsi="Times New Roman" w:cs="Times New Roman"/>
          <w:bCs/>
          <w:iCs/>
          <w:sz w:val="20"/>
          <w:szCs w:val="20"/>
        </w:rPr>
        <w:t>.</w:t>
      </w:r>
      <w:r w:rsidR="00E06CD5" w:rsidRPr="00D53093">
        <w:rPr>
          <w:rFonts w:ascii="Times New Roman" w:hAnsi="Times New Roman" w:cs="Times New Roman"/>
          <w:bCs/>
          <w:iCs/>
          <w:sz w:val="20"/>
          <w:szCs w:val="20"/>
        </w:rPr>
        <w:t>, г. Красногорск, ул. Циолковского, д.6</w:t>
      </w:r>
      <w:r w:rsidRPr="00D53093">
        <w:rPr>
          <w:rFonts w:ascii="Times New Roman" w:hAnsi="Times New Roman" w:cs="Times New Roman"/>
          <w:sz w:val="20"/>
          <w:szCs w:val="20"/>
        </w:rPr>
        <w:t>, далее</w:t>
      </w:r>
      <w:r w:rsidR="00E06CD5" w:rsidRPr="00D53093">
        <w:rPr>
          <w:rFonts w:ascii="Times New Roman" w:hAnsi="Times New Roman" w:cs="Times New Roman"/>
          <w:sz w:val="20"/>
          <w:szCs w:val="20"/>
        </w:rPr>
        <w:t>–</w:t>
      </w:r>
      <w:r w:rsidRPr="00D53093">
        <w:rPr>
          <w:rFonts w:ascii="Times New Roman" w:hAnsi="Times New Roman" w:cs="Times New Roman"/>
          <w:sz w:val="20"/>
          <w:szCs w:val="20"/>
        </w:rPr>
        <w:t>Должник)</w:t>
      </w:r>
      <w:r w:rsidR="00E06CD5" w:rsidRPr="00D53093">
        <w:rPr>
          <w:rFonts w:ascii="Times New Roman" w:hAnsi="Times New Roman" w:cs="Times New Roman"/>
          <w:sz w:val="20"/>
          <w:szCs w:val="20"/>
        </w:rPr>
        <w:t>,</w:t>
      </w:r>
      <w:r w:rsidRPr="00D53093">
        <w:rPr>
          <w:rFonts w:ascii="Times New Roman" w:hAnsi="Times New Roman" w:cs="Times New Roman"/>
          <w:sz w:val="20"/>
          <w:szCs w:val="20"/>
        </w:rPr>
        <w:t xml:space="preserve"> </w:t>
      </w:r>
      <w:r w:rsidRPr="00D53093">
        <w:rPr>
          <w:rFonts w:ascii="Times New Roman" w:hAnsi="Times New Roman" w:cs="Times New Roman"/>
          <w:b/>
          <w:sz w:val="20"/>
          <w:szCs w:val="20"/>
        </w:rPr>
        <w:t>в лице</w:t>
      </w:r>
      <w:r w:rsidRPr="00D53093">
        <w:rPr>
          <w:rFonts w:ascii="Times New Roman" w:hAnsi="Times New Roman" w:cs="Times New Roman"/>
          <w:sz w:val="20"/>
          <w:szCs w:val="20"/>
        </w:rPr>
        <w:t xml:space="preserve"> </w:t>
      </w:r>
      <w:r w:rsidRPr="00D53093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r w:rsidR="00E06CD5" w:rsidRPr="00D53093">
        <w:rPr>
          <w:rFonts w:ascii="Times New Roman" w:hAnsi="Times New Roman" w:cs="Times New Roman"/>
          <w:b/>
          <w:sz w:val="20"/>
          <w:szCs w:val="20"/>
        </w:rPr>
        <w:t xml:space="preserve">Захаровой Евгении Сергеевны </w:t>
      </w:r>
      <w:r w:rsidR="00E06CD5" w:rsidRPr="00D53093">
        <w:rPr>
          <w:rFonts w:ascii="Times New Roman" w:hAnsi="Times New Roman" w:cs="Times New Roman"/>
          <w:sz w:val="20"/>
          <w:szCs w:val="20"/>
        </w:rPr>
        <w:t>(ИНН 771595195599, СНИЛС 165-283-714 82, рег.№: 18319, почт. адрес: 127051, г. Москва, а/я 79</w:t>
      </w:r>
      <w:r w:rsidRPr="00D53093">
        <w:rPr>
          <w:rFonts w:ascii="Times New Roman" w:hAnsi="Times New Roman" w:cs="Times New Roman"/>
          <w:sz w:val="20"/>
          <w:szCs w:val="20"/>
        </w:rPr>
        <w:t>, далее</w:t>
      </w:r>
      <w:r w:rsidR="00E06CD5" w:rsidRPr="00D53093">
        <w:rPr>
          <w:rFonts w:ascii="Times New Roman" w:hAnsi="Times New Roman" w:cs="Times New Roman"/>
          <w:sz w:val="20"/>
          <w:szCs w:val="20"/>
        </w:rPr>
        <w:t>–</w:t>
      </w:r>
      <w:r w:rsidRPr="00D53093">
        <w:rPr>
          <w:rFonts w:ascii="Times New Roman" w:hAnsi="Times New Roman" w:cs="Times New Roman"/>
          <w:sz w:val="20"/>
          <w:szCs w:val="20"/>
        </w:rPr>
        <w:t>КУ)</w:t>
      </w:r>
      <w:r w:rsidR="00E06CD5" w:rsidRPr="00D53093">
        <w:rPr>
          <w:rFonts w:ascii="Times New Roman" w:hAnsi="Times New Roman" w:cs="Times New Roman"/>
          <w:sz w:val="20"/>
          <w:szCs w:val="20"/>
        </w:rPr>
        <w:t xml:space="preserve"> –</w:t>
      </w:r>
      <w:r w:rsidRPr="00D53093">
        <w:rPr>
          <w:rFonts w:ascii="Times New Roman" w:hAnsi="Times New Roman" w:cs="Times New Roman"/>
          <w:sz w:val="20"/>
          <w:szCs w:val="20"/>
        </w:rPr>
        <w:t xml:space="preserve"> член </w:t>
      </w:r>
      <w:r w:rsidR="00E06CD5" w:rsidRPr="00D53093">
        <w:rPr>
          <w:rFonts w:ascii="Times New Roman" w:hAnsi="Times New Roman" w:cs="Times New Roman"/>
          <w:sz w:val="20"/>
          <w:szCs w:val="20"/>
        </w:rPr>
        <w:t>ААУ «ЦФОП АПК» (ИНН 7707030411</w:t>
      </w:r>
      <w:r w:rsidR="00125D51" w:rsidRPr="00D53093">
        <w:rPr>
          <w:rFonts w:ascii="Times New Roman" w:hAnsi="Times New Roman" w:cs="Times New Roman"/>
          <w:sz w:val="20"/>
          <w:szCs w:val="20"/>
        </w:rPr>
        <w:t>)</w:t>
      </w:r>
      <w:r w:rsidRPr="00D53093">
        <w:rPr>
          <w:rFonts w:ascii="Times New Roman" w:hAnsi="Times New Roman" w:cs="Times New Roman"/>
          <w:sz w:val="20"/>
          <w:szCs w:val="20"/>
        </w:rPr>
        <w:t>, действующ</w:t>
      </w:r>
      <w:r w:rsidR="00E06CD5" w:rsidRPr="00D53093">
        <w:rPr>
          <w:rFonts w:ascii="Times New Roman" w:hAnsi="Times New Roman" w:cs="Times New Roman"/>
          <w:sz w:val="20"/>
          <w:szCs w:val="20"/>
        </w:rPr>
        <w:t>ей</w:t>
      </w:r>
      <w:r w:rsidRPr="00D53093">
        <w:rPr>
          <w:rFonts w:ascii="Times New Roman" w:hAnsi="Times New Roman" w:cs="Times New Roman"/>
          <w:sz w:val="20"/>
          <w:szCs w:val="20"/>
        </w:rPr>
        <w:t xml:space="preserve"> на осн</w:t>
      </w:r>
      <w:r w:rsidR="00E06CD5" w:rsidRPr="00D53093">
        <w:rPr>
          <w:rFonts w:ascii="Times New Roman" w:hAnsi="Times New Roman" w:cs="Times New Roman"/>
          <w:sz w:val="20"/>
          <w:szCs w:val="20"/>
        </w:rPr>
        <w:t>.</w:t>
      </w:r>
      <w:r w:rsidRPr="00D53093">
        <w:rPr>
          <w:rFonts w:ascii="Times New Roman" w:hAnsi="Times New Roman" w:cs="Times New Roman"/>
          <w:sz w:val="20"/>
          <w:szCs w:val="20"/>
        </w:rPr>
        <w:t xml:space="preserve"> </w:t>
      </w:r>
      <w:r w:rsidR="00E06CD5" w:rsidRPr="00D53093">
        <w:rPr>
          <w:rFonts w:ascii="Times New Roman" w:hAnsi="Times New Roman" w:cs="Times New Roman"/>
          <w:sz w:val="20"/>
          <w:szCs w:val="20"/>
        </w:rPr>
        <w:t>Решения Арбитражного суда Московской области от 04.04.2019 по делу №А41-28780/2018</w:t>
      </w:r>
      <w:r w:rsidRPr="00D53093">
        <w:rPr>
          <w:rFonts w:ascii="Times New Roman" w:hAnsi="Times New Roman" w:cs="Times New Roman"/>
          <w:sz w:val="20"/>
          <w:szCs w:val="20"/>
        </w:rPr>
        <w:t>, сообщает о</w:t>
      </w:r>
      <w:r w:rsidRPr="00D530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проведении </w:t>
      </w:r>
      <w:r w:rsidR="007C7459" w:rsidRPr="00D5309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16</w:t>
      </w:r>
      <w:r w:rsidRPr="00D5309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7C7459" w:rsidRPr="00D5309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06</w:t>
      </w:r>
      <w:r w:rsidRPr="00D5309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7C7459" w:rsidRPr="00D5309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D5309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</w:t>
      </w:r>
      <w:r w:rsidR="00A732CD" w:rsidRPr="00D5309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D5309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D530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открытых электронных торгов (далее – Торги) </w:t>
      </w:r>
      <w:r w:rsidR="001342BD" w:rsidRPr="00D530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электронной торговой площадке АО «Российский аукционный дом» по адресу в сети Интернет: http://www.lot-online.ru/ (далее - ЭП) путем </w:t>
      </w:r>
      <w:r w:rsidRPr="00D530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D5309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Торгах с 09 час. 00 мин. </w:t>
      </w:r>
      <w:r w:rsidR="007C7459" w:rsidRPr="00D5309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Pr="00D5309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.0</w:t>
      </w:r>
      <w:r w:rsidR="007C7459" w:rsidRPr="00D5309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Pr="00D5309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7C7459" w:rsidRPr="00D5309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D5309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по </w:t>
      </w:r>
      <w:r w:rsidR="007C7459" w:rsidRPr="00D5309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A732CD" w:rsidRPr="00D5309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</w:t>
      </w:r>
      <w:r w:rsidRPr="00D5309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.0</w:t>
      </w:r>
      <w:r w:rsidR="007C7459" w:rsidRPr="00D5309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</w:t>
      </w:r>
      <w:r w:rsidRPr="00D5309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7C7459" w:rsidRPr="00D5309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D5309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до 23 час </w:t>
      </w:r>
      <w:r w:rsidR="00A732CD" w:rsidRPr="00D5309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D5309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Pr="00D530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торгов – </w:t>
      </w:r>
      <w:r w:rsidR="007C7459" w:rsidRPr="00D53093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907877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Pr="00D5309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7C7459" w:rsidRPr="00D53093">
        <w:rPr>
          <w:rFonts w:ascii="Times New Roman" w:hAnsi="Times New Roman" w:cs="Times New Roman"/>
          <w:color w:val="000000" w:themeColor="text1"/>
          <w:sz w:val="20"/>
          <w:szCs w:val="20"/>
        </w:rPr>
        <w:t>06</w:t>
      </w:r>
      <w:r w:rsidRPr="00D53093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7C7459" w:rsidRPr="00D53093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D530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</w:t>
      </w:r>
      <w:r w:rsidR="00A732CD" w:rsidRPr="00D53093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7C7459" w:rsidRPr="00D53093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A732CD" w:rsidRPr="00D530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53093">
        <w:rPr>
          <w:rFonts w:ascii="Times New Roman" w:hAnsi="Times New Roman" w:cs="Times New Roman"/>
          <w:color w:val="000000" w:themeColor="text1"/>
          <w:sz w:val="20"/>
          <w:szCs w:val="20"/>
        </w:rPr>
        <w:t>час. 00 мин., оформляется протоколом об</w:t>
      </w:r>
      <w:r w:rsidR="00A732CD" w:rsidRPr="00D530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D958F9" w:rsidRPr="00D530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D53093" w:rsidRPr="00D53093" w:rsidRDefault="00A732CD" w:rsidP="004F4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53093">
        <w:rPr>
          <w:rFonts w:ascii="Times New Roman" w:hAnsi="Times New Roman" w:cs="Times New Roman"/>
          <w:sz w:val="20"/>
          <w:szCs w:val="20"/>
        </w:rPr>
        <w:t>Продаже на Торгах подлеж</w:t>
      </w:r>
      <w:r w:rsidR="004019A3">
        <w:rPr>
          <w:rFonts w:ascii="Times New Roman" w:hAnsi="Times New Roman" w:cs="Times New Roman"/>
          <w:sz w:val="20"/>
          <w:szCs w:val="20"/>
        </w:rPr>
        <w:t>ат</w:t>
      </w:r>
      <w:r w:rsidR="00203371" w:rsidRPr="00D53093">
        <w:rPr>
          <w:rFonts w:ascii="Times New Roman" w:hAnsi="Times New Roman" w:cs="Times New Roman"/>
          <w:sz w:val="20"/>
          <w:szCs w:val="20"/>
        </w:rPr>
        <w:t xml:space="preserve"> </w:t>
      </w:r>
      <w:r w:rsidR="004019A3">
        <w:rPr>
          <w:rFonts w:ascii="Times New Roman" w:hAnsi="Times New Roman" w:cs="Times New Roman"/>
          <w:sz w:val="20"/>
          <w:szCs w:val="20"/>
        </w:rPr>
        <w:t>жилые помещения (квартиры)</w:t>
      </w:r>
      <w:r w:rsidR="00D53093">
        <w:rPr>
          <w:rFonts w:ascii="Times New Roman" w:hAnsi="Times New Roman" w:cs="Times New Roman"/>
          <w:sz w:val="20"/>
          <w:szCs w:val="20"/>
        </w:rPr>
        <w:t>, расположенн</w:t>
      </w:r>
      <w:r w:rsidR="004019A3">
        <w:rPr>
          <w:rFonts w:ascii="Times New Roman" w:hAnsi="Times New Roman" w:cs="Times New Roman"/>
          <w:sz w:val="20"/>
          <w:szCs w:val="20"/>
        </w:rPr>
        <w:t>ы</w:t>
      </w:r>
      <w:r w:rsidR="00D53093">
        <w:rPr>
          <w:rFonts w:ascii="Times New Roman" w:hAnsi="Times New Roman" w:cs="Times New Roman"/>
          <w:sz w:val="20"/>
          <w:szCs w:val="20"/>
        </w:rPr>
        <w:t xml:space="preserve">е по адресу: </w:t>
      </w:r>
      <w:r w:rsidR="00D53093" w:rsidRPr="00D53093">
        <w:rPr>
          <w:rFonts w:ascii="Times New Roman" w:eastAsia="Calibri" w:hAnsi="Times New Roman" w:cs="Times New Roman"/>
          <w:sz w:val="20"/>
          <w:szCs w:val="20"/>
        </w:rPr>
        <w:t>г. Санкт-Петербург, С</w:t>
      </w:r>
      <w:r w:rsidR="00D53093">
        <w:rPr>
          <w:rFonts w:ascii="Times New Roman" w:eastAsia="Calibri" w:hAnsi="Times New Roman" w:cs="Times New Roman"/>
          <w:sz w:val="20"/>
          <w:szCs w:val="20"/>
        </w:rPr>
        <w:t>вердловская наб., д. 58, лит. А</w:t>
      </w:r>
      <w:r w:rsidR="004019A3">
        <w:rPr>
          <w:rFonts w:ascii="Times New Roman" w:eastAsia="Calibri" w:hAnsi="Times New Roman" w:cs="Times New Roman"/>
          <w:sz w:val="20"/>
          <w:szCs w:val="20"/>
        </w:rPr>
        <w:t xml:space="preserve">; </w:t>
      </w:r>
      <w:r w:rsidR="004019A3" w:rsidRPr="004019A3">
        <w:rPr>
          <w:rFonts w:ascii="Times New Roman" w:eastAsia="Calibri" w:hAnsi="Times New Roman" w:cs="Times New Roman"/>
          <w:b/>
          <w:sz w:val="20"/>
          <w:szCs w:val="20"/>
        </w:rPr>
        <w:t>Обременение</w:t>
      </w:r>
      <w:r w:rsidR="00EC3C81">
        <w:rPr>
          <w:rFonts w:ascii="Times New Roman" w:eastAsia="Calibri" w:hAnsi="Times New Roman" w:cs="Times New Roman"/>
          <w:b/>
          <w:sz w:val="20"/>
          <w:szCs w:val="20"/>
        </w:rPr>
        <w:t xml:space="preserve"> Лотов</w:t>
      </w:r>
      <w:r w:rsidR="004019A3" w:rsidRPr="004019A3">
        <w:rPr>
          <w:rFonts w:ascii="Times New Roman" w:eastAsia="Calibri" w:hAnsi="Times New Roman" w:cs="Times New Roman"/>
          <w:b/>
          <w:sz w:val="20"/>
          <w:szCs w:val="20"/>
        </w:rPr>
        <w:t>:</w:t>
      </w:r>
      <w:r w:rsidR="00D53093" w:rsidRPr="00D53093">
        <w:rPr>
          <w:rFonts w:ascii="Times New Roman" w:hAnsi="Times New Roman" w:cs="Times New Roman"/>
          <w:sz w:val="20"/>
          <w:szCs w:val="20"/>
        </w:rPr>
        <w:t xml:space="preserve"> </w:t>
      </w:r>
      <w:r w:rsidR="004019A3" w:rsidRPr="00D53093">
        <w:rPr>
          <w:rFonts w:ascii="Times New Roman" w:eastAsia="Calibri" w:hAnsi="Times New Roman" w:cs="Times New Roman"/>
          <w:b/>
          <w:sz w:val="20"/>
          <w:szCs w:val="20"/>
        </w:rPr>
        <w:t>залог (ипотека) в пользу АО «РМБ» Банк</w:t>
      </w:r>
      <w:r w:rsidR="004019A3" w:rsidRPr="00D53093">
        <w:rPr>
          <w:rFonts w:ascii="Times New Roman" w:hAnsi="Times New Roman" w:cs="Times New Roman"/>
          <w:sz w:val="20"/>
          <w:szCs w:val="20"/>
        </w:rPr>
        <w:t xml:space="preserve"> </w:t>
      </w:r>
      <w:r w:rsidR="00D53093" w:rsidRPr="00D53093">
        <w:rPr>
          <w:rFonts w:ascii="Times New Roman" w:hAnsi="Times New Roman" w:cs="Times New Roman"/>
          <w:sz w:val="20"/>
          <w:szCs w:val="20"/>
        </w:rPr>
        <w:t>(далее – Имущество, Лот):</w:t>
      </w:r>
    </w:p>
    <w:p w:rsidR="00183FE3" w:rsidRPr="004019A3" w:rsidRDefault="00183FE3" w:rsidP="00C91CD4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019A3">
        <w:rPr>
          <w:rFonts w:ascii="Times New Roman" w:hAnsi="Times New Roman" w:cs="Times New Roman"/>
          <w:sz w:val="20"/>
          <w:szCs w:val="20"/>
        </w:rPr>
        <w:t>Утвержденн</w:t>
      </w:r>
      <w:r w:rsidR="004F4A93">
        <w:rPr>
          <w:rFonts w:ascii="Times New Roman" w:hAnsi="Times New Roman" w:cs="Times New Roman"/>
          <w:sz w:val="20"/>
          <w:szCs w:val="20"/>
        </w:rPr>
        <w:t>ы</w:t>
      </w:r>
      <w:r w:rsidRPr="004019A3">
        <w:rPr>
          <w:rFonts w:ascii="Times New Roman" w:hAnsi="Times New Roman" w:cs="Times New Roman"/>
          <w:sz w:val="20"/>
          <w:szCs w:val="20"/>
        </w:rPr>
        <w:t>е Положением о порядке, сроках и условиях реализации имущества Должника от 06.04.2021:</w:t>
      </w:r>
    </w:p>
    <w:p w:rsidR="00183FE3" w:rsidRPr="00183FE3" w:rsidRDefault="00183FE3" w:rsidP="004F4A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3FE3">
        <w:rPr>
          <w:rFonts w:ascii="Times New Roman" w:hAnsi="Times New Roman" w:cs="Times New Roman"/>
          <w:b/>
          <w:sz w:val="20"/>
          <w:szCs w:val="20"/>
        </w:rPr>
        <w:t>Лот 1:</w:t>
      </w:r>
      <w:r w:rsidRPr="00183FE3">
        <w:rPr>
          <w:rFonts w:ascii="Times New Roman" w:hAnsi="Times New Roman" w:cs="Times New Roman"/>
          <w:sz w:val="20"/>
          <w:szCs w:val="20"/>
        </w:rPr>
        <w:t xml:space="preserve"> </w:t>
      </w:r>
      <w:r w:rsidR="004F4A93">
        <w:rPr>
          <w:rFonts w:ascii="Times New Roman" w:hAnsi="Times New Roman" w:cs="Times New Roman"/>
          <w:sz w:val="20"/>
          <w:szCs w:val="20"/>
        </w:rPr>
        <w:t>К</w:t>
      </w:r>
      <w:r w:rsidRPr="00183FE3">
        <w:rPr>
          <w:rFonts w:ascii="Times New Roman" w:hAnsi="Times New Roman" w:cs="Times New Roman"/>
          <w:sz w:val="20"/>
          <w:szCs w:val="20"/>
        </w:rPr>
        <w:t>вартира № 407, эт.</w:t>
      </w:r>
      <w:r w:rsidR="00DF0C4A">
        <w:rPr>
          <w:rFonts w:ascii="Times New Roman" w:hAnsi="Times New Roman" w:cs="Times New Roman"/>
          <w:sz w:val="20"/>
          <w:szCs w:val="20"/>
        </w:rPr>
        <w:t xml:space="preserve"> </w:t>
      </w:r>
      <w:r w:rsidRPr="00183FE3">
        <w:rPr>
          <w:rFonts w:ascii="Times New Roman" w:hAnsi="Times New Roman" w:cs="Times New Roman"/>
          <w:sz w:val="20"/>
          <w:szCs w:val="20"/>
        </w:rPr>
        <w:t xml:space="preserve">6, пл. 103 кв.м., кад №: 78:11:0006068:5320. </w:t>
      </w:r>
      <w:r w:rsidR="00EC3C81">
        <w:rPr>
          <w:rFonts w:ascii="Times New Roman" w:hAnsi="Times New Roman" w:cs="Times New Roman"/>
          <w:sz w:val="20"/>
          <w:szCs w:val="20"/>
        </w:rPr>
        <w:t>З</w:t>
      </w:r>
      <w:r w:rsidRPr="00183FE3">
        <w:rPr>
          <w:rFonts w:ascii="Times New Roman" w:hAnsi="Times New Roman" w:cs="Times New Roman"/>
          <w:sz w:val="20"/>
          <w:szCs w:val="20"/>
        </w:rPr>
        <w:t xml:space="preserve">арегистрированные отсутствуют. </w:t>
      </w:r>
      <w:r w:rsidRPr="00183FE3">
        <w:rPr>
          <w:rFonts w:ascii="Times New Roman" w:hAnsi="Times New Roman" w:cs="Times New Roman"/>
          <w:b/>
          <w:sz w:val="20"/>
          <w:szCs w:val="20"/>
        </w:rPr>
        <w:t>Нач.цена – 13 583 392 руб.</w:t>
      </w:r>
    </w:p>
    <w:p w:rsidR="00183FE3" w:rsidRDefault="00183FE3" w:rsidP="004F4A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83FE3">
        <w:rPr>
          <w:rFonts w:ascii="Times New Roman" w:eastAsia="Calibri" w:hAnsi="Times New Roman" w:cs="Times New Roman"/>
          <w:b/>
          <w:sz w:val="20"/>
          <w:szCs w:val="20"/>
        </w:rPr>
        <w:t>Лот 2:</w:t>
      </w:r>
      <w:r w:rsidRPr="00183FE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F4A93">
        <w:rPr>
          <w:rFonts w:ascii="Times New Roman" w:eastAsia="Calibri" w:hAnsi="Times New Roman" w:cs="Times New Roman"/>
          <w:sz w:val="20"/>
          <w:szCs w:val="20"/>
        </w:rPr>
        <w:t>К</w:t>
      </w:r>
      <w:r w:rsidRPr="00183FE3">
        <w:rPr>
          <w:rFonts w:ascii="Times New Roman" w:eastAsia="Calibri" w:hAnsi="Times New Roman" w:cs="Times New Roman"/>
          <w:sz w:val="20"/>
          <w:szCs w:val="20"/>
        </w:rPr>
        <w:t xml:space="preserve">вартира </w:t>
      </w:r>
      <w:r>
        <w:rPr>
          <w:rFonts w:ascii="Times New Roman" w:eastAsia="Calibri" w:hAnsi="Times New Roman" w:cs="Times New Roman"/>
          <w:sz w:val="20"/>
          <w:szCs w:val="20"/>
        </w:rPr>
        <w:t>№</w:t>
      </w:r>
      <w:r w:rsidRPr="00183FE3">
        <w:rPr>
          <w:rFonts w:ascii="Times New Roman" w:eastAsia="Calibri" w:hAnsi="Times New Roman" w:cs="Times New Roman"/>
          <w:sz w:val="20"/>
          <w:szCs w:val="20"/>
        </w:rPr>
        <w:t xml:space="preserve"> 410, эт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  <w:r w:rsidR="00DF0C4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83FE3">
        <w:rPr>
          <w:rFonts w:ascii="Times New Roman" w:eastAsia="Calibri" w:hAnsi="Times New Roman" w:cs="Times New Roman"/>
          <w:sz w:val="20"/>
          <w:szCs w:val="20"/>
        </w:rPr>
        <w:t>7, пл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  <w:r w:rsidRPr="00183FE3">
        <w:rPr>
          <w:rFonts w:ascii="Times New Roman" w:eastAsia="Calibri" w:hAnsi="Times New Roman" w:cs="Times New Roman"/>
          <w:sz w:val="20"/>
          <w:szCs w:val="20"/>
        </w:rPr>
        <w:t xml:space="preserve"> 59,3 кв.м., кад №: 78:11:0006068:5612. </w:t>
      </w:r>
      <w:r w:rsidR="00EC3C81">
        <w:rPr>
          <w:rFonts w:ascii="Times New Roman" w:eastAsia="Calibri" w:hAnsi="Times New Roman" w:cs="Times New Roman"/>
          <w:sz w:val="20"/>
          <w:szCs w:val="20"/>
        </w:rPr>
        <w:t>З</w:t>
      </w:r>
      <w:r w:rsidRPr="00183FE3">
        <w:rPr>
          <w:rFonts w:ascii="Times New Roman" w:eastAsia="Calibri" w:hAnsi="Times New Roman" w:cs="Times New Roman"/>
          <w:sz w:val="20"/>
          <w:szCs w:val="20"/>
        </w:rPr>
        <w:t>арегистрированные отсутствуют.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83FE3">
        <w:rPr>
          <w:rFonts w:ascii="Times New Roman" w:hAnsi="Times New Roman" w:cs="Times New Roman"/>
          <w:b/>
          <w:sz w:val="20"/>
          <w:szCs w:val="20"/>
        </w:rPr>
        <w:t>Нач.цена –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83FE3">
        <w:rPr>
          <w:rFonts w:ascii="Times New Roman" w:eastAsia="Calibri" w:hAnsi="Times New Roman" w:cs="Times New Roman"/>
          <w:b/>
          <w:bCs/>
          <w:sz w:val="20"/>
          <w:szCs w:val="20"/>
        </w:rPr>
        <w:t>7 948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 </w:t>
      </w:r>
      <w:r w:rsidRPr="00183FE3">
        <w:rPr>
          <w:rFonts w:ascii="Times New Roman" w:eastAsia="Calibri" w:hAnsi="Times New Roman" w:cs="Times New Roman"/>
          <w:b/>
          <w:bCs/>
          <w:sz w:val="20"/>
          <w:szCs w:val="20"/>
        </w:rPr>
        <w:t>348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руб.</w:t>
      </w:r>
    </w:p>
    <w:p w:rsidR="00183FE3" w:rsidRPr="00183FE3" w:rsidRDefault="00183FE3" w:rsidP="004F4A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Лот 3:</w:t>
      </w:r>
      <w:r w:rsidRPr="00183FE3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4F4A93">
        <w:rPr>
          <w:rFonts w:ascii="Times New Roman" w:eastAsia="Calibri" w:hAnsi="Times New Roman" w:cs="Times New Roman"/>
          <w:sz w:val="20"/>
          <w:szCs w:val="20"/>
        </w:rPr>
        <w:t>К</w:t>
      </w:r>
      <w:r w:rsidRPr="00183FE3">
        <w:rPr>
          <w:rFonts w:ascii="Times New Roman" w:eastAsia="Calibri" w:hAnsi="Times New Roman" w:cs="Times New Roman"/>
          <w:sz w:val="20"/>
          <w:szCs w:val="20"/>
        </w:rPr>
        <w:t xml:space="preserve">вартира </w:t>
      </w:r>
      <w:r>
        <w:rPr>
          <w:rFonts w:ascii="Times New Roman" w:eastAsia="Calibri" w:hAnsi="Times New Roman" w:cs="Times New Roman"/>
          <w:sz w:val="20"/>
          <w:szCs w:val="20"/>
        </w:rPr>
        <w:t>№</w:t>
      </w:r>
      <w:r w:rsidRPr="00183FE3">
        <w:rPr>
          <w:rFonts w:ascii="Times New Roman" w:eastAsia="Calibri" w:hAnsi="Times New Roman" w:cs="Times New Roman"/>
          <w:sz w:val="20"/>
          <w:szCs w:val="20"/>
        </w:rPr>
        <w:t xml:space="preserve"> 485, эт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  <w:r w:rsidR="00DF0C4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83FE3">
        <w:rPr>
          <w:rFonts w:ascii="Times New Roman" w:eastAsia="Calibri" w:hAnsi="Times New Roman" w:cs="Times New Roman"/>
          <w:sz w:val="20"/>
          <w:szCs w:val="20"/>
        </w:rPr>
        <w:t>11, пл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  <w:r w:rsidRPr="00183FE3">
        <w:rPr>
          <w:rFonts w:ascii="Times New Roman" w:eastAsia="Calibri" w:hAnsi="Times New Roman" w:cs="Times New Roman"/>
          <w:sz w:val="20"/>
          <w:szCs w:val="20"/>
        </w:rPr>
        <w:t xml:space="preserve"> 57,8 кв. м., кад №: 78:11:0006068:5830. </w:t>
      </w:r>
      <w:r w:rsidR="00EC3C81">
        <w:rPr>
          <w:rFonts w:ascii="Times New Roman" w:eastAsia="Calibri" w:hAnsi="Times New Roman" w:cs="Times New Roman"/>
          <w:sz w:val="20"/>
          <w:szCs w:val="20"/>
        </w:rPr>
        <w:t>З</w:t>
      </w:r>
      <w:r w:rsidRPr="00183FE3">
        <w:rPr>
          <w:rFonts w:ascii="Times New Roman" w:eastAsia="Calibri" w:hAnsi="Times New Roman" w:cs="Times New Roman"/>
          <w:sz w:val="20"/>
          <w:szCs w:val="20"/>
        </w:rPr>
        <w:t>арегистрированные отсутствуют.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83FE3">
        <w:rPr>
          <w:rFonts w:ascii="Times New Roman" w:hAnsi="Times New Roman" w:cs="Times New Roman"/>
          <w:b/>
          <w:sz w:val="20"/>
          <w:szCs w:val="20"/>
        </w:rPr>
        <w:t>Нач.цена –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83FE3">
        <w:rPr>
          <w:rFonts w:ascii="Times New Roman" w:eastAsia="Calibri" w:hAnsi="Times New Roman" w:cs="Times New Roman"/>
          <w:b/>
          <w:bCs/>
          <w:sz w:val="20"/>
          <w:szCs w:val="20"/>
        </w:rPr>
        <w:t>7 895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 </w:t>
      </w:r>
      <w:r w:rsidRPr="00183FE3">
        <w:rPr>
          <w:rFonts w:ascii="Times New Roman" w:eastAsia="Calibri" w:hAnsi="Times New Roman" w:cs="Times New Roman"/>
          <w:b/>
          <w:bCs/>
          <w:sz w:val="20"/>
          <w:szCs w:val="20"/>
        </w:rPr>
        <w:t>622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руб.</w:t>
      </w:r>
    </w:p>
    <w:p w:rsidR="007F653C" w:rsidRPr="00D53093" w:rsidRDefault="007F653C" w:rsidP="004F4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53093">
        <w:rPr>
          <w:rFonts w:ascii="Times New Roman" w:hAnsi="Times New Roman" w:cs="Times New Roman"/>
          <w:sz w:val="20"/>
          <w:szCs w:val="20"/>
        </w:rPr>
        <w:t>Ознакомление с Имуществом производится по адресу нахождения Имущества по предв. договоренности в раб. дни с 11:00 часов до 17:00 часов, тел.: +7 916 243-05-13 (КУ), а также у ОТ: informspb@auction-house.ru, тел. 8(812)334-20-50 (с 9.00 до 18.00 по Мск. в будние дни).</w:t>
      </w:r>
    </w:p>
    <w:p w:rsidR="007056E8" w:rsidRPr="00D53093" w:rsidRDefault="00957EC1" w:rsidP="004F4A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093">
        <w:rPr>
          <w:rFonts w:ascii="Times New Roman" w:hAnsi="Times New Roman" w:cs="Times New Roman"/>
          <w:sz w:val="20"/>
          <w:szCs w:val="20"/>
        </w:rPr>
        <w:t xml:space="preserve">Задаток – </w:t>
      </w:r>
      <w:r w:rsidR="007C7459" w:rsidRPr="00D53093">
        <w:rPr>
          <w:rFonts w:ascii="Times New Roman" w:hAnsi="Times New Roman" w:cs="Times New Roman"/>
          <w:sz w:val="20"/>
          <w:szCs w:val="20"/>
        </w:rPr>
        <w:t>2</w:t>
      </w:r>
      <w:r w:rsidRPr="00D53093">
        <w:rPr>
          <w:rFonts w:ascii="Times New Roman" w:hAnsi="Times New Roman" w:cs="Times New Roman"/>
          <w:sz w:val="20"/>
          <w:szCs w:val="20"/>
        </w:rPr>
        <w:t>0 % от нач</w:t>
      </w:r>
      <w:r w:rsidR="007C7459" w:rsidRPr="00D53093">
        <w:rPr>
          <w:rFonts w:ascii="Times New Roman" w:hAnsi="Times New Roman" w:cs="Times New Roman"/>
          <w:sz w:val="20"/>
          <w:szCs w:val="20"/>
        </w:rPr>
        <w:t>.</w:t>
      </w:r>
      <w:r w:rsidRPr="00D53093">
        <w:rPr>
          <w:rFonts w:ascii="Times New Roman" w:hAnsi="Times New Roman" w:cs="Times New Roman"/>
          <w:sz w:val="20"/>
          <w:szCs w:val="20"/>
        </w:rPr>
        <w:t xml:space="preserve"> цены Лота. Шаг аукциона – 5% от нач</w:t>
      </w:r>
      <w:r w:rsidR="007C7459" w:rsidRPr="00D53093">
        <w:rPr>
          <w:rFonts w:ascii="Times New Roman" w:hAnsi="Times New Roman" w:cs="Times New Roman"/>
          <w:sz w:val="20"/>
          <w:szCs w:val="20"/>
        </w:rPr>
        <w:t>.</w:t>
      </w:r>
      <w:r w:rsidRPr="00D53093">
        <w:rPr>
          <w:rFonts w:ascii="Times New Roman" w:hAnsi="Times New Roman" w:cs="Times New Roman"/>
          <w:sz w:val="20"/>
          <w:szCs w:val="20"/>
        </w:rPr>
        <w:t xml:space="preserve"> цены Лота. Реквизиты расч. счет</w:t>
      </w:r>
      <w:r w:rsidR="007C7459" w:rsidRPr="00D53093">
        <w:rPr>
          <w:rFonts w:ascii="Times New Roman" w:hAnsi="Times New Roman" w:cs="Times New Roman"/>
          <w:sz w:val="20"/>
          <w:szCs w:val="20"/>
        </w:rPr>
        <w:t>а</w:t>
      </w:r>
      <w:r w:rsidRPr="00D53093">
        <w:rPr>
          <w:rFonts w:ascii="Times New Roman" w:hAnsi="Times New Roman" w:cs="Times New Roman"/>
          <w:sz w:val="20"/>
          <w:szCs w:val="20"/>
        </w:rPr>
        <w:t xml:space="preserve"> для внесения задатка: Получатель –</w:t>
      </w:r>
      <w:r w:rsidR="007C7459" w:rsidRPr="00D53093">
        <w:rPr>
          <w:rFonts w:ascii="Times New Roman" w:hAnsi="Times New Roman" w:cs="Times New Roman"/>
          <w:sz w:val="20"/>
          <w:szCs w:val="20"/>
        </w:rPr>
        <w:t xml:space="preserve"> ООО «ПОЗДНЯКОВО ЭСТЕЙТ» (ИНН 5024134563, КПП 502401001), р/с 40702810400770003380 в ПАО «БАНК УРАЛСИБ» г. Москва, к/с 30101810100000000787, БИК 044525787. </w:t>
      </w:r>
      <w:r w:rsidRPr="00D53093">
        <w:rPr>
          <w:rFonts w:ascii="Times New Roman" w:hAnsi="Times New Roman" w:cs="Times New Roman"/>
          <w:sz w:val="20"/>
          <w:szCs w:val="20"/>
        </w:rPr>
        <w:t xml:space="preserve">Документом, подтверждающим поступление задатка на счет </w:t>
      </w:r>
      <w:r w:rsidR="007C7459" w:rsidRPr="00D53093">
        <w:rPr>
          <w:rFonts w:ascii="Times New Roman" w:hAnsi="Times New Roman" w:cs="Times New Roman"/>
          <w:sz w:val="20"/>
          <w:szCs w:val="20"/>
        </w:rPr>
        <w:t>Должника</w:t>
      </w:r>
      <w:r w:rsidRPr="00D53093">
        <w:rPr>
          <w:rFonts w:ascii="Times New Roman" w:hAnsi="Times New Roman" w:cs="Times New Roman"/>
          <w:sz w:val="20"/>
          <w:szCs w:val="20"/>
        </w:rPr>
        <w:t xml:space="preserve">, является выписка со счета </w:t>
      </w:r>
      <w:r w:rsidR="007C7459" w:rsidRPr="00D53093">
        <w:rPr>
          <w:rFonts w:ascii="Times New Roman" w:hAnsi="Times New Roman" w:cs="Times New Roman"/>
          <w:sz w:val="20"/>
          <w:szCs w:val="20"/>
        </w:rPr>
        <w:t>Должника</w:t>
      </w:r>
      <w:r w:rsidRPr="00D53093">
        <w:rPr>
          <w:rFonts w:ascii="Times New Roman" w:hAnsi="Times New Roman" w:cs="Times New Roman"/>
          <w:sz w:val="20"/>
          <w:szCs w:val="20"/>
        </w:rPr>
        <w:t>.</w:t>
      </w:r>
      <w:r w:rsidRPr="00D5309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D53093">
        <w:rPr>
          <w:rFonts w:ascii="Times New Roman" w:hAnsi="Times New Roman" w:cs="Times New Roman"/>
          <w:sz w:val="20"/>
          <w:szCs w:val="20"/>
        </w:rPr>
        <w:t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0B4A0A" w:rsidRPr="00D53093">
        <w:rPr>
          <w:rFonts w:ascii="Times New Roman" w:hAnsi="Times New Roman" w:cs="Times New Roman"/>
          <w:sz w:val="20"/>
          <w:szCs w:val="20"/>
        </w:rPr>
        <w:t xml:space="preserve"> </w:t>
      </w:r>
      <w:r w:rsidRPr="00D53093">
        <w:rPr>
          <w:rFonts w:ascii="Times New Roman" w:hAnsi="Times New Roman" w:cs="Times New Roman"/>
          <w:sz w:val="20"/>
          <w:szCs w:val="20"/>
        </w:rPr>
        <w:t xml:space="preserve">Победитель Торгов </w:t>
      </w:r>
      <w:r w:rsidR="007056E8" w:rsidRPr="00D53093">
        <w:rPr>
          <w:rFonts w:ascii="Times New Roman" w:hAnsi="Times New Roman" w:cs="Times New Roman"/>
          <w:sz w:val="20"/>
          <w:szCs w:val="20"/>
        </w:rPr>
        <w:t xml:space="preserve">(далее–ПТ) </w:t>
      </w:r>
      <w:r w:rsidRPr="00D53093">
        <w:rPr>
          <w:rFonts w:ascii="Times New Roman" w:hAnsi="Times New Roman" w:cs="Times New Roman"/>
          <w:sz w:val="20"/>
          <w:szCs w:val="20"/>
        </w:rPr>
        <w:t xml:space="preserve">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</w:t>
      </w:r>
      <w:r w:rsidR="007056E8" w:rsidRPr="00D53093">
        <w:rPr>
          <w:rFonts w:ascii="Times New Roman" w:hAnsi="Times New Roman" w:cs="Times New Roman"/>
          <w:sz w:val="20"/>
          <w:szCs w:val="20"/>
        </w:rPr>
        <w:t>ПТ</w:t>
      </w:r>
      <w:r w:rsidRPr="00D53093">
        <w:rPr>
          <w:rFonts w:ascii="Times New Roman" w:hAnsi="Times New Roman" w:cs="Times New Roman"/>
          <w:sz w:val="20"/>
          <w:szCs w:val="20"/>
        </w:rPr>
        <w:t xml:space="preserve">. Проект договора купли-продажи </w:t>
      </w:r>
      <w:r w:rsidR="007056E8" w:rsidRPr="00D53093">
        <w:rPr>
          <w:rFonts w:ascii="Times New Roman" w:hAnsi="Times New Roman" w:cs="Times New Roman"/>
          <w:sz w:val="20"/>
          <w:szCs w:val="20"/>
        </w:rPr>
        <w:t xml:space="preserve">(далее–ДКП) </w:t>
      </w:r>
      <w:r w:rsidRPr="00D53093">
        <w:rPr>
          <w:rFonts w:ascii="Times New Roman" w:hAnsi="Times New Roman" w:cs="Times New Roman"/>
          <w:sz w:val="20"/>
          <w:szCs w:val="20"/>
        </w:rPr>
        <w:t xml:space="preserve">размещен на ЭП. ДКП заключается с ПТ в течение 5 дней с даты получения </w:t>
      </w:r>
      <w:r w:rsidR="007056E8" w:rsidRPr="00D53093">
        <w:rPr>
          <w:rFonts w:ascii="Times New Roman" w:hAnsi="Times New Roman" w:cs="Times New Roman"/>
          <w:sz w:val="20"/>
          <w:szCs w:val="20"/>
        </w:rPr>
        <w:t>ПТ</w:t>
      </w:r>
      <w:r w:rsidRPr="00D53093">
        <w:rPr>
          <w:rFonts w:ascii="Times New Roman" w:hAnsi="Times New Roman" w:cs="Times New Roman"/>
          <w:sz w:val="20"/>
          <w:szCs w:val="20"/>
        </w:rPr>
        <w:t xml:space="preserve"> ДКП от КУ. Оплата – в течение 30 дней со дня подписания ДКП на спец. счет Должника: </w:t>
      </w:r>
      <w:r w:rsidR="007056E8" w:rsidRPr="00D53093">
        <w:rPr>
          <w:rFonts w:ascii="Times New Roman" w:hAnsi="Times New Roman" w:cs="Times New Roman"/>
          <w:sz w:val="20"/>
          <w:szCs w:val="20"/>
        </w:rPr>
        <w:t>р/с 40702810000770003379 в ПАО «БАНК УРАЛСИБ» г. Москва, к/с 30101810100000000787, БИК 044525787.</w:t>
      </w:r>
    </w:p>
    <w:sectPr w:rsidR="007056E8" w:rsidRPr="00D53093" w:rsidSect="0072589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02B12"/>
    <w:multiLevelType w:val="hybridMultilevel"/>
    <w:tmpl w:val="65FCF2F8"/>
    <w:lvl w:ilvl="0" w:tplc="16CE2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51804"/>
    <w:multiLevelType w:val="hybridMultilevel"/>
    <w:tmpl w:val="65FCF2F8"/>
    <w:lvl w:ilvl="0" w:tplc="16CE2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F41C6"/>
    <w:rsid w:val="00125D51"/>
    <w:rsid w:val="001342BD"/>
    <w:rsid w:val="00146286"/>
    <w:rsid w:val="001727A3"/>
    <w:rsid w:val="00183FE3"/>
    <w:rsid w:val="00190E6B"/>
    <w:rsid w:val="001A70B8"/>
    <w:rsid w:val="001B1562"/>
    <w:rsid w:val="00201387"/>
    <w:rsid w:val="00203371"/>
    <w:rsid w:val="00220D13"/>
    <w:rsid w:val="00273968"/>
    <w:rsid w:val="00321DFA"/>
    <w:rsid w:val="00390A28"/>
    <w:rsid w:val="003D0088"/>
    <w:rsid w:val="003D774E"/>
    <w:rsid w:val="004019A3"/>
    <w:rsid w:val="004227A7"/>
    <w:rsid w:val="004F4A93"/>
    <w:rsid w:val="00515D05"/>
    <w:rsid w:val="0056183E"/>
    <w:rsid w:val="00573F80"/>
    <w:rsid w:val="005F3E56"/>
    <w:rsid w:val="00677E82"/>
    <w:rsid w:val="006F4CBC"/>
    <w:rsid w:val="007056E8"/>
    <w:rsid w:val="0071333C"/>
    <w:rsid w:val="00725899"/>
    <w:rsid w:val="00752C20"/>
    <w:rsid w:val="007C7459"/>
    <w:rsid w:val="007D0894"/>
    <w:rsid w:val="007F653C"/>
    <w:rsid w:val="00907877"/>
    <w:rsid w:val="009247F3"/>
    <w:rsid w:val="00925A25"/>
    <w:rsid w:val="00927D1C"/>
    <w:rsid w:val="00934544"/>
    <w:rsid w:val="00957EC1"/>
    <w:rsid w:val="00A732CD"/>
    <w:rsid w:val="00AB0DB0"/>
    <w:rsid w:val="00AE3E67"/>
    <w:rsid w:val="00B15049"/>
    <w:rsid w:val="00B55CA3"/>
    <w:rsid w:val="00BC4912"/>
    <w:rsid w:val="00BF24D4"/>
    <w:rsid w:val="00C070E8"/>
    <w:rsid w:val="00C91CD4"/>
    <w:rsid w:val="00CD732D"/>
    <w:rsid w:val="00D243AB"/>
    <w:rsid w:val="00D53093"/>
    <w:rsid w:val="00D958F9"/>
    <w:rsid w:val="00DF0C4A"/>
    <w:rsid w:val="00E041CA"/>
    <w:rsid w:val="00E06CD5"/>
    <w:rsid w:val="00E25D9D"/>
    <w:rsid w:val="00E60808"/>
    <w:rsid w:val="00EC3C81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34"/>
    <w:qFormat/>
    <w:rsid w:val="00D53093"/>
    <w:pPr>
      <w:ind w:left="720"/>
      <w:contextualSpacing/>
    </w:pPr>
  </w:style>
  <w:style w:type="table" w:customStyle="1" w:styleId="10">
    <w:name w:val="Сетка таблицы1"/>
    <w:basedOn w:val="a1"/>
    <w:uiPriority w:val="39"/>
    <w:rsid w:val="00D530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10704-FE2E-49DA-9BA9-AD77B4D8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</cp:revision>
  <cp:lastPrinted>2021-04-22T08:09:00Z</cp:lastPrinted>
  <dcterms:created xsi:type="dcterms:W3CDTF">2021-04-29T12:43:00Z</dcterms:created>
  <dcterms:modified xsi:type="dcterms:W3CDTF">2021-04-29T12:43:00Z</dcterms:modified>
</cp:coreProperties>
</file>