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4C0" w:rsidRPr="006C153C" w:rsidRDefault="009914C0" w:rsidP="009914C0">
      <w:pPr>
        <w:pStyle w:val="ConsNormal"/>
        <w:pageBreakBefore/>
        <w:tabs>
          <w:tab w:val="left" w:pos="3686"/>
        </w:tabs>
        <w:ind w:firstLine="0"/>
        <w:jc w:val="right"/>
        <w:rPr>
          <w:rFonts w:ascii="Times New Roman" w:hAnsi="Times New Roman"/>
        </w:rPr>
      </w:pPr>
      <w:r w:rsidRPr="006C153C">
        <w:rPr>
          <w:rFonts w:ascii="Times New Roman" w:hAnsi="Times New Roman"/>
        </w:rPr>
        <w:t>Приложение №1</w:t>
      </w:r>
    </w:p>
    <w:p w:rsidR="009914C0" w:rsidRPr="006C153C" w:rsidRDefault="009914C0" w:rsidP="009914C0">
      <w:pPr>
        <w:pStyle w:val="ConsNormal"/>
        <w:tabs>
          <w:tab w:val="left" w:pos="3686"/>
        </w:tabs>
        <w:ind w:firstLine="0"/>
        <w:jc w:val="right"/>
        <w:rPr>
          <w:rFonts w:ascii="Times New Roman" w:hAnsi="Times New Roman"/>
        </w:rPr>
      </w:pPr>
      <w:r w:rsidRPr="006C153C">
        <w:rPr>
          <w:rFonts w:ascii="Times New Roman" w:hAnsi="Times New Roman"/>
        </w:rPr>
        <w:t xml:space="preserve">к Предложению </w:t>
      </w:r>
    </w:p>
    <w:p w:rsidR="009914C0" w:rsidRPr="006C153C" w:rsidRDefault="009914C0" w:rsidP="009914C0">
      <w:pPr>
        <w:pStyle w:val="ConsNormal"/>
        <w:tabs>
          <w:tab w:val="left" w:pos="3686"/>
        </w:tabs>
        <w:ind w:firstLine="0"/>
        <w:jc w:val="right"/>
        <w:rPr>
          <w:rFonts w:ascii="Times New Roman" w:hAnsi="Times New Roman"/>
        </w:rPr>
      </w:pPr>
      <w:r w:rsidRPr="006C153C">
        <w:rPr>
          <w:rFonts w:ascii="Times New Roman" w:hAnsi="Times New Roman"/>
        </w:rPr>
        <w:t xml:space="preserve">о продажи имущества </w:t>
      </w:r>
    </w:p>
    <w:p w:rsidR="009914C0" w:rsidRPr="006C153C" w:rsidRDefault="009914C0" w:rsidP="009914C0">
      <w:pPr>
        <w:pStyle w:val="ConsPlusNormal"/>
        <w:widowControl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C153C">
        <w:rPr>
          <w:rFonts w:ascii="Times New Roman" w:hAnsi="Times New Roman" w:cs="Times New Roman"/>
          <w:sz w:val="24"/>
          <w:szCs w:val="24"/>
        </w:rPr>
        <w:t>_____ «__________________»</w:t>
      </w:r>
    </w:p>
    <w:p w:rsidR="009914C0" w:rsidRPr="006C153C" w:rsidRDefault="009914C0" w:rsidP="009914C0">
      <w:pPr>
        <w:pStyle w:val="ConsNormal"/>
        <w:tabs>
          <w:tab w:val="left" w:pos="-2977"/>
        </w:tabs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6C153C">
        <w:rPr>
          <w:rFonts w:ascii="Times New Roman" w:hAnsi="Times New Roman"/>
          <w:i/>
          <w:sz w:val="24"/>
          <w:szCs w:val="24"/>
        </w:rPr>
        <w:t>Проект договора о задатке</w:t>
      </w:r>
    </w:p>
    <w:p w:rsidR="009914C0" w:rsidRPr="006C153C" w:rsidRDefault="009914C0" w:rsidP="009914C0">
      <w:pPr>
        <w:pStyle w:val="ConsNormal"/>
        <w:tabs>
          <w:tab w:val="left" w:pos="-2977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914C0" w:rsidRPr="006C153C" w:rsidRDefault="009914C0" w:rsidP="009914C0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153C">
        <w:rPr>
          <w:rFonts w:ascii="Times New Roman" w:hAnsi="Times New Roman" w:cs="Times New Roman"/>
          <w:b/>
          <w:sz w:val="22"/>
          <w:szCs w:val="22"/>
        </w:rPr>
        <w:t xml:space="preserve">ДОГОВОР О ЗАДАТКЕ  </w:t>
      </w:r>
      <w:r w:rsidRPr="006C153C">
        <w:rPr>
          <w:rFonts w:ascii="Times New Roman" w:hAnsi="Times New Roman" w:cs="Times New Roman"/>
          <w:b/>
          <w:sz w:val="22"/>
          <w:szCs w:val="22"/>
        </w:rPr>
        <w:br/>
      </w:r>
    </w:p>
    <w:p w:rsidR="009914C0" w:rsidRPr="006C153C" w:rsidRDefault="009914C0" w:rsidP="009914C0">
      <w:pPr>
        <w:pStyle w:val="HTML"/>
        <w:tabs>
          <w:tab w:val="clear" w:pos="9160"/>
          <w:tab w:val="clear" w:pos="10992"/>
          <w:tab w:val="left" w:pos="1098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C153C">
        <w:rPr>
          <w:rFonts w:ascii="Times New Roman" w:hAnsi="Times New Roman" w:cs="Times New Roman"/>
          <w:sz w:val="22"/>
          <w:szCs w:val="22"/>
        </w:rPr>
        <w:t>г. </w:t>
      </w:r>
      <w:r>
        <w:rPr>
          <w:rFonts w:ascii="Times New Roman" w:hAnsi="Times New Roman" w:cs="Times New Roman"/>
          <w:sz w:val="22"/>
          <w:szCs w:val="22"/>
        </w:rPr>
        <w:t>Пермь</w:t>
      </w:r>
      <w:r w:rsidRPr="006C153C">
        <w:rPr>
          <w:rFonts w:ascii="Times New Roman" w:hAnsi="Times New Roman" w:cs="Times New Roman"/>
          <w:sz w:val="22"/>
          <w:szCs w:val="22"/>
        </w:rPr>
        <w:t xml:space="preserve">   </w:t>
      </w:r>
      <w:r w:rsidRPr="006C153C">
        <w:rPr>
          <w:rFonts w:ascii="Times New Roman" w:hAnsi="Times New Roman" w:cs="Times New Roman"/>
          <w:sz w:val="22"/>
          <w:szCs w:val="22"/>
        </w:rPr>
        <w:tab/>
        <w:t xml:space="preserve">                </w:t>
      </w:r>
      <w:r w:rsidRPr="006C153C">
        <w:rPr>
          <w:rFonts w:ascii="Times New Roman" w:hAnsi="Times New Roman" w:cs="Times New Roman"/>
          <w:sz w:val="22"/>
          <w:szCs w:val="22"/>
        </w:rPr>
        <w:tab/>
      </w:r>
      <w:r w:rsidRPr="006C153C">
        <w:rPr>
          <w:rFonts w:ascii="Times New Roman" w:hAnsi="Times New Roman" w:cs="Times New Roman"/>
          <w:sz w:val="22"/>
          <w:szCs w:val="22"/>
        </w:rPr>
        <w:tab/>
      </w:r>
      <w:r w:rsidRPr="006C153C"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 w:rsidRPr="006C153C">
        <w:rPr>
          <w:rFonts w:ascii="Times New Roman" w:hAnsi="Times New Roman" w:cs="Times New Roman"/>
          <w:sz w:val="22"/>
          <w:szCs w:val="22"/>
        </w:rPr>
        <w:tab/>
        <w:t xml:space="preserve">                     "__"_________ 201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6C153C">
        <w:rPr>
          <w:rFonts w:ascii="Times New Roman" w:hAnsi="Times New Roman" w:cs="Times New Roman"/>
          <w:sz w:val="22"/>
          <w:szCs w:val="22"/>
        </w:rPr>
        <w:t> года.</w:t>
      </w:r>
    </w:p>
    <w:p w:rsidR="009914C0" w:rsidRPr="006C153C" w:rsidRDefault="009914C0" w:rsidP="009914C0">
      <w:pPr>
        <w:pStyle w:val="HTML"/>
        <w:tabs>
          <w:tab w:val="clear" w:pos="9160"/>
          <w:tab w:val="clear" w:pos="10992"/>
          <w:tab w:val="left" w:pos="10980"/>
        </w:tabs>
        <w:ind w:right="-185"/>
        <w:jc w:val="both"/>
        <w:rPr>
          <w:rFonts w:ascii="Times New Roman" w:hAnsi="Times New Roman" w:cs="Times New Roman"/>
          <w:sz w:val="22"/>
          <w:szCs w:val="22"/>
        </w:rPr>
      </w:pPr>
    </w:p>
    <w:p w:rsidR="009914C0" w:rsidRPr="006C153C" w:rsidRDefault="009914C0" w:rsidP="009914C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992"/>
          <w:tab w:val="left" w:pos="-3240"/>
          <w:tab w:val="left" w:pos="0"/>
          <w:tab w:val="left" w:pos="1098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C153C">
        <w:rPr>
          <w:rFonts w:ascii="Times New Roman" w:hAnsi="Times New Roman" w:cs="Times New Roman"/>
          <w:sz w:val="22"/>
          <w:szCs w:val="22"/>
        </w:rPr>
        <w:t xml:space="preserve">Конкурсный управляющий __________________, Безденежных А.А., именуемый в дальнейшем «Организатор торгов», действующий на основании __________________________________________ и ___ «_________________________» именуемый в дальнейшем Заявитель",   в лице ____________________________________________,  </w:t>
      </w:r>
      <w:proofErr w:type="gramStart"/>
      <w:r w:rsidRPr="006C153C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6C153C">
        <w:rPr>
          <w:rFonts w:ascii="Times New Roman" w:hAnsi="Times New Roman" w:cs="Times New Roman"/>
          <w:sz w:val="22"/>
          <w:szCs w:val="22"/>
        </w:rPr>
        <w:t> на основании ___________________________________________________________,с другой стороны, заключили настоящий Договор о нижеследующем:</w:t>
      </w:r>
    </w:p>
    <w:p w:rsidR="009914C0" w:rsidRPr="006C153C" w:rsidRDefault="009914C0" w:rsidP="009914C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914C0" w:rsidRPr="006C153C" w:rsidRDefault="009914C0" w:rsidP="009914C0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6C153C">
        <w:rPr>
          <w:rFonts w:ascii="Times New Roman" w:hAnsi="Times New Roman" w:cs="Times New Roman"/>
          <w:b/>
          <w:sz w:val="22"/>
          <w:szCs w:val="22"/>
        </w:rPr>
        <w:t>1. ПРЕДМЕТ ДОГОВОРА</w:t>
      </w:r>
    </w:p>
    <w:p w:rsidR="009914C0" w:rsidRPr="006C153C" w:rsidRDefault="009914C0" w:rsidP="009914C0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6C153C">
        <w:rPr>
          <w:rFonts w:ascii="Times New Roman" w:hAnsi="Times New Roman" w:cs="Times New Roman"/>
          <w:sz w:val="22"/>
          <w:szCs w:val="22"/>
        </w:rPr>
        <w:t>1.1. В соответствии с условиями настоящего  Договора  «Заявитель»  для  участия  в  открытых торгах по продаже  Лот № 1 (далее </w:t>
      </w:r>
      <w:proofErr w:type="gramStart"/>
      <w:r w:rsidRPr="006C153C">
        <w:rPr>
          <w:rFonts w:ascii="Times New Roman" w:hAnsi="Times New Roman" w:cs="Times New Roman"/>
          <w:sz w:val="22"/>
          <w:szCs w:val="22"/>
        </w:rPr>
        <w:t>-"</w:t>
      </w:r>
      <w:proofErr w:type="gramEnd"/>
      <w:r w:rsidRPr="006C153C">
        <w:rPr>
          <w:rFonts w:ascii="Times New Roman" w:hAnsi="Times New Roman" w:cs="Times New Roman"/>
          <w:sz w:val="22"/>
          <w:szCs w:val="22"/>
        </w:rPr>
        <w:t>Имущество") принадлежащего ____ «____________________»,</w:t>
      </w:r>
      <w:r w:rsidRPr="006C153C">
        <w:rPr>
          <w:sz w:val="24"/>
          <w:szCs w:val="24"/>
        </w:rPr>
        <w:t xml:space="preserve"> </w:t>
      </w:r>
      <w:r w:rsidRPr="006C153C">
        <w:rPr>
          <w:rFonts w:ascii="Times New Roman" w:hAnsi="Times New Roman" w:cs="Times New Roman"/>
          <w:sz w:val="22"/>
          <w:szCs w:val="22"/>
        </w:rPr>
        <w:t>проводимых __.__.20__г. в __ час.__ мин. на сайте __________________. Перечисляет денежные средства в размере ______________ (_____________________________________________________) рублей __ копеек  (далее - "задаток"),  на  р/счет ______________________ , Р/с ____________________, в __________________________________, к/с ____________________, БИК _________________, ИНН/КПП: ____________/_______________.</w:t>
      </w:r>
    </w:p>
    <w:p w:rsidR="009914C0" w:rsidRPr="006C153C" w:rsidRDefault="009914C0" w:rsidP="009914C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992"/>
          <w:tab w:val="left" w:pos="-2880"/>
          <w:tab w:val="left" w:pos="-2700"/>
          <w:tab w:val="left" w:pos="1098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C153C">
        <w:rPr>
          <w:rFonts w:ascii="Times New Roman" w:hAnsi="Times New Roman" w:cs="Times New Roman"/>
          <w:sz w:val="22"/>
          <w:szCs w:val="22"/>
        </w:rPr>
        <w:t>1.2. Задаток вносится «Заявителем» в счет обеспечения исполнения им обязательств по оплате  Имущества  указанного в п.1.1 в случае признания его Победителем открытых торгов.</w:t>
      </w:r>
    </w:p>
    <w:p w:rsidR="009914C0" w:rsidRPr="006C153C" w:rsidRDefault="009914C0" w:rsidP="009914C0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9914C0" w:rsidRPr="006C153C" w:rsidRDefault="009914C0" w:rsidP="009914C0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153C">
        <w:rPr>
          <w:rFonts w:ascii="Times New Roman" w:hAnsi="Times New Roman" w:cs="Times New Roman"/>
          <w:b/>
          <w:sz w:val="22"/>
          <w:szCs w:val="22"/>
        </w:rPr>
        <w:t>2. ПОРЯДОК ВНЕСЕНИЯ ЗАДАТКА</w:t>
      </w:r>
    </w:p>
    <w:p w:rsidR="009914C0" w:rsidRPr="006C153C" w:rsidRDefault="009914C0" w:rsidP="009914C0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6C153C">
        <w:rPr>
          <w:rFonts w:ascii="Times New Roman" w:hAnsi="Times New Roman" w:cs="Times New Roman"/>
          <w:sz w:val="22"/>
          <w:szCs w:val="22"/>
        </w:rPr>
        <w:t>2.1. Задаток должен быть внесен «Заявителем» на указанный в п. 1.1 настоящего Договора счет</w:t>
      </w:r>
    </w:p>
    <w:p w:rsidR="009914C0" w:rsidRPr="006C153C" w:rsidRDefault="009914C0" w:rsidP="009914C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-2880"/>
          <w:tab w:val="left" w:pos="11340"/>
          <w:tab w:val="left" w:pos="1188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C153C">
        <w:rPr>
          <w:rFonts w:ascii="Times New Roman" w:hAnsi="Times New Roman" w:cs="Times New Roman"/>
          <w:sz w:val="22"/>
          <w:szCs w:val="22"/>
        </w:rPr>
        <w:t>не позднее даты окончания приема заявок, указанной в информационном сообщении  о проведении открытых  торгов, и считается внесенным </w:t>
      </w:r>
      <w:proofErr w:type="gramStart"/>
      <w:r w:rsidRPr="006C153C">
        <w:rPr>
          <w:rFonts w:ascii="Times New Roman" w:hAnsi="Times New Roman" w:cs="Times New Roman"/>
          <w:sz w:val="22"/>
          <w:szCs w:val="22"/>
        </w:rPr>
        <w:t>с даты поступления</w:t>
      </w:r>
      <w:proofErr w:type="gramEnd"/>
      <w:r w:rsidRPr="006C153C">
        <w:rPr>
          <w:rFonts w:ascii="Times New Roman" w:hAnsi="Times New Roman" w:cs="Times New Roman"/>
          <w:sz w:val="22"/>
          <w:szCs w:val="22"/>
        </w:rPr>
        <w:t xml:space="preserve"> задатка на указанный расчетный счет.</w:t>
      </w:r>
    </w:p>
    <w:p w:rsidR="009914C0" w:rsidRPr="006C153C" w:rsidRDefault="009914C0" w:rsidP="009914C0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6C153C">
        <w:rPr>
          <w:rFonts w:ascii="Times New Roman" w:hAnsi="Times New Roman" w:cs="Times New Roman"/>
          <w:sz w:val="22"/>
          <w:szCs w:val="22"/>
        </w:rPr>
        <w:t>В случае </w:t>
      </w:r>
      <w:proofErr w:type="gramStart"/>
      <w:r w:rsidRPr="006C153C">
        <w:rPr>
          <w:rFonts w:ascii="Times New Roman" w:hAnsi="Times New Roman" w:cs="Times New Roman"/>
          <w:sz w:val="22"/>
          <w:szCs w:val="22"/>
        </w:rPr>
        <w:t>не поступления</w:t>
      </w:r>
      <w:proofErr w:type="gramEnd"/>
      <w:r w:rsidRPr="006C153C">
        <w:rPr>
          <w:rFonts w:ascii="Times New Roman" w:hAnsi="Times New Roman" w:cs="Times New Roman"/>
          <w:sz w:val="22"/>
          <w:szCs w:val="22"/>
        </w:rPr>
        <w:t xml:space="preserve">  задатка  до даты окончания приема заявок на расчетный счет Организатора торгов обязательства «Заявителя»  по  внесению  задатка  считаются невыполненными. </w:t>
      </w:r>
    </w:p>
    <w:p w:rsidR="009914C0" w:rsidRPr="006C153C" w:rsidRDefault="009914C0" w:rsidP="009914C0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6C153C">
        <w:rPr>
          <w:rFonts w:ascii="Times New Roman" w:hAnsi="Times New Roman" w:cs="Times New Roman"/>
          <w:sz w:val="22"/>
          <w:szCs w:val="22"/>
        </w:rPr>
        <w:t>2.2. В назначении платежа должно быть указано, оплата задатка по Договору о задатке (</w:t>
      </w:r>
      <w:r w:rsidRPr="006C153C">
        <w:rPr>
          <w:rFonts w:ascii="Times New Roman" w:hAnsi="Times New Roman" w:cs="Times New Roman"/>
          <w:i/>
          <w:sz w:val="22"/>
          <w:szCs w:val="22"/>
        </w:rPr>
        <w:t>указать дату подписания Договора о задатке</w:t>
      </w:r>
      <w:r w:rsidRPr="006C153C">
        <w:rPr>
          <w:rFonts w:ascii="Times New Roman" w:hAnsi="Times New Roman" w:cs="Times New Roman"/>
          <w:sz w:val="22"/>
          <w:szCs w:val="22"/>
        </w:rPr>
        <w:t>) для участия в открытых торгах  по Лоту №1.</w:t>
      </w:r>
    </w:p>
    <w:p w:rsidR="009914C0" w:rsidRPr="006C153C" w:rsidRDefault="009914C0" w:rsidP="009914C0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6C153C">
        <w:rPr>
          <w:rFonts w:ascii="Times New Roman" w:hAnsi="Times New Roman" w:cs="Times New Roman"/>
          <w:sz w:val="22"/>
          <w:szCs w:val="22"/>
        </w:rPr>
        <w:t xml:space="preserve">2.3. В случае не указания в назначении платежа сведений перечисленных в п.2.2. настоящего договора, задаток будет считаться не оплаченным. </w:t>
      </w:r>
    </w:p>
    <w:p w:rsidR="009914C0" w:rsidRPr="006C153C" w:rsidRDefault="009914C0" w:rsidP="009914C0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6C153C">
        <w:rPr>
          <w:rFonts w:ascii="Times New Roman" w:hAnsi="Times New Roman" w:cs="Times New Roman"/>
          <w:sz w:val="22"/>
          <w:szCs w:val="22"/>
        </w:rPr>
        <w:t>2.3. «Организатор торгов» не вправе распоряжаться денежными средствами, поступившими </w:t>
      </w:r>
      <w:proofErr w:type="gramStart"/>
      <w:r w:rsidRPr="006C153C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Pr="006C153C">
        <w:rPr>
          <w:rFonts w:ascii="Times New Roman" w:hAnsi="Times New Roman" w:cs="Times New Roman"/>
          <w:sz w:val="22"/>
          <w:szCs w:val="22"/>
        </w:rPr>
        <w:t> </w:t>
      </w:r>
      <w:proofErr w:type="gramStart"/>
      <w:r w:rsidRPr="006C153C">
        <w:rPr>
          <w:rFonts w:ascii="Times New Roman" w:hAnsi="Times New Roman" w:cs="Times New Roman"/>
          <w:sz w:val="22"/>
          <w:szCs w:val="22"/>
        </w:rPr>
        <w:t>его</w:t>
      </w:r>
      <w:proofErr w:type="gramEnd"/>
    </w:p>
    <w:p w:rsidR="009914C0" w:rsidRPr="006C153C" w:rsidRDefault="009914C0" w:rsidP="009914C0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6C153C">
        <w:rPr>
          <w:rFonts w:ascii="Times New Roman" w:hAnsi="Times New Roman" w:cs="Times New Roman"/>
          <w:sz w:val="22"/>
          <w:szCs w:val="22"/>
        </w:rPr>
        <w:t>счет в качестве задатка.</w:t>
      </w:r>
    </w:p>
    <w:p w:rsidR="009914C0" w:rsidRPr="006C153C" w:rsidRDefault="009914C0" w:rsidP="009914C0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6C153C">
        <w:rPr>
          <w:rFonts w:ascii="Times New Roman" w:hAnsi="Times New Roman" w:cs="Times New Roman"/>
          <w:sz w:val="22"/>
          <w:szCs w:val="22"/>
        </w:rPr>
        <w:t>2.4. На денежные средства, перечисленные в соответствии с настоящим договором, проценты не</w:t>
      </w:r>
    </w:p>
    <w:p w:rsidR="009914C0" w:rsidRPr="006C153C" w:rsidRDefault="009914C0" w:rsidP="009914C0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6C153C">
        <w:rPr>
          <w:rFonts w:ascii="Times New Roman" w:hAnsi="Times New Roman" w:cs="Times New Roman"/>
          <w:sz w:val="22"/>
          <w:szCs w:val="22"/>
        </w:rPr>
        <w:t>начисляются.</w:t>
      </w:r>
    </w:p>
    <w:p w:rsidR="009914C0" w:rsidRPr="006C153C" w:rsidRDefault="009914C0" w:rsidP="009914C0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9914C0" w:rsidRPr="006C153C" w:rsidRDefault="009914C0" w:rsidP="009914C0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153C">
        <w:rPr>
          <w:rFonts w:ascii="Times New Roman" w:hAnsi="Times New Roman" w:cs="Times New Roman"/>
          <w:b/>
          <w:sz w:val="22"/>
          <w:szCs w:val="22"/>
        </w:rPr>
        <w:t>3. ПОРЯДОК ВОЗВРАТА И УДЕРЖАНИЯ ЗАДАТКА</w:t>
      </w:r>
    </w:p>
    <w:p w:rsidR="009914C0" w:rsidRPr="006C153C" w:rsidRDefault="009914C0" w:rsidP="009914C0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6C153C">
        <w:rPr>
          <w:rFonts w:ascii="Times New Roman" w:hAnsi="Times New Roman" w:cs="Times New Roman"/>
          <w:sz w:val="22"/>
          <w:szCs w:val="22"/>
        </w:rPr>
        <w:t>3.1. Задаток возвращается Заявителю, в течение пяти рабочих дней со дня подписания протокола о результатах проведения торгов, если он не признан Победителем открытых торгов.</w:t>
      </w:r>
    </w:p>
    <w:p w:rsidR="009914C0" w:rsidRPr="006C153C" w:rsidRDefault="009914C0" w:rsidP="009914C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left" w:pos="-2160"/>
          <w:tab w:val="left" w:pos="1098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C153C">
        <w:rPr>
          <w:rFonts w:ascii="Times New Roman" w:hAnsi="Times New Roman" w:cs="Times New Roman"/>
          <w:sz w:val="22"/>
          <w:szCs w:val="22"/>
        </w:rPr>
        <w:t xml:space="preserve">3.2. Задаток возвращается на расчетный счет,  с которого была произведена оплата задатка. </w:t>
      </w:r>
    </w:p>
    <w:p w:rsidR="009914C0" w:rsidRPr="006C153C" w:rsidRDefault="009914C0" w:rsidP="009914C0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6C153C">
        <w:rPr>
          <w:rFonts w:ascii="Times New Roman" w:hAnsi="Times New Roman" w:cs="Times New Roman"/>
          <w:sz w:val="22"/>
          <w:szCs w:val="22"/>
        </w:rPr>
        <w:t>3.3. Задаток, внесенный Заявителем, который стал Победителем открытых торгов, перечисляется в  течение 5 (пяти) рабочих дней со дня  подписания  Протокола о результатах открытых торгов на расчетный счет ___ «___________________________».</w:t>
      </w:r>
    </w:p>
    <w:p w:rsidR="009914C0" w:rsidRPr="006C153C" w:rsidRDefault="009914C0" w:rsidP="009914C0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9914C0" w:rsidRPr="006C153C" w:rsidRDefault="009914C0" w:rsidP="009914C0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6C153C">
        <w:rPr>
          <w:rFonts w:ascii="Times New Roman" w:hAnsi="Times New Roman" w:cs="Times New Roman"/>
          <w:b/>
          <w:sz w:val="22"/>
          <w:szCs w:val="22"/>
        </w:rPr>
        <w:t>4. СРОК ДЕЙСТВИЯ НАСТОЯЩЕГО ДОГОВОРА</w:t>
      </w:r>
    </w:p>
    <w:p w:rsidR="009914C0" w:rsidRPr="006C153C" w:rsidRDefault="009914C0" w:rsidP="009914C0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C153C">
        <w:rPr>
          <w:rFonts w:ascii="Times New Roman" w:hAnsi="Times New Roman" w:cs="Times New Roman"/>
          <w:sz w:val="22"/>
          <w:szCs w:val="22"/>
        </w:rPr>
        <w:t>4.1. Настоящий Договор вступает в силу с момента его подписания Сторонами и</w:t>
      </w:r>
      <w:r w:rsidRPr="006C153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C153C">
        <w:rPr>
          <w:rFonts w:ascii="Times New Roman" w:hAnsi="Times New Roman" w:cs="Times New Roman"/>
          <w:sz w:val="22"/>
          <w:szCs w:val="22"/>
        </w:rPr>
        <w:t>прекращает свое</w:t>
      </w:r>
    </w:p>
    <w:p w:rsidR="009914C0" w:rsidRPr="006C153C" w:rsidRDefault="009914C0" w:rsidP="009914C0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6C153C">
        <w:rPr>
          <w:rFonts w:ascii="Times New Roman" w:hAnsi="Times New Roman" w:cs="Times New Roman"/>
          <w:sz w:val="22"/>
          <w:szCs w:val="22"/>
        </w:rPr>
        <w:t>действие после исполнения Сторонами всех обязательств по настоящему Договору.</w:t>
      </w:r>
    </w:p>
    <w:p w:rsidR="009914C0" w:rsidRPr="006C153C" w:rsidRDefault="009914C0" w:rsidP="009914C0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6C153C">
        <w:rPr>
          <w:rFonts w:ascii="Times New Roman" w:hAnsi="Times New Roman" w:cs="Times New Roman"/>
          <w:sz w:val="22"/>
          <w:szCs w:val="22"/>
        </w:rPr>
        <w:lastRenderedPageBreak/>
        <w:t>4.2. Все возможные споры и разногласия, связанные с исполнением настоящего Договора, будут</w:t>
      </w:r>
    </w:p>
    <w:p w:rsidR="009914C0" w:rsidRPr="006C153C" w:rsidRDefault="009914C0" w:rsidP="009914C0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6C153C">
        <w:rPr>
          <w:rFonts w:ascii="Times New Roman" w:hAnsi="Times New Roman" w:cs="Times New Roman"/>
          <w:sz w:val="22"/>
          <w:szCs w:val="22"/>
        </w:rPr>
        <w:t>разрешаться Сторонами путем переговоров. В случае невозможности разрешения споров и</w:t>
      </w:r>
    </w:p>
    <w:p w:rsidR="009914C0" w:rsidRPr="006C153C" w:rsidRDefault="009914C0" w:rsidP="009914C0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6C153C">
        <w:rPr>
          <w:rFonts w:ascii="Times New Roman" w:hAnsi="Times New Roman" w:cs="Times New Roman"/>
          <w:sz w:val="22"/>
          <w:szCs w:val="22"/>
        </w:rPr>
        <w:t>разногласий путем переговоров они передаются на разрешение в Арбитражный суд  </w:t>
      </w:r>
      <w:r>
        <w:rPr>
          <w:rFonts w:ascii="Times New Roman" w:hAnsi="Times New Roman" w:cs="Times New Roman"/>
          <w:sz w:val="22"/>
          <w:szCs w:val="22"/>
        </w:rPr>
        <w:t>Пермского края</w:t>
      </w:r>
      <w:r w:rsidRPr="006C153C">
        <w:rPr>
          <w:rFonts w:ascii="Times New Roman" w:hAnsi="Times New Roman" w:cs="Times New Roman"/>
          <w:sz w:val="22"/>
          <w:szCs w:val="22"/>
        </w:rPr>
        <w:t>.</w:t>
      </w:r>
    </w:p>
    <w:p w:rsidR="009914C0" w:rsidRPr="006C153C" w:rsidRDefault="009914C0" w:rsidP="009914C0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6C153C">
        <w:rPr>
          <w:rFonts w:ascii="Times New Roman" w:hAnsi="Times New Roman" w:cs="Times New Roman"/>
          <w:sz w:val="22"/>
          <w:szCs w:val="22"/>
        </w:rPr>
        <w:t>4.3. Настоящий Договор составлен в двух экземплярах, имеющих одинаковую юридическую силу,</w:t>
      </w:r>
    </w:p>
    <w:p w:rsidR="009914C0" w:rsidRPr="006C153C" w:rsidRDefault="009914C0" w:rsidP="009914C0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6C153C">
        <w:rPr>
          <w:rFonts w:ascii="Times New Roman" w:hAnsi="Times New Roman" w:cs="Times New Roman"/>
          <w:sz w:val="22"/>
          <w:szCs w:val="22"/>
        </w:rPr>
        <w:t>по одному для каждой из Сторон.</w:t>
      </w:r>
    </w:p>
    <w:p w:rsidR="009914C0" w:rsidRPr="006C153C" w:rsidRDefault="009914C0" w:rsidP="009914C0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9914C0" w:rsidRPr="006C153C" w:rsidRDefault="009914C0" w:rsidP="009914C0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153C">
        <w:rPr>
          <w:rFonts w:ascii="Times New Roman" w:hAnsi="Times New Roman" w:cs="Times New Roman"/>
          <w:b/>
          <w:sz w:val="22"/>
          <w:szCs w:val="22"/>
        </w:rPr>
        <w:t>5. МЕСТО НАХОЖДЕНИЯ И БАНКОВСКИЕ РЕКВИЗИТЫ СТОРОН</w:t>
      </w:r>
      <w:r w:rsidRPr="006C153C">
        <w:rPr>
          <w:rFonts w:ascii="Times New Roman" w:hAnsi="Times New Roman" w:cs="Times New Roman"/>
          <w:b/>
          <w:sz w:val="22"/>
          <w:szCs w:val="22"/>
        </w:rPr>
        <w:br/>
      </w:r>
    </w:p>
    <w:p w:rsidR="009914C0" w:rsidRPr="006C153C" w:rsidRDefault="009914C0" w:rsidP="009914C0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6C153C">
        <w:rPr>
          <w:rFonts w:ascii="Times New Roman" w:hAnsi="Times New Roman" w:cs="Times New Roman"/>
          <w:sz w:val="22"/>
          <w:szCs w:val="22"/>
        </w:rPr>
        <w:t>«Организатор торгов»:</w:t>
      </w:r>
    </w:p>
    <w:p w:rsidR="009914C0" w:rsidRPr="006C153C" w:rsidRDefault="009914C0" w:rsidP="009914C0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9914C0" w:rsidRPr="006C153C" w:rsidRDefault="009914C0" w:rsidP="009914C0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6C153C"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:rsidR="009914C0" w:rsidRPr="006C153C" w:rsidRDefault="009914C0" w:rsidP="009914C0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9914C0" w:rsidRPr="006C153C" w:rsidRDefault="009914C0" w:rsidP="009914C0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6C153C"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:rsidR="009914C0" w:rsidRPr="006C153C" w:rsidRDefault="009914C0" w:rsidP="009914C0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9914C0" w:rsidRPr="006C153C" w:rsidRDefault="009914C0" w:rsidP="009914C0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6C153C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9914C0" w:rsidRPr="006C153C" w:rsidRDefault="009914C0" w:rsidP="009914C0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9914C0" w:rsidRPr="006C153C" w:rsidRDefault="009914C0" w:rsidP="009914C0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6C153C">
        <w:rPr>
          <w:rFonts w:ascii="Times New Roman" w:hAnsi="Times New Roman" w:cs="Times New Roman"/>
          <w:sz w:val="22"/>
          <w:szCs w:val="22"/>
        </w:rPr>
        <w:t>«Заявитель»:</w:t>
      </w:r>
    </w:p>
    <w:p w:rsidR="009914C0" w:rsidRPr="006C153C" w:rsidRDefault="009914C0" w:rsidP="009914C0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9914C0" w:rsidRPr="006C153C" w:rsidRDefault="009914C0" w:rsidP="009914C0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6C153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9914C0" w:rsidRPr="006C153C" w:rsidRDefault="009914C0" w:rsidP="009914C0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9914C0" w:rsidRPr="006C153C" w:rsidRDefault="009914C0" w:rsidP="009914C0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6C153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9914C0" w:rsidRPr="006C153C" w:rsidRDefault="009914C0" w:rsidP="009914C0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9914C0" w:rsidRPr="006C153C" w:rsidRDefault="009914C0" w:rsidP="009914C0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6C153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9914C0" w:rsidRPr="006C153C" w:rsidRDefault="009914C0" w:rsidP="009914C0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9914C0" w:rsidRPr="006C153C" w:rsidRDefault="009914C0" w:rsidP="009914C0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9914C0" w:rsidRPr="006C153C" w:rsidRDefault="009914C0" w:rsidP="009914C0">
      <w:pPr>
        <w:jc w:val="center"/>
        <w:rPr>
          <w:b/>
          <w:sz w:val="22"/>
          <w:szCs w:val="22"/>
        </w:rPr>
      </w:pPr>
      <w:r w:rsidRPr="006C153C">
        <w:rPr>
          <w:b/>
          <w:sz w:val="22"/>
          <w:szCs w:val="22"/>
        </w:rPr>
        <w:t>ПОДПИСИ СТОРОН:</w:t>
      </w:r>
    </w:p>
    <w:p w:rsidR="009914C0" w:rsidRPr="006C153C" w:rsidRDefault="009914C0" w:rsidP="009914C0">
      <w:pPr>
        <w:jc w:val="both"/>
        <w:rPr>
          <w:sz w:val="22"/>
          <w:szCs w:val="22"/>
        </w:rPr>
      </w:pPr>
    </w:p>
    <w:p w:rsidR="009914C0" w:rsidRPr="006C153C" w:rsidRDefault="009914C0" w:rsidP="009914C0">
      <w:pPr>
        <w:jc w:val="both"/>
        <w:rPr>
          <w:sz w:val="22"/>
          <w:szCs w:val="22"/>
        </w:rPr>
      </w:pPr>
    </w:p>
    <w:p w:rsidR="009914C0" w:rsidRPr="006C153C" w:rsidRDefault="009914C0" w:rsidP="009914C0">
      <w:pPr>
        <w:tabs>
          <w:tab w:val="center" w:pos="4677"/>
        </w:tabs>
        <w:jc w:val="both"/>
        <w:rPr>
          <w:b/>
          <w:sz w:val="22"/>
          <w:szCs w:val="22"/>
        </w:rPr>
      </w:pPr>
      <w:r w:rsidRPr="006C153C">
        <w:rPr>
          <w:b/>
          <w:sz w:val="22"/>
          <w:szCs w:val="22"/>
        </w:rPr>
        <w:t>«Организатор торгов»</w:t>
      </w:r>
      <w:r w:rsidRPr="006C153C">
        <w:rPr>
          <w:b/>
          <w:sz w:val="22"/>
          <w:szCs w:val="22"/>
        </w:rPr>
        <w:tab/>
        <w:t xml:space="preserve">                                        </w:t>
      </w:r>
      <w:r w:rsidRPr="006C153C">
        <w:rPr>
          <w:b/>
          <w:sz w:val="22"/>
          <w:szCs w:val="22"/>
        </w:rPr>
        <w:tab/>
        <w:t xml:space="preserve"> «Заявитель»</w:t>
      </w:r>
    </w:p>
    <w:p w:rsidR="009914C0" w:rsidRPr="006C153C" w:rsidRDefault="009914C0" w:rsidP="009914C0">
      <w:pPr>
        <w:jc w:val="both"/>
        <w:rPr>
          <w:sz w:val="22"/>
          <w:szCs w:val="22"/>
        </w:rPr>
      </w:pPr>
    </w:p>
    <w:p w:rsidR="009914C0" w:rsidRPr="006C153C" w:rsidRDefault="009914C0" w:rsidP="009914C0">
      <w:pPr>
        <w:tabs>
          <w:tab w:val="left" w:pos="5505"/>
        </w:tabs>
        <w:jc w:val="both"/>
        <w:rPr>
          <w:sz w:val="22"/>
          <w:szCs w:val="22"/>
        </w:rPr>
      </w:pPr>
      <w:r w:rsidRPr="006C153C">
        <w:rPr>
          <w:sz w:val="22"/>
          <w:szCs w:val="22"/>
        </w:rPr>
        <w:t xml:space="preserve">ООО ____________________                              </w:t>
      </w:r>
    </w:p>
    <w:p w:rsidR="009914C0" w:rsidRPr="006C153C" w:rsidRDefault="009914C0" w:rsidP="009914C0">
      <w:pPr>
        <w:tabs>
          <w:tab w:val="left" w:pos="5505"/>
        </w:tabs>
        <w:jc w:val="both"/>
        <w:rPr>
          <w:sz w:val="22"/>
          <w:szCs w:val="22"/>
        </w:rPr>
      </w:pPr>
      <w:r w:rsidRPr="006C153C">
        <w:rPr>
          <w:sz w:val="22"/>
          <w:szCs w:val="22"/>
        </w:rPr>
        <w:t xml:space="preserve">___________________________                                     </w:t>
      </w:r>
      <w:r w:rsidRPr="006C153C">
        <w:rPr>
          <w:sz w:val="22"/>
          <w:szCs w:val="22"/>
        </w:rPr>
        <w:tab/>
        <w:t xml:space="preserve">   _______________________________</w:t>
      </w:r>
    </w:p>
    <w:p w:rsidR="009914C0" w:rsidRPr="006C153C" w:rsidRDefault="009914C0" w:rsidP="009914C0">
      <w:pPr>
        <w:jc w:val="both"/>
        <w:rPr>
          <w:sz w:val="22"/>
          <w:szCs w:val="22"/>
        </w:rPr>
      </w:pPr>
    </w:p>
    <w:p w:rsidR="009914C0" w:rsidRPr="006C153C" w:rsidRDefault="009914C0" w:rsidP="009914C0">
      <w:pPr>
        <w:jc w:val="both"/>
        <w:rPr>
          <w:sz w:val="22"/>
          <w:szCs w:val="22"/>
        </w:rPr>
      </w:pPr>
    </w:p>
    <w:p w:rsidR="009914C0" w:rsidRPr="006C153C" w:rsidRDefault="009914C0" w:rsidP="009914C0">
      <w:pPr>
        <w:jc w:val="both"/>
        <w:rPr>
          <w:sz w:val="22"/>
          <w:szCs w:val="22"/>
        </w:rPr>
      </w:pPr>
    </w:p>
    <w:p w:rsidR="009914C0" w:rsidRPr="006C153C" w:rsidRDefault="009914C0" w:rsidP="009914C0">
      <w:pPr>
        <w:jc w:val="both"/>
        <w:rPr>
          <w:sz w:val="22"/>
          <w:szCs w:val="22"/>
        </w:rPr>
      </w:pPr>
      <w:r w:rsidRPr="006C153C">
        <w:rPr>
          <w:sz w:val="22"/>
          <w:szCs w:val="22"/>
        </w:rPr>
        <w:t xml:space="preserve">________________ /__________/                                  </w:t>
      </w:r>
      <w:r w:rsidRPr="006C153C">
        <w:rPr>
          <w:sz w:val="22"/>
          <w:szCs w:val="22"/>
        </w:rPr>
        <w:tab/>
        <w:t xml:space="preserve">  ________________ /_______________/</w:t>
      </w:r>
    </w:p>
    <w:p w:rsidR="009914C0" w:rsidRPr="006C153C" w:rsidRDefault="009914C0" w:rsidP="009914C0">
      <w:pPr>
        <w:jc w:val="both"/>
        <w:rPr>
          <w:sz w:val="18"/>
          <w:szCs w:val="18"/>
        </w:rPr>
      </w:pPr>
      <w:r w:rsidRPr="006C153C">
        <w:rPr>
          <w:sz w:val="18"/>
          <w:szCs w:val="18"/>
        </w:rPr>
        <w:t xml:space="preserve">          м.п., подпись                                                                                     </w:t>
      </w:r>
      <w:r w:rsidRPr="006C153C">
        <w:rPr>
          <w:sz w:val="18"/>
          <w:szCs w:val="18"/>
        </w:rPr>
        <w:tab/>
        <w:t xml:space="preserve">        м.п., подпись</w:t>
      </w:r>
    </w:p>
    <w:p w:rsidR="009914C0" w:rsidRPr="006C153C" w:rsidRDefault="009914C0" w:rsidP="009914C0">
      <w:pPr>
        <w:pStyle w:val="ConsNormal"/>
        <w:tabs>
          <w:tab w:val="left" w:pos="-2977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:rsidR="009914C0" w:rsidRPr="006C153C" w:rsidRDefault="009914C0" w:rsidP="009914C0">
      <w:pPr>
        <w:pStyle w:val="ConsNormal"/>
        <w:tabs>
          <w:tab w:val="left" w:pos="-2977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:rsidR="001D00CA" w:rsidRDefault="001D00CA">
      <w:bookmarkStart w:id="0" w:name="_GoBack"/>
      <w:bookmarkEnd w:id="0"/>
    </w:p>
    <w:sectPr w:rsidR="001D0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1BB"/>
    <w:rsid w:val="001D00CA"/>
    <w:rsid w:val="009914C0"/>
    <w:rsid w:val="00A8357B"/>
    <w:rsid w:val="00E1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4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914C0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Normal">
    <w:name w:val="ConsPlusNormal"/>
    <w:rsid w:val="009914C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9914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9914C0"/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4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914C0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Normal">
    <w:name w:val="ConsPlusNormal"/>
    <w:rsid w:val="009914C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9914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9914C0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2019-02-12T07:34:00Z</dcterms:created>
  <dcterms:modified xsi:type="dcterms:W3CDTF">2019-02-12T07:34:00Z</dcterms:modified>
</cp:coreProperties>
</file>