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17969EF" w:rsidR="00EA7238" w:rsidRPr="0064662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E2662" w:rsidRPr="00B11F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E2662" w:rsidRPr="00B11FB0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E2662" w:rsidRPr="00B11FB0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E2662" w:rsidRPr="00B11FB0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E2662" w:rsidRPr="00B11FB0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E2662" w:rsidRPr="00B11FB0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</w:t>
      </w:r>
      <w:r w:rsidR="002E2662" w:rsidRPr="00646628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5 сентября 2018 г. по </w:t>
      </w:r>
      <w:proofErr w:type="gramStart"/>
      <w:r w:rsidR="002E2662" w:rsidRPr="00646628">
        <w:rPr>
          <w:rFonts w:ascii="Times New Roman" w:hAnsi="Times New Roman" w:cs="Times New Roman"/>
          <w:color w:val="000000"/>
          <w:sz w:val="24"/>
          <w:szCs w:val="24"/>
        </w:rPr>
        <w:t>делу №А82-11583/2018 конкурсным управляющим (ликвидатором) 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</w:t>
      </w:r>
      <w:r w:rsidR="00C9585C" w:rsidRPr="0064662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64662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646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6466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64662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62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946FBA1" w14:textId="77777777" w:rsidR="00B11FB0" w:rsidRPr="00B11FB0" w:rsidRDefault="00B11FB0" w:rsidP="00B11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46628">
        <w:rPr>
          <w:color w:val="000000"/>
        </w:rPr>
        <w:t>Лот 1 - Нежилое помещение - 967,7 кв. м, земельный участок - 12 023 +/- 38 кв. м, адрес: Владимирская обл., Александровский р-н, г. Александров, ул. Мосэнерго, д. 11, 1 этаж, кадастровые номера 33:17:000906:229, 33:17:000907:378, земли населенных пунктов - для обслуживания и эксплуатации нежилого помещения - 10 798 400,00 руб.;</w:t>
      </w:r>
    </w:p>
    <w:p w14:paraId="13303086" w14:textId="77777777" w:rsidR="00B11FB0" w:rsidRDefault="00B11FB0" w:rsidP="00B11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FB0">
        <w:rPr>
          <w:color w:val="000000"/>
        </w:rPr>
        <w:t xml:space="preserve">Лот 2 - Сортировщик банкнот </w:t>
      </w:r>
      <w:proofErr w:type="spellStart"/>
      <w:r w:rsidRPr="00B11FB0">
        <w:rPr>
          <w:color w:val="000000"/>
        </w:rPr>
        <w:t>Laurel</w:t>
      </w:r>
      <w:proofErr w:type="spellEnd"/>
      <w:r w:rsidRPr="00B11FB0">
        <w:rPr>
          <w:color w:val="000000"/>
        </w:rPr>
        <w:t xml:space="preserve"> К</w:t>
      </w:r>
      <w:proofErr w:type="gramStart"/>
      <w:r w:rsidRPr="00B11FB0">
        <w:rPr>
          <w:color w:val="000000"/>
        </w:rPr>
        <w:t>4</w:t>
      </w:r>
      <w:proofErr w:type="gramEnd"/>
      <w:r w:rsidRPr="00B11FB0">
        <w:rPr>
          <w:color w:val="000000"/>
        </w:rPr>
        <w:t xml:space="preserve"> EUR/USD/RUB, г. Видное - 934 868,00 руб.;</w:t>
      </w:r>
    </w:p>
    <w:p w14:paraId="77894B80" w14:textId="77777777" w:rsidR="00B11FB0" w:rsidRPr="00B11FB0" w:rsidRDefault="00B11FB0" w:rsidP="00B11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</w:p>
    <w:p w14:paraId="77D42265" w14:textId="77777777" w:rsidR="00B11FB0" w:rsidRPr="00B11FB0" w:rsidRDefault="00B11FB0" w:rsidP="00B11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11FB0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B11FB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B11FB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AC240C6" w14:textId="20387627" w:rsidR="00B11FB0" w:rsidRPr="00B11FB0" w:rsidRDefault="00B11FB0" w:rsidP="00B11FB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11FB0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B11FB0">
        <w:rPr>
          <w:rFonts w:ascii="Times New Roman" w:hAnsi="Times New Roman" w:cs="Times New Roman"/>
          <w:color w:val="000000"/>
          <w:sz w:val="24"/>
          <w:szCs w:val="24"/>
        </w:rPr>
        <w:t>КапиталИнвест</w:t>
      </w:r>
      <w:proofErr w:type="spellEnd"/>
      <w:r w:rsidRPr="00B11FB0">
        <w:rPr>
          <w:rFonts w:ascii="Times New Roman" w:hAnsi="Times New Roman" w:cs="Times New Roman"/>
          <w:color w:val="000000"/>
          <w:sz w:val="24"/>
          <w:szCs w:val="24"/>
        </w:rPr>
        <w:t>», ИНН 7743927503, решение АС г. Москвы от 29.04.2019 по делу А40-14250/19-25-122 (290 510 465,75 руб.) - 290 510 465,75 руб.;</w:t>
      </w:r>
    </w:p>
    <w:p w14:paraId="493BB955" w14:textId="77777777" w:rsidR="00B11FB0" w:rsidRPr="00B11FB0" w:rsidRDefault="00B11FB0" w:rsidP="00B11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FB0">
        <w:rPr>
          <w:color w:val="000000"/>
        </w:rPr>
        <w:t>Лот 4 - ООО «</w:t>
      </w:r>
      <w:proofErr w:type="spellStart"/>
      <w:r w:rsidRPr="00B11FB0">
        <w:rPr>
          <w:color w:val="000000"/>
        </w:rPr>
        <w:t>ПродуктТорг</w:t>
      </w:r>
      <w:proofErr w:type="spellEnd"/>
      <w:r w:rsidRPr="00B11FB0">
        <w:rPr>
          <w:color w:val="000000"/>
        </w:rPr>
        <w:t>», ИНН 7709921910, решение АС г. Москвы от 02.07.2019 по делу А40-14239/19-87-75 (56 992 826,52 руб.) - 56 992 826,52 руб.;</w:t>
      </w:r>
    </w:p>
    <w:p w14:paraId="1341BDB6" w14:textId="77777777" w:rsidR="00B11FB0" w:rsidRPr="00B11FB0" w:rsidRDefault="00B11FB0" w:rsidP="00B11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FB0">
        <w:rPr>
          <w:color w:val="000000"/>
        </w:rPr>
        <w:t xml:space="preserve">Лот 5 - </w:t>
      </w:r>
      <w:proofErr w:type="gramStart"/>
      <w:r w:rsidRPr="00B11FB0">
        <w:rPr>
          <w:color w:val="000000"/>
        </w:rPr>
        <w:t>Гусев-Сенаторов</w:t>
      </w:r>
      <w:proofErr w:type="gramEnd"/>
      <w:r w:rsidRPr="00B11FB0">
        <w:rPr>
          <w:color w:val="000000"/>
        </w:rPr>
        <w:t xml:space="preserve"> Александр Сергеевич, КД 294-КФ от 22.03.2016, г. Москва, решение Бабушкинского районного суда г. Москвы от 26.06.2019 по делу 2-1775/19 (103 523 203,82 руб.) - 97 925 191,69 руб.;</w:t>
      </w:r>
    </w:p>
    <w:p w14:paraId="5C179BB3" w14:textId="77777777" w:rsidR="00B11FB0" w:rsidRPr="00B11FB0" w:rsidRDefault="00B11FB0" w:rsidP="00B11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FB0">
        <w:rPr>
          <w:color w:val="000000"/>
        </w:rPr>
        <w:t xml:space="preserve">Лот 6 - </w:t>
      </w:r>
      <w:proofErr w:type="spellStart"/>
      <w:r w:rsidRPr="00B11FB0">
        <w:rPr>
          <w:color w:val="000000"/>
        </w:rPr>
        <w:t>Курнатовский</w:t>
      </w:r>
      <w:proofErr w:type="spellEnd"/>
      <w:r w:rsidRPr="00B11FB0">
        <w:rPr>
          <w:color w:val="000000"/>
        </w:rPr>
        <w:t xml:space="preserve"> </w:t>
      </w:r>
      <w:proofErr w:type="spellStart"/>
      <w:r w:rsidRPr="00B11FB0">
        <w:rPr>
          <w:color w:val="000000"/>
        </w:rPr>
        <w:t>Ромуальд</w:t>
      </w:r>
      <w:proofErr w:type="spellEnd"/>
      <w:r w:rsidRPr="00B11FB0">
        <w:rPr>
          <w:color w:val="000000"/>
        </w:rPr>
        <w:t xml:space="preserve"> Олегович, КД 303-КФ от 14.07.2016, г. Москва, решение Пресненского районного суда г. Москвы от 24.07.2019 по делу 2-2194/19 (34 687 131,24 руб.) - 33 637 940,79 руб.;</w:t>
      </w:r>
    </w:p>
    <w:p w14:paraId="10BCFECB" w14:textId="77777777" w:rsidR="00B11FB0" w:rsidRPr="00B11FB0" w:rsidRDefault="00B11FB0" w:rsidP="00B11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11FB0">
        <w:rPr>
          <w:color w:val="000000"/>
        </w:rPr>
        <w:t xml:space="preserve">Лот 7 - Травкин Константин Иванович, решение Щелковского городского суда </w:t>
      </w:r>
      <w:proofErr w:type="gramStart"/>
      <w:r w:rsidRPr="00B11FB0">
        <w:rPr>
          <w:color w:val="000000"/>
        </w:rPr>
        <w:t>Московской</w:t>
      </w:r>
      <w:proofErr w:type="gramEnd"/>
      <w:r w:rsidRPr="00B11FB0">
        <w:rPr>
          <w:color w:val="000000"/>
        </w:rPr>
        <w:t xml:space="preserve"> обл. от 18.03.2019 по делу 2-1100/2019 (83 232 982,83 руб.) - 83 232 982,83 руб.;</w:t>
      </w:r>
    </w:p>
    <w:p w14:paraId="308267B4" w14:textId="4F3DCED8" w:rsidR="00467D6B" w:rsidRPr="00B11FB0" w:rsidRDefault="00B11FB0" w:rsidP="00B11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B11FB0">
        <w:rPr>
          <w:color w:val="000000"/>
        </w:rPr>
        <w:t>Лот 8 - Диденко Константин Владиславович, КД 2-и от 17.12.2016, г. Москва, судебный приказ Мирового судьи судебного участка № 1 г. Александрова и Александровского р-на Владимирской обл. от 18.10.2019 по делу 2-2745/2-2019 (2</w:t>
      </w:r>
      <w:r w:rsidRPr="00B11FB0">
        <w:rPr>
          <w:color w:val="000000"/>
        </w:rPr>
        <w:t>0 727,57 руб.) - 13 718,76 руб.</w:t>
      </w:r>
    </w:p>
    <w:p w14:paraId="15D12F19" w14:textId="77777777" w:rsidR="00EA7238" w:rsidRPr="0064662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46628">
        <w:rPr>
          <w:color w:val="000000"/>
        </w:rPr>
        <w:t>С подробной информацией о составе лотов финансовой организа</w:t>
      </w:r>
      <w:r w:rsidR="00C11EFF" w:rsidRPr="00646628">
        <w:rPr>
          <w:color w:val="000000"/>
        </w:rPr>
        <w:t>ции можно ознакомиться на сайте</w:t>
      </w:r>
      <w:r w:rsidRPr="00646628">
        <w:rPr>
          <w:color w:val="000000"/>
        </w:rPr>
        <w:t xml:space="preserve"> </w:t>
      </w:r>
      <w:r w:rsidR="00C11EFF" w:rsidRPr="00646628">
        <w:rPr>
          <w:color w:val="000000"/>
        </w:rPr>
        <w:t>ОТ http://www.auction-house</w:t>
      </w:r>
      <w:r w:rsidR="00C11EFF" w:rsidRPr="00646628">
        <w:rPr>
          <w:rFonts w:ascii="Times New Roman CYR" w:hAnsi="Times New Roman CYR" w:cs="Times New Roman CYR"/>
          <w:color w:val="000000"/>
        </w:rPr>
        <w:t>.ru/</w:t>
      </w:r>
      <w:r w:rsidRPr="00646628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646628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646628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64662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4662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2B850E7" w:rsidR="00EA7238" w:rsidRPr="0064662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4662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11FB0" w:rsidRPr="00646628">
        <w:rPr>
          <w:rFonts w:ascii="Times New Roman CYR" w:hAnsi="Times New Roman CYR" w:cs="Times New Roman CYR"/>
          <w:color w:val="000000"/>
        </w:rPr>
        <w:t>5 (пять)</w:t>
      </w:r>
      <w:r w:rsidRPr="0064662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4982DA3E" w:rsidR="00EA7238" w:rsidRPr="0064662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662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4662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46628">
        <w:rPr>
          <w:rFonts w:ascii="Times New Roman CYR" w:hAnsi="Times New Roman CYR" w:cs="Times New Roman CYR"/>
          <w:color w:val="000000"/>
        </w:rPr>
        <w:t xml:space="preserve"> </w:t>
      </w:r>
      <w:r w:rsidR="00646628" w:rsidRPr="00646628">
        <w:rPr>
          <w:rFonts w:ascii="Times New Roman CYR" w:hAnsi="Times New Roman CYR" w:cs="Times New Roman CYR"/>
          <w:b/>
          <w:color w:val="000000"/>
        </w:rPr>
        <w:t>29 июня 2021</w:t>
      </w:r>
      <w:r w:rsidR="00564010" w:rsidRPr="00646628">
        <w:rPr>
          <w:b/>
        </w:rPr>
        <w:t xml:space="preserve"> г</w:t>
      </w:r>
      <w:r w:rsidR="00C11EFF" w:rsidRPr="00646628">
        <w:rPr>
          <w:b/>
        </w:rPr>
        <w:t>.</w:t>
      </w:r>
      <w:r w:rsidR="00467D6B" w:rsidRPr="00646628">
        <w:t xml:space="preserve"> </w:t>
      </w:r>
      <w:r w:rsidRPr="0064662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646628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646628">
          <w:rPr>
            <w:rStyle w:val="a4"/>
          </w:rPr>
          <w:t>http://lot-online.ru</w:t>
        </w:r>
      </w:hyperlink>
      <w:r w:rsidR="00C11EFF" w:rsidRPr="00646628">
        <w:rPr>
          <w:color w:val="000000"/>
        </w:rPr>
        <w:t xml:space="preserve"> (далее – ЭТП)</w:t>
      </w:r>
      <w:r w:rsidRPr="00646628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64662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6628">
        <w:rPr>
          <w:color w:val="000000"/>
        </w:rPr>
        <w:t>Время окончания Торгов:</w:t>
      </w:r>
    </w:p>
    <w:p w14:paraId="5227E954" w14:textId="77777777" w:rsidR="00EA7238" w:rsidRPr="0064662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4662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164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6A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CDC0EA7" w:rsidR="00EA7238" w:rsidRPr="004164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6A">
        <w:rPr>
          <w:color w:val="000000"/>
        </w:rPr>
        <w:t>В случае</w:t>
      </w:r>
      <w:proofErr w:type="gramStart"/>
      <w:r w:rsidRPr="0041646A">
        <w:rPr>
          <w:color w:val="000000"/>
        </w:rPr>
        <w:t>,</w:t>
      </w:r>
      <w:proofErr w:type="gramEnd"/>
      <w:r w:rsidRPr="0041646A">
        <w:rPr>
          <w:color w:val="000000"/>
        </w:rPr>
        <w:t xml:space="preserve"> если по итогам Торгов, назначенных на</w:t>
      </w:r>
      <w:r w:rsidR="00C11EFF" w:rsidRPr="0041646A">
        <w:rPr>
          <w:color w:val="000000"/>
        </w:rPr>
        <w:t xml:space="preserve"> </w:t>
      </w:r>
      <w:r w:rsidR="00646628" w:rsidRPr="0041646A">
        <w:rPr>
          <w:color w:val="000000"/>
        </w:rPr>
        <w:t xml:space="preserve">29 июня </w:t>
      </w:r>
      <w:r w:rsidR="00E12685" w:rsidRPr="0041646A">
        <w:t>2021 г.</w:t>
      </w:r>
      <w:r w:rsidRPr="0041646A">
        <w:rPr>
          <w:color w:val="000000"/>
        </w:rPr>
        <w:t xml:space="preserve">, лоты не реализованы, то в 14:00 часов по московскому времени </w:t>
      </w:r>
      <w:r w:rsidR="0041646A" w:rsidRPr="0041646A">
        <w:rPr>
          <w:b/>
          <w:color w:val="000000"/>
        </w:rPr>
        <w:t>16 августа</w:t>
      </w:r>
      <w:r w:rsidR="0041646A" w:rsidRPr="0041646A">
        <w:rPr>
          <w:color w:val="000000"/>
        </w:rPr>
        <w:t xml:space="preserve"> </w:t>
      </w:r>
      <w:r w:rsidR="00E12685" w:rsidRPr="0041646A">
        <w:rPr>
          <w:b/>
        </w:rPr>
        <w:t>2021 г.</w:t>
      </w:r>
      <w:r w:rsidR="00467D6B" w:rsidRPr="0041646A">
        <w:t xml:space="preserve"> </w:t>
      </w:r>
      <w:r w:rsidRPr="0041646A">
        <w:rPr>
          <w:color w:val="000000"/>
        </w:rPr>
        <w:t xml:space="preserve">на </w:t>
      </w:r>
      <w:r w:rsidR="00C11EFF" w:rsidRPr="0041646A">
        <w:rPr>
          <w:color w:val="000000"/>
        </w:rPr>
        <w:t>ЭТП</w:t>
      </w:r>
      <w:r w:rsidR="00467D6B" w:rsidRPr="0041646A">
        <w:t xml:space="preserve"> </w:t>
      </w:r>
      <w:r w:rsidRPr="0041646A">
        <w:rPr>
          <w:color w:val="000000"/>
        </w:rPr>
        <w:t>будут проведены</w:t>
      </w:r>
      <w:r w:rsidRPr="0041646A">
        <w:rPr>
          <w:b/>
          <w:bCs/>
          <w:color w:val="000000"/>
        </w:rPr>
        <w:t xml:space="preserve"> повторные Торги </w:t>
      </w:r>
      <w:r w:rsidRPr="0041646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164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6A">
        <w:rPr>
          <w:color w:val="000000"/>
        </w:rPr>
        <w:t xml:space="preserve">Оператор </w:t>
      </w:r>
      <w:r w:rsidR="00F05E04" w:rsidRPr="0041646A">
        <w:rPr>
          <w:color w:val="000000"/>
        </w:rPr>
        <w:t>ЭТП</w:t>
      </w:r>
      <w:r w:rsidRPr="0041646A">
        <w:rPr>
          <w:color w:val="000000"/>
        </w:rPr>
        <w:t xml:space="preserve"> (далее – Оператор) обеспечивает проведение Торгов.</w:t>
      </w:r>
    </w:p>
    <w:p w14:paraId="415A5C5E" w14:textId="5F4731FA" w:rsidR="00EA7238" w:rsidRPr="004164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1646A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1646A">
        <w:rPr>
          <w:color w:val="000000"/>
        </w:rPr>
        <w:t>00</w:t>
      </w:r>
      <w:r w:rsidRPr="0041646A">
        <w:rPr>
          <w:color w:val="000000"/>
        </w:rPr>
        <w:t xml:space="preserve"> часов по московскому времени</w:t>
      </w:r>
      <w:r w:rsidR="00E12685" w:rsidRPr="0041646A">
        <w:rPr>
          <w:color w:val="000000"/>
        </w:rPr>
        <w:t xml:space="preserve"> </w:t>
      </w:r>
      <w:r w:rsidR="0041646A" w:rsidRPr="0041646A">
        <w:rPr>
          <w:color w:val="000000"/>
        </w:rPr>
        <w:t>18 мая</w:t>
      </w:r>
      <w:r w:rsidR="00E12685" w:rsidRPr="0041646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1646A">
        <w:t>2021 г.</w:t>
      </w:r>
      <w:r w:rsidRPr="0041646A">
        <w:rPr>
          <w:color w:val="000000"/>
        </w:rPr>
        <w:t>, а на участие в повторных Торгах начинается в 00:</w:t>
      </w:r>
      <w:r w:rsidR="00997993" w:rsidRPr="0041646A">
        <w:rPr>
          <w:color w:val="000000"/>
        </w:rPr>
        <w:t>00</w:t>
      </w:r>
      <w:r w:rsidRPr="0041646A">
        <w:rPr>
          <w:color w:val="000000"/>
        </w:rPr>
        <w:t xml:space="preserve"> часов по московскому времени </w:t>
      </w:r>
      <w:r w:rsidR="0041646A" w:rsidRPr="0041646A">
        <w:t>05 июля</w:t>
      </w:r>
      <w:r w:rsidR="00E12685" w:rsidRPr="0041646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1646A">
        <w:t>2021 г.</w:t>
      </w:r>
      <w:r w:rsidRPr="0041646A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1646A">
        <w:rPr>
          <w:color w:val="000000"/>
        </w:rPr>
        <w:t xml:space="preserve"> </w:t>
      </w:r>
      <w:proofErr w:type="gramStart"/>
      <w:r w:rsidRPr="0041646A">
        <w:rPr>
          <w:color w:val="000000"/>
        </w:rPr>
        <w:t>московскому</w:t>
      </w:r>
      <w:proofErr w:type="gramEnd"/>
      <w:r w:rsidRPr="0041646A">
        <w:rPr>
          <w:color w:val="000000"/>
        </w:rPr>
        <w:t xml:space="preserve"> </w:t>
      </w:r>
      <w:proofErr w:type="gramStart"/>
      <w:r w:rsidRPr="0041646A">
        <w:rPr>
          <w:color w:val="000000"/>
        </w:rPr>
        <w:t>времени</w:t>
      </w:r>
      <w:proofErr w:type="gramEnd"/>
      <w:r w:rsidRPr="0041646A">
        <w:rPr>
          <w:color w:val="000000"/>
        </w:rPr>
        <w:t xml:space="preserve"> </w:t>
      </w:r>
      <w:proofErr w:type="gramStart"/>
      <w:r w:rsidRPr="0041646A">
        <w:rPr>
          <w:color w:val="000000"/>
        </w:rPr>
        <w:t>за</w:t>
      </w:r>
      <w:proofErr w:type="gramEnd"/>
      <w:r w:rsidRPr="0041646A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4164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1646A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ED1103E" w:rsidR="00EA7238" w:rsidRPr="004164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1646A">
        <w:rPr>
          <w:b/>
          <w:bCs/>
          <w:color w:val="000000"/>
        </w:rPr>
        <w:t>Торги ППП</w:t>
      </w:r>
      <w:r w:rsidR="00C11EFF" w:rsidRPr="0041646A">
        <w:rPr>
          <w:color w:val="000000"/>
          <w:shd w:val="clear" w:color="auto" w:fill="FFFFFF"/>
        </w:rPr>
        <w:t xml:space="preserve"> будут проведены на ЭТП</w:t>
      </w:r>
      <w:r w:rsidRPr="0041646A">
        <w:rPr>
          <w:color w:val="000000"/>
          <w:shd w:val="clear" w:color="auto" w:fill="FFFFFF"/>
        </w:rPr>
        <w:t xml:space="preserve"> </w:t>
      </w:r>
      <w:r w:rsidRPr="0041646A">
        <w:rPr>
          <w:b/>
          <w:bCs/>
          <w:color w:val="000000"/>
        </w:rPr>
        <w:t>с</w:t>
      </w:r>
      <w:r w:rsidR="00E12685" w:rsidRPr="0041646A">
        <w:rPr>
          <w:b/>
          <w:bCs/>
          <w:color w:val="000000"/>
        </w:rPr>
        <w:t xml:space="preserve"> </w:t>
      </w:r>
      <w:r w:rsidR="0041646A" w:rsidRPr="0041646A">
        <w:rPr>
          <w:b/>
          <w:bCs/>
          <w:color w:val="000000"/>
        </w:rPr>
        <w:t>20 августа</w:t>
      </w:r>
      <w:r w:rsidR="00E12685" w:rsidRPr="0041646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1646A">
        <w:rPr>
          <w:b/>
        </w:rPr>
        <w:t>2021 г.</w:t>
      </w:r>
      <w:r w:rsidRPr="0041646A">
        <w:rPr>
          <w:b/>
          <w:bCs/>
          <w:color w:val="000000"/>
        </w:rPr>
        <w:t xml:space="preserve"> по </w:t>
      </w:r>
      <w:r w:rsidR="0041646A" w:rsidRPr="0041646A">
        <w:rPr>
          <w:b/>
        </w:rPr>
        <w:t>04 декабря</w:t>
      </w:r>
      <w:r w:rsidR="00E12685" w:rsidRPr="0041646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1646A">
        <w:rPr>
          <w:b/>
        </w:rPr>
        <w:t>2021 г.</w:t>
      </w:r>
    </w:p>
    <w:p w14:paraId="1AA4D8CB" w14:textId="2BBD496F" w:rsidR="00EA7238" w:rsidRPr="004164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1646A">
        <w:rPr>
          <w:color w:val="000000"/>
        </w:rPr>
        <w:t>Заявки на участие в Торгах ППП приним</w:t>
      </w:r>
      <w:r w:rsidR="0015099D" w:rsidRPr="0041646A">
        <w:rPr>
          <w:color w:val="000000"/>
        </w:rPr>
        <w:t>а</w:t>
      </w:r>
      <w:r w:rsidR="00997993" w:rsidRPr="0041646A">
        <w:rPr>
          <w:color w:val="000000"/>
        </w:rPr>
        <w:t>ются Оператором, начиная с 00:00</w:t>
      </w:r>
      <w:r w:rsidRPr="0041646A">
        <w:rPr>
          <w:color w:val="000000"/>
        </w:rPr>
        <w:t xml:space="preserve"> часов по московскому времени</w:t>
      </w:r>
      <w:r w:rsidR="00E12685" w:rsidRPr="0041646A">
        <w:rPr>
          <w:color w:val="000000"/>
        </w:rPr>
        <w:t xml:space="preserve"> </w:t>
      </w:r>
      <w:r w:rsidR="0041646A" w:rsidRPr="0041646A">
        <w:rPr>
          <w:color w:val="000000"/>
        </w:rPr>
        <w:t>20 августа</w:t>
      </w:r>
      <w:r w:rsidR="00E12685" w:rsidRPr="0041646A">
        <w:rPr>
          <w:rFonts w:ascii="Times New Roman CYR" w:hAnsi="Times New Roman CYR" w:cs="Times New Roman CYR"/>
          <w:color w:val="000000"/>
        </w:rPr>
        <w:t xml:space="preserve"> </w:t>
      </w:r>
      <w:r w:rsidR="00E12685" w:rsidRPr="0041646A">
        <w:t>2021 г.</w:t>
      </w:r>
      <w:r w:rsidRPr="0041646A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4164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6A">
        <w:rPr>
          <w:color w:val="000000"/>
        </w:rPr>
        <w:t xml:space="preserve">При наличии заявок на участие в Торгах ППП </w:t>
      </w:r>
      <w:r w:rsidR="00722ECA" w:rsidRPr="0041646A">
        <w:rPr>
          <w:color w:val="000000"/>
        </w:rPr>
        <w:t>ОТ</w:t>
      </w:r>
      <w:r w:rsidRPr="0041646A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1646A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6A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646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41646A">
        <w:rPr>
          <w:color w:val="000000"/>
        </w:rPr>
        <w:t>:</w:t>
      </w:r>
    </w:p>
    <w:p w14:paraId="17B6F687" w14:textId="5EF294A0" w:rsidR="0041646A" w:rsidRPr="0041646A" w:rsidRDefault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1646A">
        <w:rPr>
          <w:b/>
          <w:color w:val="000000"/>
        </w:rPr>
        <w:t>Для лота 1:</w:t>
      </w:r>
    </w:p>
    <w:p w14:paraId="5FABDD3F" w14:textId="712AD681" w:rsidR="0041646A" w:rsidRPr="0041646A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646A">
        <w:rPr>
          <w:color w:val="000000"/>
        </w:rPr>
        <w:t>с 20 августа 2021 г. по 02 октября 2021 г. - в размере начальной цены продажи лот</w:t>
      </w:r>
      <w:r>
        <w:rPr>
          <w:color w:val="000000"/>
        </w:rPr>
        <w:t>а</w:t>
      </w:r>
      <w:r w:rsidRPr="0041646A">
        <w:rPr>
          <w:color w:val="000000"/>
        </w:rPr>
        <w:t>;</w:t>
      </w:r>
    </w:p>
    <w:p w14:paraId="5F53AE2D" w14:textId="26C0C181" w:rsidR="0041646A" w:rsidRPr="0041646A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646A">
        <w:rPr>
          <w:color w:val="000000"/>
        </w:rPr>
        <w:t xml:space="preserve">с 03 октября 2021 г. по 09 октября 2021 г. - в размере 95,00% от начальной цены продажи </w:t>
      </w:r>
      <w:r w:rsidRPr="0041646A">
        <w:rPr>
          <w:color w:val="000000"/>
        </w:rPr>
        <w:t>лота</w:t>
      </w:r>
      <w:r w:rsidRPr="0041646A">
        <w:rPr>
          <w:color w:val="000000"/>
        </w:rPr>
        <w:t>;</w:t>
      </w:r>
    </w:p>
    <w:p w14:paraId="284DCA98" w14:textId="427288DC" w:rsidR="0041646A" w:rsidRPr="0041646A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646A">
        <w:rPr>
          <w:color w:val="000000"/>
        </w:rPr>
        <w:t xml:space="preserve">с 10 октября 2021 г. по 16 октября 2021 г. - в размере 90,00% от начальной цены продажи </w:t>
      </w:r>
      <w:r w:rsidRPr="0041646A">
        <w:rPr>
          <w:color w:val="000000"/>
        </w:rPr>
        <w:t>лота</w:t>
      </w:r>
      <w:r w:rsidRPr="0041646A">
        <w:rPr>
          <w:color w:val="000000"/>
        </w:rPr>
        <w:t>;</w:t>
      </w:r>
    </w:p>
    <w:p w14:paraId="4B61DF51" w14:textId="325EA0AF" w:rsidR="0041646A" w:rsidRPr="0041646A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646A">
        <w:rPr>
          <w:color w:val="000000"/>
        </w:rPr>
        <w:t xml:space="preserve">с 17 октября 2021 г. по 23 октября 2021 г. - в размере 85,00% от начальной цены продажи </w:t>
      </w:r>
      <w:r w:rsidRPr="0041646A">
        <w:rPr>
          <w:color w:val="000000"/>
        </w:rPr>
        <w:t>лота</w:t>
      </w:r>
      <w:r w:rsidRPr="0041646A">
        <w:rPr>
          <w:color w:val="000000"/>
        </w:rPr>
        <w:t>;</w:t>
      </w:r>
    </w:p>
    <w:p w14:paraId="04C105D0" w14:textId="1036F427" w:rsidR="0041646A" w:rsidRPr="0041646A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646A">
        <w:rPr>
          <w:color w:val="000000"/>
        </w:rPr>
        <w:t xml:space="preserve">с 24 октября 2021 г. по 30 октября 2021 г. - в размере 80,00% от начальной цены продажи </w:t>
      </w:r>
      <w:r w:rsidRPr="0041646A">
        <w:rPr>
          <w:color w:val="000000"/>
        </w:rPr>
        <w:t>лота</w:t>
      </w:r>
      <w:r w:rsidRPr="0041646A">
        <w:rPr>
          <w:color w:val="000000"/>
        </w:rPr>
        <w:t>;</w:t>
      </w:r>
    </w:p>
    <w:p w14:paraId="7C08B8CD" w14:textId="68C849B3" w:rsidR="0041646A" w:rsidRPr="0041646A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646A">
        <w:rPr>
          <w:color w:val="000000"/>
        </w:rPr>
        <w:t xml:space="preserve">с 31 октября 2021 г. по 06 ноября 2021 г. - в размере 75,00% от начальной цены продажи </w:t>
      </w:r>
      <w:r w:rsidRPr="0041646A">
        <w:rPr>
          <w:color w:val="000000"/>
        </w:rPr>
        <w:t>лота</w:t>
      </w:r>
      <w:r w:rsidRPr="0041646A">
        <w:rPr>
          <w:color w:val="000000"/>
        </w:rPr>
        <w:t>;</w:t>
      </w:r>
    </w:p>
    <w:p w14:paraId="75A6922C" w14:textId="6F7E0B19" w:rsidR="0041646A" w:rsidRPr="0041646A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646A">
        <w:rPr>
          <w:color w:val="000000"/>
        </w:rPr>
        <w:t xml:space="preserve">с 07 ноября 2021 г. по 13 ноября 2021 г. - в размере 70,00% от начальной цены продажи </w:t>
      </w:r>
      <w:r w:rsidRPr="0041646A">
        <w:rPr>
          <w:color w:val="000000"/>
        </w:rPr>
        <w:t>лота</w:t>
      </w:r>
      <w:r w:rsidRPr="0041646A">
        <w:rPr>
          <w:color w:val="000000"/>
        </w:rPr>
        <w:t>;</w:t>
      </w:r>
    </w:p>
    <w:p w14:paraId="12428C03" w14:textId="1C47685C" w:rsidR="0041646A" w:rsidRPr="0041646A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1646A">
        <w:rPr>
          <w:color w:val="000000"/>
        </w:rPr>
        <w:t xml:space="preserve">с 14 ноября 2021 г. по 20 ноября 2021 г. - в размере 65,00% от начальной цены продажи </w:t>
      </w:r>
      <w:r w:rsidRPr="0041646A">
        <w:rPr>
          <w:color w:val="000000"/>
        </w:rPr>
        <w:t>лота</w:t>
      </w:r>
      <w:r w:rsidRPr="0041646A">
        <w:rPr>
          <w:color w:val="000000"/>
        </w:rPr>
        <w:t>;</w:t>
      </w:r>
    </w:p>
    <w:p w14:paraId="1E020378" w14:textId="616E00C6" w:rsidR="0041646A" w:rsidRPr="007D7D08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 xml:space="preserve">с 21 ноября 2021 г. по 27 ноября 2021 г. - в размере 60,00% от начальной цены продажи </w:t>
      </w:r>
      <w:r w:rsidRPr="007D7D08">
        <w:rPr>
          <w:color w:val="000000"/>
        </w:rPr>
        <w:t>лота</w:t>
      </w:r>
      <w:r w:rsidRPr="007D7D08">
        <w:rPr>
          <w:color w:val="000000"/>
        </w:rPr>
        <w:t>;</w:t>
      </w:r>
    </w:p>
    <w:p w14:paraId="5320FEF3" w14:textId="257C4BB0" w:rsidR="00EA7238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7D7D08">
        <w:rPr>
          <w:color w:val="000000"/>
        </w:rPr>
        <w:t xml:space="preserve">с 28 ноября 2021 г. по 04 декабря 2021 г. - в размере 55,00% от начальной цены продажи </w:t>
      </w:r>
      <w:r w:rsidRPr="007D7D08">
        <w:rPr>
          <w:color w:val="000000"/>
        </w:rPr>
        <w:t>лота</w:t>
      </w:r>
      <w:r w:rsidR="00EA7238" w:rsidRPr="007D7D08">
        <w:rPr>
          <w:color w:val="000000"/>
        </w:rPr>
        <w:t>.</w:t>
      </w:r>
    </w:p>
    <w:p w14:paraId="0448D827" w14:textId="3534806E" w:rsidR="0041646A" w:rsidRPr="007D7D08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7D08">
        <w:rPr>
          <w:b/>
          <w:color w:val="000000"/>
        </w:rPr>
        <w:lastRenderedPageBreak/>
        <w:t xml:space="preserve">Для лота </w:t>
      </w:r>
      <w:r w:rsidRPr="007D7D08">
        <w:rPr>
          <w:b/>
          <w:color w:val="000000"/>
        </w:rPr>
        <w:t>2</w:t>
      </w:r>
      <w:r w:rsidRPr="007D7D08">
        <w:rPr>
          <w:b/>
          <w:color w:val="000000"/>
        </w:rPr>
        <w:t>:</w:t>
      </w:r>
    </w:p>
    <w:p w14:paraId="2B101912" w14:textId="238CCF12" w:rsidR="00F56E67" w:rsidRPr="007D7D08" w:rsidRDefault="00F56E67" w:rsidP="00F56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>с 20 августа 2021 г. по 02 октября 2021 г. - в размере начальной цены продажи лот</w:t>
      </w:r>
      <w:r w:rsidRPr="007D7D08">
        <w:rPr>
          <w:color w:val="000000"/>
        </w:rPr>
        <w:t>а</w:t>
      </w:r>
      <w:r w:rsidRPr="007D7D08">
        <w:rPr>
          <w:color w:val="000000"/>
        </w:rPr>
        <w:t>;</w:t>
      </w:r>
    </w:p>
    <w:p w14:paraId="239E9A69" w14:textId="426EAB82" w:rsidR="00F56E67" w:rsidRPr="00F56E67" w:rsidRDefault="00F56E67" w:rsidP="00F56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>с 03 октября 2021 г. по 09 октября 2021 г. - в размере 89,00%</w:t>
      </w:r>
      <w:r w:rsidRPr="00F56E67">
        <w:rPr>
          <w:color w:val="000000"/>
        </w:rPr>
        <w:t xml:space="preserve"> от начальной цены продажи </w:t>
      </w:r>
      <w:r w:rsidRPr="00F56E67">
        <w:rPr>
          <w:color w:val="000000"/>
        </w:rPr>
        <w:t>лота</w:t>
      </w:r>
      <w:r w:rsidRPr="00F56E67">
        <w:rPr>
          <w:color w:val="000000"/>
        </w:rPr>
        <w:t>;</w:t>
      </w:r>
    </w:p>
    <w:p w14:paraId="169683F1" w14:textId="4BC23AAC" w:rsidR="00F56E67" w:rsidRPr="00F56E67" w:rsidRDefault="00F56E67" w:rsidP="00F56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6E67">
        <w:rPr>
          <w:color w:val="000000"/>
        </w:rPr>
        <w:t xml:space="preserve">с 10 октября 2021 г. по 16 октября 2021 г. - в размере 78,00% от начальной цены продажи </w:t>
      </w:r>
      <w:r w:rsidRPr="00F56E67">
        <w:rPr>
          <w:color w:val="000000"/>
        </w:rPr>
        <w:t>лота</w:t>
      </w:r>
      <w:r w:rsidRPr="00F56E67">
        <w:rPr>
          <w:color w:val="000000"/>
        </w:rPr>
        <w:t>;</w:t>
      </w:r>
    </w:p>
    <w:p w14:paraId="27506734" w14:textId="59A31CFC" w:rsidR="00F56E67" w:rsidRPr="00F56E67" w:rsidRDefault="00F56E67" w:rsidP="00F56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6E67">
        <w:rPr>
          <w:color w:val="000000"/>
        </w:rPr>
        <w:t xml:space="preserve">с 17 октября 2021 г. по 23 октября 2021 г. - в размере 67,00% от начальной цены продажи </w:t>
      </w:r>
      <w:r w:rsidRPr="00F56E67">
        <w:rPr>
          <w:color w:val="000000"/>
        </w:rPr>
        <w:t>лота</w:t>
      </w:r>
      <w:r w:rsidRPr="00F56E67">
        <w:rPr>
          <w:color w:val="000000"/>
        </w:rPr>
        <w:t>;</w:t>
      </w:r>
    </w:p>
    <w:p w14:paraId="529407A3" w14:textId="189CD20D" w:rsidR="00F56E67" w:rsidRPr="00F56E67" w:rsidRDefault="00F56E67" w:rsidP="00F56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6E67">
        <w:rPr>
          <w:color w:val="000000"/>
        </w:rPr>
        <w:t xml:space="preserve">с 24 октября 2021 г. по 30 октября 2021 г. - в размере 56,00% от начальной цены продажи </w:t>
      </w:r>
      <w:r w:rsidRPr="00F56E67">
        <w:rPr>
          <w:color w:val="000000"/>
        </w:rPr>
        <w:t>лота</w:t>
      </w:r>
      <w:r w:rsidRPr="00F56E67">
        <w:rPr>
          <w:color w:val="000000"/>
        </w:rPr>
        <w:t>;</w:t>
      </w:r>
    </w:p>
    <w:p w14:paraId="13F5D893" w14:textId="52A3332D" w:rsidR="00F56E67" w:rsidRPr="00F56E67" w:rsidRDefault="00F56E67" w:rsidP="00F56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6E67">
        <w:rPr>
          <w:color w:val="000000"/>
        </w:rPr>
        <w:t xml:space="preserve">с 31 октября 2021 г. по 06 ноября 2021 г. - в размере 45,00% от начальной цены продажи </w:t>
      </w:r>
      <w:r w:rsidRPr="00F56E67">
        <w:rPr>
          <w:color w:val="000000"/>
        </w:rPr>
        <w:t>лота</w:t>
      </w:r>
      <w:r w:rsidRPr="00F56E67">
        <w:rPr>
          <w:color w:val="000000"/>
        </w:rPr>
        <w:t>;</w:t>
      </w:r>
    </w:p>
    <w:p w14:paraId="59824981" w14:textId="10126AF9" w:rsidR="00F56E67" w:rsidRPr="00F56E67" w:rsidRDefault="00F56E67" w:rsidP="00F56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6E67">
        <w:rPr>
          <w:color w:val="000000"/>
        </w:rPr>
        <w:t xml:space="preserve">с 07 ноября 2021 г. по 13 ноября 2021 г. - в размере 34,00% от начальной цены продажи </w:t>
      </w:r>
      <w:r w:rsidRPr="00F56E67">
        <w:rPr>
          <w:color w:val="000000"/>
        </w:rPr>
        <w:t>лота</w:t>
      </w:r>
      <w:r w:rsidRPr="00F56E67">
        <w:rPr>
          <w:color w:val="000000"/>
        </w:rPr>
        <w:t>;</w:t>
      </w:r>
    </w:p>
    <w:p w14:paraId="764ACC5A" w14:textId="6136CDFA" w:rsidR="00F56E67" w:rsidRPr="007D7D08" w:rsidRDefault="00F56E67" w:rsidP="00F56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56E67">
        <w:rPr>
          <w:color w:val="000000"/>
        </w:rPr>
        <w:t xml:space="preserve">с </w:t>
      </w:r>
      <w:r w:rsidRPr="007D7D08">
        <w:rPr>
          <w:color w:val="000000"/>
        </w:rPr>
        <w:t xml:space="preserve">14 ноября 2021 г. по 20 ноября 2021 г. - в размере 23,00% от начальной цены продажи </w:t>
      </w:r>
      <w:r w:rsidRPr="007D7D08">
        <w:rPr>
          <w:color w:val="000000"/>
        </w:rPr>
        <w:t>лота</w:t>
      </w:r>
      <w:r w:rsidRPr="007D7D08">
        <w:rPr>
          <w:color w:val="000000"/>
        </w:rPr>
        <w:t>;</w:t>
      </w:r>
    </w:p>
    <w:p w14:paraId="2E8E8784" w14:textId="59B47909" w:rsidR="00F56E67" w:rsidRPr="007D7D08" w:rsidRDefault="00F56E67" w:rsidP="00F56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 xml:space="preserve">с 21 ноября 2021 г. по 27 ноября 2021 г. - в размере 12,00% от начальной цены продажи </w:t>
      </w:r>
      <w:r w:rsidRPr="007D7D08">
        <w:rPr>
          <w:color w:val="000000"/>
        </w:rPr>
        <w:t>лота</w:t>
      </w:r>
      <w:r w:rsidRPr="007D7D08">
        <w:rPr>
          <w:color w:val="000000"/>
        </w:rPr>
        <w:t>;</w:t>
      </w:r>
    </w:p>
    <w:p w14:paraId="13677285" w14:textId="2BAD84F0" w:rsidR="0041646A" w:rsidRPr="007D7D08" w:rsidRDefault="00F56E67" w:rsidP="00F56E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D08">
        <w:rPr>
          <w:color w:val="000000"/>
        </w:rPr>
        <w:t xml:space="preserve">с 28 ноября 2021 г. по 04 декабря 2021 г. - в размере 1,00% от начальной цены продажи </w:t>
      </w:r>
      <w:r w:rsidRPr="007D7D08">
        <w:rPr>
          <w:color w:val="000000"/>
        </w:rPr>
        <w:t>лота</w:t>
      </w:r>
      <w:r w:rsidR="0041646A" w:rsidRPr="007D7D08">
        <w:rPr>
          <w:color w:val="000000"/>
        </w:rPr>
        <w:t>.</w:t>
      </w:r>
    </w:p>
    <w:p w14:paraId="02A11D08" w14:textId="5A280961" w:rsidR="0041646A" w:rsidRPr="007D7D08" w:rsidRDefault="0041646A" w:rsidP="004164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D7D08">
        <w:rPr>
          <w:b/>
          <w:color w:val="000000"/>
        </w:rPr>
        <w:t>Для лот</w:t>
      </w:r>
      <w:r w:rsidR="00F56E67" w:rsidRPr="007D7D08">
        <w:rPr>
          <w:b/>
          <w:color w:val="000000"/>
        </w:rPr>
        <w:t>ов 3-8</w:t>
      </w:r>
      <w:r w:rsidRPr="007D7D08">
        <w:rPr>
          <w:b/>
          <w:color w:val="000000"/>
        </w:rPr>
        <w:t>:</w:t>
      </w:r>
    </w:p>
    <w:p w14:paraId="310555E6" w14:textId="77777777" w:rsidR="009E4D76" w:rsidRPr="007D7D08" w:rsidRDefault="009E4D76" w:rsidP="009E4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>с 20 августа 2021 г. по 02 октября 2021 г. - в размере начальной цены продажи лотов;</w:t>
      </w:r>
    </w:p>
    <w:p w14:paraId="34BD19AB" w14:textId="77777777" w:rsidR="009E4D76" w:rsidRPr="007D7D08" w:rsidRDefault="009E4D76" w:rsidP="009E4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>с 03 октября 2021 г. по 09 октября 2021 г. - в размере 95,10% от начальной цены продажи лотов;</w:t>
      </w:r>
    </w:p>
    <w:p w14:paraId="558E890A" w14:textId="77777777" w:rsidR="009E4D76" w:rsidRPr="007D7D08" w:rsidRDefault="009E4D76" w:rsidP="009E4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>с 10 октября 2021 г. по 16 октября 2021 г. - в размере 90,20% от начальной цены продажи лотов;</w:t>
      </w:r>
    </w:p>
    <w:p w14:paraId="582C2F41" w14:textId="77777777" w:rsidR="009E4D76" w:rsidRPr="007D7D08" w:rsidRDefault="009E4D76" w:rsidP="009E4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>с 17 октября 2021 г. по 23 октября 2021 г. - в размере 85,30% от начальной цены продажи лотов;</w:t>
      </w:r>
    </w:p>
    <w:p w14:paraId="321DBCA9" w14:textId="77777777" w:rsidR="009E4D76" w:rsidRPr="007D7D08" w:rsidRDefault="009E4D76" w:rsidP="009E4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>с 24 октября 2021 г. по 30 октября 2021 г. - в размере 80,40% от начальной цены продажи лотов;</w:t>
      </w:r>
    </w:p>
    <w:p w14:paraId="39DB7663" w14:textId="77777777" w:rsidR="009E4D76" w:rsidRPr="007D7D08" w:rsidRDefault="009E4D76" w:rsidP="009E4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>с 31 октября 2021 г. по 06 ноября 2021 г. - в размере 75,50% от начальной цены продажи лотов;</w:t>
      </w:r>
    </w:p>
    <w:p w14:paraId="33598962" w14:textId="77777777" w:rsidR="009E4D76" w:rsidRPr="007D7D08" w:rsidRDefault="009E4D76" w:rsidP="009E4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>с 07 ноября 2021 г. по 13 ноября 2021 г. - в размере 70,60% от начальной цены продажи лотов;</w:t>
      </w:r>
    </w:p>
    <w:p w14:paraId="0CF85124" w14:textId="77777777" w:rsidR="009E4D76" w:rsidRPr="007D7D08" w:rsidRDefault="009E4D76" w:rsidP="009E4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>с 14 ноября 2021 г. по 20 ноября 2021 г. - в размере 65,70% от начальной цены продажи лотов;</w:t>
      </w:r>
    </w:p>
    <w:p w14:paraId="2D4D9211" w14:textId="77777777" w:rsidR="009E4D76" w:rsidRPr="007D7D08" w:rsidRDefault="009E4D76" w:rsidP="009E4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7D08">
        <w:rPr>
          <w:color w:val="000000"/>
        </w:rPr>
        <w:t>с 21 ноября 2021 г. по 27 ноября 2021 г. - в размере 60,80% от начальной цены продажи лотов;</w:t>
      </w:r>
    </w:p>
    <w:p w14:paraId="2EFA0046" w14:textId="2BDA193D" w:rsidR="0041646A" w:rsidRPr="007D7D08" w:rsidRDefault="009E4D76" w:rsidP="009E4D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7D08">
        <w:rPr>
          <w:color w:val="000000"/>
        </w:rPr>
        <w:t xml:space="preserve">с 28 ноября 2021 г. по 04 декабря 2021 г. - в размере 55,90% </w:t>
      </w:r>
      <w:r w:rsidRPr="007D7D08">
        <w:rPr>
          <w:color w:val="000000"/>
        </w:rPr>
        <w:t>от начальной цены продажи лотов</w:t>
      </w:r>
      <w:r w:rsidR="0041646A" w:rsidRPr="007D7D08">
        <w:rPr>
          <w:color w:val="000000"/>
        </w:rPr>
        <w:t>.</w:t>
      </w:r>
    </w:p>
    <w:p w14:paraId="33E19E33" w14:textId="77777777" w:rsidR="00EA7238" w:rsidRPr="007D7D0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7D7D0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7D7D0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D0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7D7D08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7D7D0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D7D0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7D7D0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7D7D0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7D7D0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7D7D0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7D7D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7D7D0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7D7D0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D7D0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D7D0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D7D0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D7D0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D7D0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D7D0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7D08">
        <w:rPr>
          <w:rFonts w:ascii="Times New Roman" w:hAnsi="Times New Roman" w:cs="Times New Roman"/>
          <w:sz w:val="24"/>
          <w:szCs w:val="24"/>
        </w:rPr>
        <w:t>ОТ</w:t>
      </w:r>
      <w:r w:rsidR="00EA7238" w:rsidRPr="007D7D0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D7D08">
        <w:rPr>
          <w:rFonts w:ascii="Times New Roman" w:hAnsi="Times New Roman" w:cs="Times New Roman"/>
          <w:sz w:val="24"/>
          <w:szCs w:val="24"/>
        </w:rPr>
        <w:t>ОТ</w:t>
      </w:r>
      <w:r w:rsidR="00EA7238" w:rsidRPr="007D7D0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7D7D08">
        <w:rPr>
          <w:rFonts w:ascii="Times New Roman" w:hAnsi="Times New Roman" w:cs="Times New Roman"/>
          <w:sz w:val="24"/>
          <w:szCs w:val="24"/>
        </w:rPr>
        <w:t>ОТ</w:t>
      </w:r>
      <w:r w:rsidR="00EA7238" w:rsidRPr="007D7D0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D7D0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D7D0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D7D0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D7D0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D7D0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D7D0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D7D0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D7D0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D7D0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D7D0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D7D0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D7D0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D7D0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D7D0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D7D0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7D0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914FA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D7D0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D7D0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</w:t>
      </w:r>
      <w:r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14FA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14FA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FA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9F572BF" w:rsidR="00EA7238" w:rsidRPr="00914FAF" w:rsidRDefault="006B43E3" w:rsidP="00914F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914FA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14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14FAF" w:rsidRPr="00914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467D6B" w:rsidRPr="00914FAF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914F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914FAF" w:rsidRPr="00914FAF">
        <w:rPr>
          <w:rFonts w:ascii="Times New Roman" w:hAnsi="Times New Roman" w:cs="Times New Roman"/>
          <w:sz w:val="24"/>
          <w:szCs w:val="24"/>
        </w:rPr>
        <w:t>17:00</w:t>
      </w:r>
      <w:r w:rsidR="00467D6B" w:rsidRPr="00914FAF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тел. +7(495) 725-31-15, доб. 62-46, 67-84, 66-79, 63-71, у ОТ: по лоту 1: </w:t>
      </w:r>
      <w:proofErr w:type="spellStart"/>
      <w:r w:rsidR="00914FAF" w:rsidRPr="00914FAF">
        <w:rPr>
          <w:rFonts w:ascii="Times New Roman" w:hAnsi="Times New Roman" w:cs="Times New Roman"/>
          <w:color w:val="000000"/>
          <w:sz w:val="24"/>
          <w:szCs w:val="24"/>
          <w:lang w:val="en-US"/>
        </w:rPr>
        <w:t>nn</w:t>
      </w:r>
      <w:proofErr w:type="spellEnd"/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>@</w:t>
      </w:r>
      <w:r w:rsidR="00914FAF" w:rsidRPr="00914FAF">
        <w:rPr>
          <w:rFonts w:ascii="Times New Roman" w:hAnsi="Times New Roman" w:cs="Times New Roman"/>
          <w:color w:val="000000"/>
          <w:sz w:val="24"/>
          <w:szCs w:val="24"/>
          <w:lang w:val="en-US"/>
        </w:rPr>
        <w:t>auction</w:t>
      </w:r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4FAF" w:rsidRPr="00914FAF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914FAF" w:rsidRPr="00914FA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>, Рождественский Дмитрий тел. 8(930)805-20-00, по лоту 2:</w:t>
      </w:r>
      <w:proofErr w:type="gramEnd"/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>Тел. 8(812)334-20-50 (с 9.00 до 18.00 по Московскому времени в будние дни)</w:t>
      </w:r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914FAF" w:rsidRPr="00914FAF">
          <w:rPr>
            <w:rStyle w:val="a4"/>
            <w:rFonts w:ascii="Times New Roman" w:hAnsi="Times New Roman"/>
            <w:sz w:val="24"/>
            <w:szCs w:val="24"/>
            <w:lang w:val="en-US"/>
          </w:rPr>
          <w:t>informspb</w:t>
        </w:r>
        <w:r w:rsidR="00914FAF" w:rsidRPr="00914FAF">
          <w:rPr>
            <w:rStyle w:val="a4"/>
            <w:rFonts w:ascii="Times New Roman" w:hAnsi="Times New Roman"/>
            <w:sz w:val="24"/>
            <w:szCs w:val="24"/>
          </w:rPr>
          <w:t>@</w:t>
        </w:r>
        <w:r w:rsidR="00914FAF" w:rsidRPr="00914FAF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914FAF" w:rsidRPr="00914FAF">
          <w:rPr>
            <w:rStyle w:val="a4"/>
            <w:rFonts w:ascii="Times New Roman" w:hAnsi="Times New Roman"/>
            <w:sz w:val="24"/>
            <w:szCs w:val="24"/>
          </w:rPr>
          <w:t>-</w:t>
        </w:r>
        <w:r w:rsidR="00914FAF" w:rsidRPr="00914FAF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914FAF" w:rsidRPr="00914FAF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914FAF" w:rsidRPr="00914FAF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, по лотам: 3-8: </w:t>
      </w:r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Московскому времени в будние дни)</w:t>
      </w:r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4FAF" w:rsidRPr="00914FAF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EA7238" w:rsidRPr="00914FA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914FA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FA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FA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bookmarkStart w:id="0" w:name="_GoBack"/>
      <w:bookmarkEnd w:id="0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2E2662"/>
    <w:rsid w:val="00365722"/>
    <w:rsid w:val="0041646A"/>
    <w:rsid w:val="00467D6B"/>
    <w:rsid w:val="00564010"/>
    <w:rsid w:val="00637A0F"/>
    <w:rsid w:val="00646628"/>
    <w:rsid w:val="006B43E3"/>
    <w:rsid w:val="0070175B"/>
    <w:rsid w:val="007229EA"/>
    <w:rsid w:val="00722ECA"/>
    <w:rsid w:val="007D7D08"/>
    <w:rsid w:val="00865FD7"/>
    <w:rsid w:val="008A37E3"/>
    <w:rsid w:val="00914D34"/>
    <w:rsid w:val="00914FAF"/>
    <w:rsid w:val="00952ED1"/>
    <w:rsid w:val="009730D9"/>
    <w:rsid w:val="00997993"/>
    <w:rsid w:val="009C6E48"/>
    <w:rsid w:val="009E4D76"/>
    <w:rsid w:val="009F0E7B"/>
    <w:rsid w:val="00A03865"/>
    <w:rsid w:val="00A115B3"/>
    <w:rsid w:val="00A81E4E"/>
    <w:rsid w:val="00B11FB0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56E67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2429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19</cp:revision>
  <dcterms:created xsi:type="dcterms:W3CDTF">2019-07-23T07:45:00Z</dcterms:created>
  <dcterms:modified xsi:type="dcterms:W3CDTF">2021-05-05T13:29:00Z</dcterms:modified>
</cp:coreProperties>
</file>