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E28A" w14:textId="1844ADAF" w:rsidR="00D72109" w:rsidRPr="00D72109" w:rsidRDefault="0048565D" w:rsidP="00D72109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65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</w:t>
      </w:r>
      <w:bookmarkStart w:id="0" w:name="_GoBack"/>
      <w:bookmarkEnd w:id="0"/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й дом» (ОГРН 1097847233351, ИНН 7838430413, 190000, Санкт-Петербург, пер.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8565D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</w:t>
      </w:r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16 января 2020 г. по делу № </w:t>
      </w:r>
      <w:proofErr w:type="gram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А15-6447/2019 конкурсным управляющим (ликвидатором) Общества с ограниченной ответственностью Коммерческий банк «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368120, Республика Дагестан, г.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Кизилюрт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>, ул. Площадь Героев, д. 1, ИНН 0546016675, ОГРН 1020500000223)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</w:t>
      </w:r>
      <w:r w:rsidR="00B46A6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84FB9" w:rsidRPr="00A84FB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A84FB9" w:rsidRPr="00A84FB9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A84FB9" w:rsidRPr="00A84FB9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Pr="0048565D">
        <w:rPr>
          <w:rFonts w:ascii="Times New Roman" w:hAnsi="Times New Roman" w:cs="Times New Roman"/>
          <w:color w:val="000000"/>
          <w:sz w:val="24"/>
          <w:szCs w:val="24"/>
        </w:rPr>
        <w:t>2030051120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>газете АО «Коммерсантъ» от 10.10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>.2020 №186(6907)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на электронной площадке АО «Российский аукционный дом</w:t>
      </w:r>
      <w:proofErr w:type="gramEnd"/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», по адресу в сети интернет: bankruptcy.lot-online.ru, </w:t>
      </w:r>
      <w:proofErr w:type="gramStart"/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 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62657A">
        <w:rPr>
          <w:rFonts w:ascii="Times New Roman" w:hAnsi="Times New Roman" w:cs="Times New Roman"/>
          <w:color w:val="000000"/>
          <w:sz w:val="24"/>
          <w:szCs w:val="24"/>
        </w:rPr>
        <w:t>.04</w:t>
      </w:r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.2021 г. по 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>.2021 г.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 xml:space="preserve"> и с 03</w:t>
      </w:r>
      <w:r w:rsidR="00A83250" w:rsidRPr="00A832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A83250" w:rsidRPr="00A83250">
        <w:rPr>
          <w:rFonts w:ascii="Times New Roman" w:hAnsi="Times New Roman" w:cs="Times New Roman"/>
          <w:color w:val="000000"/>
          <w:sz w:val="24"/>
          <w:szCs w:val="24"/>
        </w:rPr>
        <w:t>.2021 г. по 0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83250" w:rsidRPr="00A83250">
        <w:rPr>
          <w:rFonts w:ascii="Times New Roman" w:hAnsi="Times New Roman" w:cs="Times New Roman"/>
          <w:color w:val="000000"/>
          <w:sz w:val="24"/>
          <w:szCs w:val="24"/>
        </w:rPr>
        <w:t>.05.2021 г.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, заключен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A8325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8"/>
        <w:gridCol w:w="2029"/>
        <w:gridCol w:w="1503"/>
        <w:gridCol w:w="2252"/>
        <w:gridCol w:w="3231"/>
      </w:tblGrid>
      <w:tr w:rsidR="00D72109" w:rsidRPr="00A83250" w14:paraId="7275A58B" w14:textId="77777777" w:rsidTr="00A84F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AE27E" w14:textId="77777777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t xml:space="preserve"> </w:t>
            </w:r>
            <w:r w:rsidRPr="00A83250"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FCD39" w14:textId="1B0365B3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83250"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0C831" w14:textId="77777777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 w:rsidRPr="00A83250"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CDA65" w14:textId="77777777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2F8F4" w14:textId="77777777" w:rsidR="00D72109" w:rsidRPr="00A83250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A83250" w:rsidRPr="00A83250" w14:paraId="3068AD48" w14:textId="77777777" w:rsidTr="00A832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CBDD5" w14:textId="4E8F64CA" w:rsidR="00A83250" w:rsidRPr="00A83250" w:rsidRDefault="00A83250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rPr>
                <w:spacing w:val="3"/>
              </w:rPr>
              <w:t>10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636D" w14:textId="6E1A837B" w:rsidR="00A83250" w:rsidRPr="00A83250" w:rsidRDefault="00A83250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rPr>
                <w:spacing w:val="3"/>
              </w:rPr>
              <w:t>11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23EA4" w14:textId="0A32E752" w:rsidR="00A83250" w:rsidRPr="00A83250" w:rsidRDefault="00A83250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rPr>
                <w:spacing w:val="3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9DE96" w14:textId="5DE0DBFA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83250">
              <w:rPr>
                <w:spacing w:val="3"/>
              </w:rPr>
              <w:t>31 866,76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D057E" w14:textId="1663DF96" w:rsidR="00A83250" w:rsidRPr="00A83250" w:rsidRDefault="00A83250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83250">
              <w:rPr>
                <w:spacing w:val="3"/>
              </w:rPr>
              <w:t>Ткебучава</w:t>
            </w:r>
            <w:proofErr w:type="spellEnd"/>
            <w:r w:rsidRPr="00A83250">
              <w:rPr>
                <w:spacing w:val="3"/>
              </w:rPr>
              <w:t xml:space="preserve"> Георгий Варламович</w:t>
            </w:r>
          </w:p>
        </w:tc>
      </w:tr>
      <w:tr w:rsidR="00A83250" w:rsidRPr="00A83250" w14:paraId="7CFE54C9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53AA8" w14:textId="10854833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12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459A" w14:textId="642F83AC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0779" w14:textId="0DDB51B4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2A7B1" w14:textId="31DA0F4D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41 115,00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7F928" w14:textId="1589DD8F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A83250">
              <w:rPr>
                <w:spacing w:val="3"/>
              </w:rPr>
              <w:t xml:space="preserve">ИП </w:t>
            </w:r>
            <w:proofErr w:type="spellStart"/>
            <w:r w:rsidRPr="00A83250">
              <w:rPr>
                <w:spacing w:val="3"/>
              </w:rPr>
              <w:t>Бакова</w:t>
            </w:r>
            <w:proofErr w:type="spellEnd"/>
            <w:r w:rsidRPr="00A83250">
              <w:rPr>
                <w:spacing w:val="3"/>
              </w:rPr>
              <w:t xml:space="preserve"> Наталья Владимировна</w:t>
            </w:r>
          </w:p>
        </w:tc>
      </w:tr>
      <w:tr w:rsidR="00A83250" w:rsidRPr="00A83250" w14:paraId="5CCBA909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45448" w14:textId="65056F98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13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249F0" w14:textId="1C970059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58B9" w14:textId="67F51FE9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79790" w14:textId="41D615B8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41 115,00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2770" w14:textId="4D0C1925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A83250">
              <w:rPr>
                <w:spacing w:val="3"/>
              </w:rPr>
              <w:t xml:space="preserve">ИП </w:t>
            </w:r>
            <w:proofErr w:type="spellStart"/>
            <w:r w:rsidRPr="00A83250">
              <w:rPr>
                <w:spacing w:val="3"/>
              </w:rPr>
              <w:t>Бакова</w:t>
            </w:r>
            <w:proofErr w:type="spellEnd"/>
            <w:r w:rsidRPr="00A83250">
              <w:rPr>
                <w:spacing w:val="3"/>
              </w:rPr>
              <w:t xml:space="preserve"> Наталья Владимировна</w:t>
            </w:r>
          </w:p>
        </w:tc>
      </w:tr>
      <w:tr w:rsidR="00A83250" w:rsidRPr="00A83250" w14:paraId="1D69C515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003D9" w14:textId="642D9075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14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A241" w14:textId="430BC78C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D6C5C" w14:textId="35F3270B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C99C" w14:textId="4C2D9B06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41 480,00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D2463" w14:textId="0CA120B5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A83250">
              <w:rPr>
                <w:spacing w:val="3"/>
              </w:rPr>
              <w:t>Давыдов Иван Игоревич</w:t>
            </w:r>
          </w:p>
        </w:tc>
      </w:tr>
      <w:tr w:rsidR="00A83250" w:rsidRPr="00A83250" w14:paraId="5C2C2D18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8892B" w14:textId="1C7065F8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15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30E11" w14:textId="1F04A700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54AD" w14:textId="10875E8E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05B05" w14:textId="34431FDD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41 115,00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0B77E" w14:textId="0E2A368F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A83250">
              <w:rPr>
                <w:spacing w:val="3"/>
              </w:rPr>
              <w:t xml:space="preserve">ИП </w:t>
            </w:r>
            <w:proofErr w:type="spellStart"/>
            <w:r w:rsidRPr="00A83250">
              <w:rPr>
                <w:spacing w:val="3"/>
              </w:rPr>
              <w:t>Бакова</w:t>
            </w:r>
            <w:proofErr w:type="spellEnd"/>
            <w:r w:rsidRPr="00A83250">
              <w:rPr>
                <w:spacing w:val="3"/>
              </w:rPr>
              <w:t xml:space="preserve"> Наталья Владимировна</w:t>
            </w:r>
          </w:p>
        </w:tc>
      </w:tr>
      <w:tr w:rsidR="00A83250" w:rsidRPr="00A83250" w14:paraId="1F2D112D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CA216" w14:textId="047BB431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16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22AD" w14:textId="18BC5DAC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603EA" w14:textId="0D6246DC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10346" w14:textId="0E452251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41 115,00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7510D" w14:textId="0D424057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A83250">
              <w:rPr>
                <w:spacing w:val="3"/>
              </w:rPr>
              <w:t xml:space="preserve">ИП </w:t>
            </w:r>
            <w:proofErr w:type="spellStart"/>
            <w:r w:rsidRPr="00A83250">
              <w:rPr>
                <w:spacing w:val="3"/>
              </w:rPr>
              <w:t>Бакова</w:t>
            </w:r>
            <w:proofErr w:type="spellEnd"/>
            <w:r w:rsidRPr="00A83250">
              <w:rPr>
                <w:spacing w:val="3"/>
              </w:rPr>
              <w:t xml:space="preserve"> Наталья Владимировна</w:t>
            </w:r>
          </w:p>
        </w:tc>
      </w:tr>
      <w:tr w:rsidR="00A83250" w:rsidRPr="00A83250" w14:paraId="12038221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A7FEB" w14:textId="41AB04F3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17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A5A0D" w14:textId="58E9B2B8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6BFA" w14:textId="187A31E2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44C0F" w14:textId="22D87A4E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41 115,00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6A70D" w14:textId="65D8B596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A83250">
              <w:rPr>
                <w:spacing w:val="3"/>
              </w:rPr>
              <w:t xml:space="preserve">ИП </w:t>
            </w:r>
            <w:proofErr w:type="spellStart"/>
            <w:r w:rsidRPr="00A83250">
              <w:rPr>
                <w:spacing w:val="3"/>
              </w:rPr>
              <w:t>Бакова</w:t>
            </w:r>
            <w:proofErr w:type="spellEnd"/>
            <w:r w:rsidRPr="00A83250">
              <w:rPr>
                <w:spacing w:val="3"/>
              </w:rPr>
              <w:t xml:space="preserve"> Наталья Владимировна</w:t>
            </w:r>
          </w:p>
        </w:tc>
      </w:tr>
      <w:tr w:rsidR="00A83250" w:rsidRPr="00A83250" w14:paraId="554CE14E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3857D" w14:textId="45BB1E9F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18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4F935" w14:textId="36929F84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93634" w14:textId="31FE580E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13B76" w14:textId="0584E768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42 150,00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FE27" w14:textId="56AE3DD9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A83250">
              <w:rPr>
                <w:spacing w:val="3"/>
              </w:rPr>
              <w:t>Давыдов Иван Игоревич</w:t>
            </w:r>
          </w:p>
        </w:tc>
      </w:tr>
      <w:tr w:rsidR="00A83250" w:rsidRPr="00A83250" w14:paraId="1516DE7A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B9A19" w14:textId="75878917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25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39171" w14:textId="6BA340B2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6628" w14:textId="70F5EAEA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30.04.2021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ED8A9" w14:textId="254215C2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107 550,00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A93DA" w14:textId="73498BF7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proofErr w:type="spellStart"/>
            <w:r w:rsidRPr="00A83250">
              <w:rPr>
                <w:spacing w:val="3"/>
              </w:rPr>
              <w:t>Землякова</w:t>
            </w:r>
            <w:proofErr w:type="spellEnd"/>
            <w:r w:rsidRPr="00A83250">
              <w:rPr>
                <w:spacing w:val="3"/>
              </w:rPr>
              <w:t xml:space="preserve"> Анна Александровна</w:t>
            </w:r>
          </w:p>
        </w:tc>
      </w:tr>
      <w:tr w:rsidR="00A83250" w:rsidRPr="00A83250" w14:paraId="7ADA9B2A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B6267" w14:textId="678B706C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19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F1CA" w14:textId="6B64DC70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20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D38F" w14:textId="1769A289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F47C" w14:textId="4A8D2056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41 866,00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033B" w14:textId="231E506C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proofErr w:type="spellStart"/>
            <w:r w:rsidRPr="00A83250">
              <w:rPr>
                <w:spacing w:val="3"/>
              </w:rPr>
              <w:t>Ткебучава</w:t>
            </w:r>
            <w:proofErr w:type="spellEnd"/>
            <w:r w:rsidRPr="00A83250">
              <w:rPr>
                <w:spacing w:val="3"/>
              </w:rPr>
              <w:t xml:space="preserve"> Георгий Варламович</w:t>
            </w:r>
          </w:p>
        </w:tc>
      </w:tr>
      <w:tr w:rsidR="00A83250" w:rsidRPr="00A83250" w14:paraId="5A1505B5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E1A94" w14:textId="5CFFF628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lastRenderedPageBreak/>
              <w:t>11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562A" w14:textId="62933BD7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5E26" w14:textId="456B82BE" w:rsidR="00A83250" w:rsidRPr="00A83250" w:rsidRDefault="00A83250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11.05.2021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4D04B" w14:textId="4883927B" w:rsidR="00A83250" w:rsidRPr="00A83250" w:rsidRDefault="00A83250" w:rsidP="00A84FB9">
            <w:pPr>
              <w:pStyle w:val="a3"/>
              <w:spacing w:line="254" w:lineRule="auto"/>
              <w:jc w:val="center"/>
              <w:rPr>
                <w:spacing w:val="3"/>
              </w:rPr>
            </w:pPr>
            <w:r w:rsidRPr="00A83250">
              <w:rPr>
                <w:spacing w:val="3"/>
              </w:rPr>
              <w:t>42 865,00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83B8" w14:textId="7A976241" w:rsidR="00A83250" w:rsidRPr="00A83250" w:rsidRDefault="00A83250">
            <w:pPr>
              <w:pStyle w:val="a3"/>
              <w:spacing w:line="254" w:lineRule="auto"/>
              <w:jc w:val="center"/>
              <w:rPr>
                <w:bCs/>
                <w:spacing w:val="3"/>
              </w:rPr>
            </w:pPr>
            <w:r w:rsidRPr="00A83250">
              <w:rPr>
                <w:spacing w:val="3"/>
              </w:rPr>
              <w:t>Давыдов Иван Игоревич</w:t>
            </w:r>
          </w:p>
        </w:tc>
      </w:tr>
    </w:tbl>
    <w:p w14:paraId="3ACC7C66" w14:textId="77777777" w:rsidR="00D72109" w:rsidRDefault="00D72109" w:rsidP="00D72109">
      <w:pPr>
        <w:jc w:val="both"/>
        <w:rPr>
          <w:rFonts w:eastAsia="Times New Roman"/>
        </w:rPr>
      </w:pPr>
    </w:p>
    <w:p w14:paraId="51CD1558" w14:textId="77777777" w:rsidR="00D72109" w:rsidRDefault="00D72109" w:rsidP="00D72109">
      <w:pPr>
        <w:jc w:val="both"/>
      </w:pPr>
    </w:p>
    <w:p w14:paraId="43B8A4F7" w14:textId="77777777" w:rsidR="00D72109" w:rsidRDefault="00D72109" w:rsidP="00D72109">
      <w:pPr>
        <w:jc w:val="both"/>
      </w:pPr>
    </w:p>
    <w:p w14:paraId="1D9D62F6" w14:textId="77777777" w:rsidR="00D72109" w:rsidRDefault="00D72109" w:rsidP="00D72109">
      <w:pPr>
        <w:pStyle w:val="a3"/>
        <w:jc w:val="both"/>
      </w:pPr>
    </w:p>
    <w:p w14:paraId="769962C8" w14:textId="0124D759" w:rsidR="00591BD2" w:rsidRDefault="00591BD2" w:rsidP="00D721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F80DF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FF2B5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EE1CB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912F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A89D8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6E8C7" w14:textId="265BAED3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CF4C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86CDB" w14:textId="6546E6F6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91BD2" w:rsidSect="00A83250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C2F81"/>
    <w:rsid w:val="000F097C"/>
    <w:rsid w:val="00102FAF"/>
    <w:rsid w:val="0015099D"/>
    <w:rsid w:val="001F039D"/>
    <w:rsid w:val="002002A1"/>
    <w:rsid w:val="0024030F"/>
    <w:rsid w:val="00243BE2"/>
    <w:rsid w:val="0025761D"/>
    <w:rsid w:val="0026109D"/>
    <w:rsid w:val="002643BE"/>
    <w:rsid w:val="00467D6B"/>
    <w:rsid w:val="0048565D"/>
    <w:rsid w:val="004A3B01"/>
    <w:rsid w:val="004B6151"/>
    <w:rsid w:val="0057645D"/>
    <w:rsid w:val="00591BD2"/>
    <w:rsid w:val="005C1A18"/>
    <w:rsid w:val="005E4CB0"/>
    <w:rsid w:val="005F1F68"/>
    <w:rsid w:val="0062657A"/>
    <w:rsid w:val="006A20DF"/>
    <w:rsid w:val="006B7827"/>
    <w:rsid w:val="007229EA"/>
    <w:rsid w:val="00791681"/>
    <w:rsid w:val="00865FD7"/>
    <w:rsid w:val="008B7440"/>
    <w:rsid w:val="009247FF"/>
    <w:rsid w:val="00A83250"/>
    <w:rsid w:val="00A84FB9"/>
    <w:rsid w:val="00AD5B03"/>
    <w:rsid w:val="00B015AA"/>
    <w:rsid w:val="00B07D8B"/>
    <w:rsid w:val="00B46A69"/>
    <w:rsid w:val="00B92635"/>
    <w:rsid w:val="00BC3590"/>
    <w:rsid w:val="00C11EFF"/>
    <w:rsid w:val="00CB7E08"/>
    <w:rsid w:val="00CD78AD"/>
    <w:rsid w:val="00D62667"/>
    <w:rsid w:val="00D72109"/>
    <w:rsid w:val="00D7592D"/>
    <w:rsid w:val="00D90F8D"/>
    <w:rsid w:val="00D925E7"/>
    <w:rsid w:val="00E1326B"/>
    <w:rsid w:val="00E614D3"/>
    <w:rsid w:val="00E95359"/>
    <w:rsid w:val="00F063CA"/>
    <w:rsid w:val="00F91766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25</cp:revision>
  <cp:lastPrinted>2020-11-18T12:11:00Z</cp:lastPrinted>
  <dcterms:created xsi:type="dcterms:W3CDTF">2019-07-23T07:40:00Z</dcterms:created>
  <dcterms:modified xsi:type="dcterms:W3CDTF">2021-05-12T13:00:00Z</dcterms:modified>
</cp:coreProperties>
</file>