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110BBC00" w:rsidR="0003404B" w:rsidRPr="00DD01CB" w:rsidRDefault="00463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8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F0167" w14:textId="0177CA33" w:rsidR="00C46FBF" w:rsidRDefault="00634357" w:rsidP="00C46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46FBF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95400" w:rsidRPr="00795400">
        <w:rPr>
          <w:rFonts w:ascii="Times New Roman CYR" w:hAnsi="Times New Roman CYR" w:cs="Times New Roman CYR"/>
          <w:color w:val="000000"/>
          <w:sz w:val="24"/>
          <w:szCs w:val="24"/>
        </w:rPr>
        <w:t>Паи ЗПИФ недвижимости «Центр-Столичный 2» (10 518 шт. – 19,12%)», под управлением АО УК «ЦЕНТР ЭССЕТ МЕНЕДЖМЕНТ», ИНН 7725590582, рег. №1658-94164021, ограничения и обременения: для квалифицированных инвесторов, г. Москва</w:t>
      </w:r>
      <w:r w:rsidR="00795400">
        <w:rPr>
          <w:rFonts w:ascii="Times New Roman CYR" w:hAnsi="Times New Roman CYR" w:cs="Times New Roman CYR"/>
          <w:color w:val="000000"/>
          <w:sz w:val="24"/>
          <w:szCs w:val="24"/>
        </w:rPr>
        <w:t xml:space="preserve"> – </w:t>
      </w:r>
      <w:r w:rsidR="00795400" w:rsidRPr="00795400">
        <w:rPr>
          <w:rFonts w:ascii="Times New Roman CYR" w:hAnsi="Times New Roman CYR" w:cs="Times New Roman CYR"/>
          <w:color w:val="000000"/>
          <w:sz w:val="24"/>
          <w:szCs w:val="24"/>
        </w:rPr>
        <w:t>19</w:t>
      </w:r>
      <w:r w:rsidR="00795400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795400" w:rsidRPr="00795400">
        <w:rPr>
          <w:rFonts w:ascii="Times New Roman CYR" w:hAnsi="Times New Roman CYR" w:cs="Times New Roman CYR"/>
          <w:color w:val="000000"/>
          <w:sz w:val="24"/>
          <w:szCs w:val="24"/>
        </w:rPr>
        <w:t>278</w:t>
      </w:r>
      <w:r w:rsidR="0079540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95400" w:rsidRPr="00795400">
        <w:rPr>
          <w:rFonts w:ascii="Times New Roman CYR" w:hAnsi="Times New Roman CYR" w:cs="Times New Roman CYR"/>
          <w:color w:val="000000"/>
          <w:sz w:val="24"/>
          <w:szCs w:val="24"/>
        </w:rPr>
        <w:t>000</w:t>
      </w:r>
      <w:r w:rsidR="00795400">
        <w:rPr>
          <w:rFonts w:ascii="Times New Roman CYR" w:hAnsi="Times New Roman CYR" w:cs="Times New Roman CYR"/>
          <w:color w:val="000000"/>
          <w:sz w:val="24"/>
          <w:szCs w:val="24"/>
        </w:rPr>
        <w:t>,00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ED55EA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61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1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сентября</w:t>
      </w:r>
      <w:r w:rsid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BAADC4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5345E" w:rsidRP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61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5345E" w:rsidRP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 </w:t>
      </w:r>
      <w:r w:rsidR="00F92A8F" w:rsidRPr="00C534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534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37FCC10F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766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766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FE7882" w14:textId="3C4EA5A6" w:rsidR="004E5390" w:rsidRDefault="0003404B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8766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1490ED2" w14:textId="251F77DC" w:rsidR="00D94B5F" w:rsidRPr="00D94B5F" w:rsidRDefault="00D94B5F" w:rsidP="00D94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5F">
        <w:rPr>
          <w:rFonts w:ascii="Times New Roman" w:hAnsi="Times New Roman" w:cs="Times New Roman"/>
          <w:color w:val="000000"/>
          <w:sz w:val="24"/>
          <w:szCs w:val="24"/>
        </w:rPr>
        <w:t>с 19 мая 2021 г. по 30 июня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4B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CA4CEE" w14:textId="1B4BDD6C" w:rsidR="00D94B5F" w:rsidRPr="00D94B5F" w:rsidRDefault="00D94B5F" w:rsidP="00D94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5F">
        <w:rPr>
          <w:rFonts w:ascii="Times New Roman" w:hAnsi="Times New Roman" w:cs="Times New Roman"/>
          <w:color w:val="000000"/>
          <w:sz w:val="24"/>
          <w:szCs w:val="24"/>
        </w:rPr>
        <w:t>с 01 июля 2021 г. по 07 июля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1DF61A9C" w14:textId="2490EB4F" w:rsidR="00D94B5F" w:rsidRPr="00D94B5F" w:rsidRDefault="00D94B5F" w:rsidP="00D94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5F">
        <w:rPr>
          <w:rFonts w:ascii="Times New Roman" w:hAnsi="Times New Roman" w:cs="Times New Roman"/>
          <w:color w:val="000000"/>
          <w:sz w:val="24"/>
          <w:szCs w:val="24"/>
        </w:rPr>
        <w:t>с 08 июля 2021 г. по 14 июля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4B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67857A" w14:textId="3E3D25D2" w:rsidR="00D94B5F" w:rsidRPr="00D94B5F" w:rsidRDefault="00D94B5F" w:rsidP="00D94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5F">
        <w:rPr>
          <w:rFonts w:ascii="Times New Roman" w:hAnsi="Times New Roman" w:cs="Times New Roman"/>
          <w:color w:val="000000"/>
          <w:sz w:val="24"/>
          <w:szCs w:val="24"/>
        </w:rPr>
        <w:t>с 15 июля 2021 г. по 21 июля 2021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4B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7852A3" w14:textId="162CB3C8" w:rsidR="00D94B5F" w:rsidRPr="00D94B5F" w:rsidRDefault="00D94B5F" w:rsidP="00D94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5F">
        <w:rPr>
          <w:rFonts w:ascii="Times New Roman" w:hAnsi="Times New Roman" w:cs="Times New Roman"/>
          <w:color w:val="000000"/>
          <w:sz w:val="24"/>
          <w:szCs w:val="24"/>
        </w:rPr>
        <w:t>с 22 июля 2021 г. по 28 июля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4B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0735B1" w14:textId="7378A884" w:rsidR="00D94B5F" w:rsidRPr="00D94B5F" w:rsidRDefault="00D94B5F" w:rsidP="00D94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5F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4B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A3B885" w14:textId="39D8DAF1" w:rsidR="00D94B5F" w:rsidRPr="00D94B5F" w:rsidRDefault="00D94B5F" w:rsidP="00D94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5F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4B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EA8B79" w14:textId="2AF294C7" w:rsidR="00D94B5F" w:rsidRPr="00D94B5F" w:rsidRDefault="00D94B5F" w:rsidP="00D94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5F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4B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F593E6" w14:textId="44B0E279" w:rsidR="00D94B5F" w:rsidRPr="00D94B5F" w:rsidRDefault="00D94B5F" w:rsidP="00D94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5F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94B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8F3F68" w14:textId="445A876F" w:rsidR="008766E1" w:rsidRDefault="00D94B5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5F">
        <w:rPr>
          <w:rFonts w:ascii="Times New Roman" w:hAnsi="Times New Roman" w:cs="Times New Roman"/>
          <w:color w:val="000000"/>
          <w:sz w:val="24"/>
          <w:szCs w:val="24"/>
        </w:rPr>
        <w:t xml:space="preserve">с 26 августа 2021 г. по 01 сентября 2021 г. - в размере </w:t>
      </w:r>
      <w:r w:rsidR="006E240D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D94B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240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94B5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38B06C3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156D272A" w14:textId="676557D5" w:rsidR="005F3E0C" w:rsidRPr="005F3E0C" w:rsidRDefault="005F3E0C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F3E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Покупателем по Лоту</w:t>
      </w:r>
      <w:r w:rsidR="00756D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="00756D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F3E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могут быть лица, являющиеся квалифицированными инвесторами в силу закона, а также лица, признанные квалифицированными инвесторами в </w:t>
      </w:r>
      <w:r w:rsidRPr="005F3E0C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соответствии с</w:t>
      </w:r>
      <w:r w:rsidR="00756D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ст.14.1 </w:t>
      </w:r>
      <w:r w:rsidRPr="005F3E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Федеральн</w:t>
      </w:r>
      <w:r w:rsidR="00756D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ого</w:t>
      </w:r>
      <w:r w:rsidRPr="005F3E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закон</w:t>
      </w:r>
      <w:r w:rsidR="00756D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5F3E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2</w:t>
      </w:r>
      <w:r w:rsidR="00756D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9</w:t>
      </w:r>
      <w:r w:rsidRPr="005F3E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756D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5F3E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756D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2001 г. </w:t>
      </w:r>
      <w:r w:rsidRPr="005F3E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="00756D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156</w:t>
      </w:r>
      <w:r w:rsidRPr="005F3E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-ФЗ «</w:t>
      </w:r>
      <w:r w:rsidR="00756D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 инвестиционных фондах</w:t>
      </w:r>
      <w:r w:rsidRPr="005F3E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="00756D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569BA733" w14:textId="6C29AA0A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60A5231" w:rsidR="008F1609" w:rsidRDefault="007E3D68" w:rsidP="00B07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B48CC" w:rsidRPr="002B48C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4816C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>о 1</w:t>
      </w:r>
      <w:r w:rsidR="002B48C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 тел.</w:t>
      </w:r>
      <w:r w:rsidR="002B48CC">
        <w:rPr>
          <w:rFonts w:ascii="Times New Roman" w:hAnsi="Times New Roman" w:cs="Times New Roman"/>
          <w:color w:val="000000"/>
          <w:sz w:val="24"/>
          <w:szCs w:val="24"/>
        </w:rPr>
        <w:t>+7(495)725-31-15, доб. 67-44, 65-89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B07CAC" w:rsidRPr="00B07CAC">
        <w:t xml:space="preserve"> </w:t>
      </w:r>
      <w:r w:rsidR="00B07CAC" w:rsidRPr="00B07CAC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B07C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B07CAC" w:rsidRPr="00210D5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07C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C18BE"/>
    <w:rsid w:val="00101AB0"/>
    <w:rsid w:val="00203862"/>
    <w:rsid w:val="00276DAB"/>
    <w:rsid w:val="002B48CC"/>
    <w:rsid w:val="002C3A2C"/>
    <w:rsid w:val="00360DC6"/>
    <w:rsid w:val="003E6C81"/>
    <w:rsid w:val="004638FC"/>
    <w:rsid w:val="004816C3"/>
    <w:rsid w:val="00495D59"/>
    <w:rsid w:val="004B74A7"/>
    <w:rsid w:val="004E5390"/>
    <w:rsid w:val="00555595"/>
    <w:rsid w:val="005742CC"/>
    <w:rsid w:val="005F1F68"/>
    <w:rsid w:val="005F3E0C"/>
    <w:rsid w:val="00621553"/>
    <w:rsid w:val="00634357"/>
    <w:rsid w:val="006667F7"/>
    <w:rsid w:val="006E240D"/>
    <w:rsid w:val="00751EEB"/>
    <w:rsid w:val="00756DEB"/>
    <w:rsid w:val="00762232"/>
    <w:rsid w:val="00795400"/>
    <w:rsid w:val="007A10EE"/>
    <w:rsid w:val="007E3D68"/>
    <w:rsid w:val="008101BB"/>
    <w:rsid w:val="008766E1"/>
    <w:rsid w:val="008C3428"/>
    <w:rsid w:val="008C4892"/>
    <w:rsid w:val="008F1609"/>
    <w:rsid w:val="00953DA4"/>
    <w:rsid w:val="00987A46"/>
    <w:rsid w:val="009E68C2"/>
    <w:rsid w:val="009F0C4D"/>
    <w:rsid w:val="00B07CAC"/>
    <w:rsid w:val="00B97A00"/>
    <w:rsid w:val="00C15400"/>
    <w:rsid w:val="00C46FBF"/>
    <w:rsid w:val="00C5345E"/>
    <w:rsid w:val="00C66976"/>
    <w:rsid w:val="00D115EC"/>
    <w:rsid w:val="00D16130"/>
    <w:rsid w:val="00D94B5F"/>
    <w:rsid w:val="00DD01CB"/>
    <w:rsid w:val="00E2452B"/>
    <w:rsid w:val="00E645EC"/>
    <w:rsid w:val="00EE3F19"/>
    <w:rsid w:val="00F424A6"/>
    <w:rsid w:val="00F463FC"/>
    <w:rsid w:val="00F615D4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0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41</cp:revision>
  <dcterms:created xsi:type="dcterms:W3CDTF">2019-07-23T07:53:00Z</dcterms:created>
  <dcterms:modified xsi:type="dcterms:W3CDTF">2021-05-05T13:46:00Z</dcterms:modified>
</cp:coreProperties>
</file>