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CB" w:rsidRDefault="005E68CB" w:rsidP="005E68CB">
      <w:pPr>
        <w:pStyle w:val="a3"/>
        <w:tabs>
          <w:tab w:val="left" w:pos="1620"/>
        </w:tabs>
      </w:pPr>
    </w:p>
    <w:p w:rsidR="007049C2" w:rsidRPr="00F434FB" w:rsidRDefault="007049C2" w:rsidP="007049C2">
      <w:pPr>
        <w:pStyle w:val="a3"/>
        <w:tabs>
          <w:tab w:val="left" w:pos="1620"/>
        </w:tabs>
      </w:pPr>
      <w:r w:rsidRPr="00F434FB">
        <w:t xml:space="preserve">ДОГОВОР </w:t>
      </w:r>
    </w:p>
    <w:p w:rsidR="007049C2" w:rsidRDefault="007049C2" w:rsidP="007049C2">
      <w:pPr>
        <w:pStyle w:val="a3"/>
        <w:tabs>
          <w:tab w:val="left" w:pos="1620"/>
        </w:tabs>
      </w:pPr>
      <w:r>
        <w:t xml:space="preserve">об уступке </w:t>
      </w:r>
      <w:r w:rsidRPr="00F434FB">
        <w:t>права требования</w:t>
      </w:r>
      <w:r>
        <w:t xml:space="preserve"> должника путем продажи</w:t>
      </w:r>
    </w:p>
    <w:p w:rsidR="005E68CB" w:rsidRPr="00F434FB" w:rsidRDefault="005E68CB" w:rsidP="005E68CB">
      <w:pPr>
        <w:tabs>
          <w:tab w:val="left" w:pos="1620"/>
        </w:tabs>
        <w:spacing w:line="240" w:lineRule="auto"/>
        <w:ind w:firstLine="0"/>
        <w:jc w:val="center"/>
        <w:rPr>
          <w:sz w:val="24"/>
          <w:szCs w:val="24"/>
        </w:rPr>
      </w:pPr>
    </w:p>
    <w:p w:rsidR="005E68CB" w:rsidRPr="00F434FB" w:rsidRDefault="005E68CB" w:rsidP="00222C96">
      <w:pPr>
        <w:tabs>
          <w:tab w:val="left" w:pos="1620"/>
        </w:tabs>
        <w:spacing w:line="24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A0D8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5A0D89">
        <w:rPr>
          <w:sz w:val="24"/>
          <w:szCs w:val="24"/>
        </w:rPr>
        <w:t>______</w:t>
      </w:r>
      <w:r w:rsidRPr="00F434FB">
        <w:rPr>
          <w:sz w:val="24"/>
          <w:szCs w:val="24"/>
        </w:rPr>
        <w:t>20</w:t>
      </w:r>
      <w:r w:rsidR="00171683">
        <w:rPr>
          <w:sz w:val="24"/>
          <w:szCs w:val="24"/>
        </w:rPr>
        <w:t>21</w:t>
      </w:r>
      <w:r w:rsidRPr="00F434FB">
        <w:rPr>
          <w:sz w:val="24"/>
          <w:szCs w:val="24"/>
        </w:rPr>
        <w:t xml:space="preserve"> г</w:t>
      </w:r>
      <w:r w:rsidR="00406124">
        <w:rPr>
          <w:sz w:val="24"/>
          <w:szCs w:val="24"/>
        </w:rPr>
        <w:t>ода</w:t>
      </w:r>
    </w:p>
    <w:p w:rsidR="005E68CB" w:rsidRDefault="005E68CB" w:rsidP="005E68CB">
      <w:pPr>
        <w:tabs>
          <w:tab w:val="left" w:pos="1620"/>
        </w:tabs>
        <w:spacing w:line="240" w:lineRule="auto"/>
        <w:ind w:left="0" w:firstLine="426"/>
        <w:jc w:val="center"/>
        <w:rPr>
          <w:sz w:val="24"/>
          <w:szCs w:val="24"/>
        </w:rPr>
      </w:pPr>
    </w:p>
    <w:p w:rsidR="00DE23C0" w:rsidRDefault="00BA491E" w:rsidP="00DE23C0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</w:t>
      </w:r>
      <w:r w:rsidR="00171683">
        <w:rPr>
          <w:sz w:val="24"/>
          <w:szCs w:val="24"/>
        </w:rPr>
        <w:t>иченной ответственностью «ПБ Логистика</w:t>
      </w:r>
      <w:r>
        <w:rPr>
          <w:sz w:val="24"/>
          <w:szCs w:val="24"/>
        </w:rPr>
        <w:t>»</w:t>
      </w:r>
      <w:r w:rsidR="00171683">
        <w:rPr>
          <w:sz w:val="24"/>
          <w:szCs w:val="24"/>
        </w:rPr>
        <w:t xml:space="preserve"> </w:t>
      </w:r>
      <w:r w:rsidR="00222C96">
        <w:rPr>
          <w:sz w:val="24"/>
          <w:szCs w:val="24"/>
        </w:rPr>
        <w:t>в лице к</w:t>
      </w:r>
      <w:r w:rsidR="00222C96" w:rsidRPr="002D5731">
        <w:rPr>
          <w:rFonts w:eastAsia="Batang"/>
          <w:bCs/>
          <w:sz w:val="24"/>
          <w:szCs w:val="24"/>
        </w:rPr>
        <w:t>онкурсн</w:t>
      </w:r>
      <w:r w:rsidR="00222C96">
        <w:rPr>
          <w:rFonts w:eastAsia="Batang"/>
          <w:bCs/>
          <w:sz w:val="24"/>
          <w:szCs w:val="24"/>
        </w:rPr>
        <w:t>ого</w:t>
      </w:r>
      <w:r w:rsidR="00222C96" w:rsidRPr="002D5731">
        <w:rPr>
          <w:rFonts w:eastAsia="Batang"/>
          <w:bCs/>
          <w:sz w:val="24"/>
          <w:szCs w:val="24"/>
        </w:rPr>
        <w:t xml:space="preserve"> управляющ</w:t>
      </w:r>
      <w:r w:rsidR="00222C96">
        <w:rPr>
          <w:rFonts w:eastAsia="Batang"/>
          <w:bCs/>
          <w:sz w:val="24"/>
          <w:szCs w:val="24"/>
        </w:rPr>
        <w:t>его</w:t>
      </w:r>
      <w:r w:rsidR="00171683">
        <w:rPr>
          <w:rFonts w:eastAsia="Batang"/>
          <w:bCs/>
          <w:sz w:val="24"/>
          <w:szCs w:val="24"/>
        </w:rPr>
        <w:t xml:space="preserve"> </w:t>
      </w:r>
      <w:r w:rsidR="003C5C62">
        <w:rPr>
          <w:sz w:val="24"/>
          <w:szCs w:val="24"/>
        </w:rPr>
        <w:t>Харитонова Константина Николаевича</w:t>
      </w:r>
      <w:r w:rsidR="00222C96" w:rsidRPr="002D5731">
        <w:rPr>
          <w:sz w:val="24"/>
          <w:szCs w:val="24"/>
        </w:rPr>
        <w:t>, действующ</w:t>
      </w:r>
      <w:r w:rsidR="00222C96">
        <w:rPr>
          <w:sz w:val="24"/>
          <w:szCs w:val="24"/>
        </w:rPr>
        <w:t>его</w:t>
      </w:r>
      <w:r w:rsidR="00222C96" w:rsidRPr="002D5731">
        <w:rPr>
          <w:sz w:val="24"/>
          <w:szCs w:val="24"/>
        </w:rPr>
        <w:t xml:space="preserve"> на основании определения Арбитражного суда </w:t>
      </w:r>
      <w:r w:rsidR="003C5C62">
        <w:rPr>
          <w:sz w:val="24"/>
          <w:szCs w:val="24"/>
        </w:rPr>
        <w:t xml:space="preserve">Санкт-Петербурга и Ленинградской </w:t>
      </w:r>
      <w:r w:rsidR="00222C96" w:rsidRPr="002D5731">
        <w:rPr>
          <w:sz w:val="24"/>
          <w:szCs w:val="24"/>
        </w:rPr>
        <w:t xml:space="preserve"> области по делу №</w:t>
      </w:r>
      <w:r w:rsidR="00171683">
        <w:rPr>
          <w:rFonts w:cstheme="minorHAnsi"/>
          <w:sz w:val="24"/>
          <w:szCs w:val="24"/>
        </w:rPr>
        <w:t xml:space="preserve">А56-11088/2019 </w:t>
      </w:r>
      <w:r w:rsidR="00171683">
        <w:rPr>
          <w:sz w:val="24"/>
          <w:szCs w:val="24"/>
        </w:rPr>
        <w:t>от 27.07.2020</w:t>
      </w:r>
      <w:r w:rsidR="00DE23C0" w:rsidRPr="00AD2812">
        <w:rPr>
          <w:sz w:val="24"/>
          <w:szCs w:val="24"/>
        </w:rPr>
        <w:t>, именуем</w:t>
      </w:r>
      <w:r w:rsidR="00DE23C0">
        <w:rPr>
          <w:sz w:val="24"/>
          <w:szCs w:val="24"/>
        </w:rPr>
        <w:t>ое</w:t>
      </w:r>
      <w:r w:rsidR="00DE23C0" w:rsidRPr="004400B1">
        <w:rPr>
          <w:sz w:val="24"/>
          <w:szCs w:val="24"/>
        </w:rPr>
        <w:t xml:space="preserve"> в дальнейшем «</w:t>
      </w:r>
      <w:r w:rsidR="00DE23C0">
        <w:rPr>
          <w:b/>
          <w:sz w:val="24"/>
          <w:szCs w:val="24"/>
        </w:rPr>
        <w:t>Продавец</w:t>
      </w:r>
      <w:r w:rsidR="00DE23C0" w:rsidRPr="004400B1">
        <w:rPr>
          <w:b/>
          <w:sz w:val="24"/>
          <w:szCs w:val="24"/>
        </w:rPr>
        <w:t>»,</w:t>
      </w:r>
      <w:r w:rsidR="00DE23C0">
        <w:rPr>
          <w:sz w:val="24"/>
          <w:szCs w:val="24"/>
        </w:rPr>
        <w:t xml:space="preserve"> с одной</w:t>
      </w:r>
      <w:r w:rsidR="00DE23C0" w:rsidRPr="004400B1">
        <w:rPr>
          <w:sz w:val="24"/>
          <w:szCs w:val="24"/>
        </w:rPr>
        <w:t xml:space="preserve"> стороны, </w:t>
      </w:r>
    </w:p>
    <w:p w:rsidR="00DE23C0" w:rsidRDefault="00DE23C0" w:rsidP="00DE23C0">
      <w:pPr>
        <w:spacing w:line="240" w:lineRule="auto"/>
        <w:ind w:firstLine="540"/>
        <w:jc w:val="both"/>
        <w:rPr>
          <w:sz w:val="24"/>
          <w:szCs w:val="24"/>
        </w:rPr>
      </w:pPr>
      <w:r w:rsidRPr="004400B1">
        <w:rPr>
          <w:sz w:val="24"/>
          <w:szCs w:val="24"/>
        </w:rPr>
        <w:t xml:space="preserve">и________________________________________________ действующий(ая) на основании _______________________________________ именуемый(ая) в дальнейшем </w:t>
      </w:r>
      <w:r>
        <w:rPr>
          <w:b/>
          <w:sz w:val="24"/>
          <w:szCs w:val="24"/>
        </w:rPr>
        <w:t>«Покупатель</w:t>
      </w:r>
      <w:r w:rsidRPr="004400B1">
        <w:rPr>
          <w:b/>
          <w:sz w:val="24"/>
          <w:szCs w:val="24"/>
        </w:rPr>
        <w:t>»</w:t>
      </w:r>
      <w:r w:rsidRPr="004400B1">
        <w:rPr>
          <w:sz w:val="24"/>
          <w:szCs w:val="24"/>
        </w:rPr>
        <w:t>, с другой стороны,</w:t>
      </w:r>
    </w:p>
    <w:p w:rsidR="007049C2" w:rsidRPr="004400B1" w:rsidRDefault="007049C2" w:rsidP="007049C2">
      <w:pPr>
        <w:spacing w:line="240" w:lineRule="auto"/>
        <w:ind w:firstLine="540"/>
        <w:jc w:val="both"/>
        <w:rPr>
          <w:sz w:val="24"/>
          <w:szCs w:val="24"/>
        </w:rPr>
      </w:pPr>
      <w:r w:rsidRPr="00166978">
        <w:rPr>
          <w:sz w:val="24"/>
          <w:szCs w:val="24"/>
        </w:rPr>
        <w:t xml:space="preserve">в порядке статей </w:t>
      </w:r>
      <w:r>
        <w:rPr>
          <w:sz w:val="24"/>
          <w:szCs w:val="24"/>
        </w:rPr>
        <w:t xml:space="preserve">110, </w:t>
      </w:r>
      <w:r w:rsidRPr="00166978">
        <w:rPr>
          <w:sz w:val="24"/>
          <w:szCs w:val="24"/>
        </w:rPr>
        <w:t>139</w:t>
      </w:r>
      <w:r>
        <w:rPr>
          <w:sz w:val="24"/>
          <w:szCs w:val="24"/>
        </w:rPr>
        <w:t>, 140</w:t>
      </w:r>
      <w:r w:rsidRPr="00166978">
        <w:rPr>
          <w:sz w:val="24"/>
          <w:szCs w:val="24"/>
        </w:rPr>
        <w:t xml:space="preserve"> Федерального закона от 26 октября 2002 года №127-</w:t>
      </w:r>
      <w:r>
        <w:rPr>
          <w:sz w:val="24"/>
          <w:szCs w:val="24"/>
        </w:rPr>
        <w:t>Ф</w:t>
      </w:r>
      <w:r w:rsidRPr="00166978">
        <w:rPr>
          <w:sz w:val="24"/>
          <w:szCs w:val="24"/>
        </w:rPr>
        <w:t>З «О несостоятельности (банкротстве)»</w:t>
      </w:r>
      <w:r>
        <w:rPr>
          <w:sz w:val="24"/>
          <w:szCs w:val="24"/>
        </w:rPr>
        <w:t>, статей 382-390 Гражданского кодекса Российской Федерации,</w:t>
      </w:r>
      <w:r w:rsidRPr="00166978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итогового П</w:t>
      </w:r>
      <w:r w:rsidRPr="00166978">
        <w:rPr>
          <w:sz w:val="24"/>
          <w:szCs w:val="24"/>
        </w:rPr>
        <w:t xml:space="preserve">ротокола </w:t>
      </w:r>
      <w:r>
        <w:rPr>
          <w:sz w:val="24"/>
          <w:szCs w:val="24"/>
        </w:rPr>
        <w:t xml:space="preserve">заседания комиссии по проведению торговой процедуры «Аукцион </w:t>
      </w:r>
      <w:r w:rsidRPr="00AA3FB3">
        <w:rPr>
          <w:sz w:val="24"/>
          <w:szCs w:val="24"/>
        </w:rPr>
        <w:t>продавца №</w:t>
      </w:r>
      <w:r>
        <w:rPr>
          <w:rFonts w:eastAsiaTheme="minorHAnsi"/>
          <w:sz w:val="24"/>
          <w:szCs w:val="24"/>
          <w:lang w:eastAsia="en-US"/>
        </w:rPr>
        <w:t>_____</w:t>
      </w:r>
      <w:r w:rsidRPr="00AA3FB3">
        <w:rPr>
          <w:sz w:val="24"/>
          <w:szCs w:val="24"/>
        </w:rPr>
        <w:t>» от</w:t>
      </w:r>
      <w:r>
        <w:rPr>
          <w:sz w:val="24"/>
          <w:szCs w:val="24"/>
        </w:rPr>
        <w:t>_______года</w:t>
      </w:r>
      <w:r w:rsidRPr="00166978">
        <w:rPr>
          <w:sz w:val="24"/>
          <w:szCs w:val="24"/>
        </w:rPr>
        <w:t>,</w:t>
      </w:r>
      <w:r w:rsidR="007A5277">
        <w:rPr>
          <w:sz w:val="24"/>
          <w:szCs w:val="24"/>
        </w:rPr>
        <w:t xml:space="preserve"> </w:t>
      </w:r>
      <w:r w:rsidRPr="004400B1">
        <w:rPr>
          <w:sz w:val="24"/>
          <w:szCs w:val="24"/>
        </w:rPr>
        <w:t>заключили настоящ</w:t>
      </w:r>
      <w:r>
        <w:rPr>
          <w:sz w:val="24"/>
          <w:szCs w:val="24"/>
        </w:rPr>
        <w:t>ий договор</w:t>
      </w:r>
      <w:r w:rsidRPr="004400B1">
        <w:rPr>
          <w:sz w:val="24"/>
          <w:szCs w:val="24"/>
        </w:rPr>
        <w:t xml:space="preserve"> о нижеследующем:</w:t>
      </w:r>
    </w:p>
    <w:p w:rsidR="007049C2" w:rsidRPr="00F434FB" w:rsidRDefault="007049C2" w:rsidP="007049C2">
      <w:pPr>
        <w:tabs>
          <w:tab w:val="left" w:pos="1620"/>
          <w:tab w:val="center" w:pos="3260"/>
          <w:tab w:val="right" w:pos="9923"/>
        </w:tabs>
        <w:spacing w:line="240" w:lineRule="auto"/>
        <w:jc w:val="center"/>
        <w:rPr>
          <w:b/>
          <w:sz w:val="24"/>
          <w:szCs w:val="24"/>
        </w:rPr>
      </w:pPr>
      <w:r w:rsidRPr="00F434FB">
        <w:rPr>
          <w:b/>
          <w:noProof/>
          <w:sz w:val="24"/>
          <w:szCs w:val="24"/>
        </w:rPr>
        <w:t>1.</w:t>
      </w:r>
      <w:r>
        <w:rPr>
          <w:b/>
          <w:sz w:val="24"/>
          <w:szCs w:val="24"/>
        </w:rPr>
        <w:t>Предмет договора</w:t>
      </w:r>
    </w:p>
    <w:p w:rsidR="007049C2" w:rsidRDefault="007049C2" w:rsidP="007049C2">
      <w:pPr>
        <w:pStyle w:val="ad"/>
        <w:numPr>
          <w:ilvl w:val="1"/>
          <w:numId w:val="1"/>
        </w:numPr>
        <w:tabs>
          <w:tab w:val="clear" w:pos="435"/>
          <w:tab w:val="num" w:pos="0"/>
        </w:tabs>
        <w:spacing w:line="240" w:lineRule="auto"/>
        <w:jc w:val="both"/>
        <w:rPr>
          <w:sz w:val="24"/>
          <w:szCs w:val="24"/>
        </w:rPr>
      </w:pPr>
      <w:r w:rsidRPr="00902677">
        <w:rPr>
          <w:sz w:val="24"/>
          <w:szCs w:val="24"/>
        </w:rPr>
        <w:t xml:space="preserve">Продавец передает, а Покупатель принимает принадлежащее Продавцу право требования </w:t>
      </w:r>
    </w:p>
    <w:p w:rsidR="007049C2" w:rsidRDefault="007049C2" w:rsidP="007049C2">
      <w:pPr>
        <w:ind w:left="0" w:firstLine="0"/>
        <w:rPr>
          <w:color w:val="000000"/>
          <w:sz w:val="24"/>
          <w:szCs w:val="24"/>
        </w:rPr>
      </w:pPr>
      <w:r w:rsidRPr="001171F9">
        <w:rPr>
          <w:rFonts w:eastAsiaTheme="minorHAnsi"/>
          <w:sz w:val="24"/>
          <w:szCs w:val="24"/>
          <w:lang w:eastAsia="en-US"/>
        </w:rPr>
        <w:t>Лот №</w:t>
      </w:r>
      <w:r>
        <w:rPr>
          <w:rFonts w:eastAsiaTheme="minorHAnsi"/>
          <w:sz w:val="24"/>
          <w:szCs w:val="24"/>
          <w:lang w:eastAsia="en-US"/>
        </w:rPr>
        <w:t>___</w:t>
      </w:r>
      <w:r w:rsidRPr="001171F9">
        <w:rPr>
          <w:color w:val="000000"/>
          <w:sz w:val="24"/>
          <w:szCs w:val="24"/>
        </w:rPr>
        <w:t xml:space="preserve">Дебиторская задолженность </w:t>
      </w:r>
      <w:r>
        <w:rPr>
          <w:color w:val="000000"/>
          <w:sz w:val="24"/>
          <w:szCs w:val="24"/>
        </w:rPr>
        <w:t>____________</w:t>
      </w:r>
      <w:r w:rsidRPr="001171F9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 xml:space="preserve">размере ______ </w:t>
      </w:r>
      <w:r w:rsidRPr="001171F9">
        <w:rPr>
          <w:color w:val="000000"/>
          <w:sz w:val="24"/>
          <w:szCs w:val="24"/>
        </w:rPr>
        <w:t>руб.</w:t>
      </w:r>
    </w:p>
    <w:p w:rsidR="007049C2" w:rsidRPr="00C76D6D" w:rsidRDefault="007049C2" w:rsidP="007049C2">
      <w:pPr>
        <w:numPr>
          <w:ilvl w:val="1"/>
          <w:numId w:val="1"/>
        </w:numPr>
        <w:tabs>
          <w:tab w:val="clear" w:pos="435"/>
          <w:tab w:val="left" w:pos="426"/>
          <w:tab w:val="left" w:pos="1620"/>
        </w:tabs>
        <w:spacing w:line="240" w:lineRule="auto"/>
        <w:jc w:val="both"/>
        <w:rPr>
          <w:sz w:val="24"/>
          <w:szCs w:val="24"/>
        </w:rPr>
      </w:pPr>
      <w:r w:rsidRPr="00C76D6D">
        <w:rPr>
          <w:sz w:val="24"/>
          <w:szCs w:val="24"/>
        </w:rPr>
        <w:t xml:space="preserve">Дебиторская задолженность </w:t>
      </w:r>
      <w:r w:rsidRPr="00C76D6D">
        <w:rPr>
          <w:color w:val="000000"/>
          <w:sz w:val="24"/>
          <w:szCs w:val="24"/>
        </w:rPr>
        <w:t xml:space="preserve">____________ИНН _____________ </w:t>
      </w:r>
      <w:r w:rsidRPr="00C76D6D">
        <w:rPr>
          <w:sz w:val="24"/>
          <w:szCs w:val="24"/>
        </w:rPr>
        <w:t xml:space="preserve">(далее – дебиторская задолженность) в размере </w:t>
      </w:r>
      <w:r w:rsidRPr="00C76D6D">
        <w:rPr>
          <w:color w:val="000000"/>
          <w:sz w:val="24"/>
          <w:szCs w:val="24"/>
        </w:rPr>
        <w:t xml:space="preserve">_______ </w:t>
      </w:r>
      <w:r w:rsidRPr="00C76D6D">
        <w:rPr>
          <w:sz w:val="24"/>
          <w:szCs w:val="24"/>
        </w:rPr>
        <w:t xml:space="preserve">рублей продана Продавцом Покупателю  за </w:t>
      </w:r>
      <w:r w:rsidRPr="00C76D6D">
        <w:rPr>
          <w:color w:val="000000"/>
          <w:sz w:val="24"/>
          <w:szCs w:val="24"/>
        </w:rPr>
        <w:t>____ руб.</w:t>
      </w:r>
      <w:r w:rsidRPr="00C76D6D">
        <w:rPr>
          <w:sz w:val="24"/>
          <w:szCs w:val="24"/>
        </w:rPr>
        <w:t xml:space="preserve"> на открытых публичных торгах по продаже дебиторской задолженности в электронной форме с открытой формой представления предложений о цене </w:t>
      </w:r>
      <w:r w:rsidR="00C76D6D" w:rsidRPr="00C76D6D">
        <w:rPr>
          <w:bCs/>
          <w:sz w:val="24"/>
          <w:szCs w:val="24"/>
        </w:rPr>
        <w:t>электронной площадке «</w:t>
      </w:r>
      <w:r w:rsidR="00171683">
        <w:rPr>
          <w:bCs/>
          <w:sz w:val="24"/>
          <w:szCs w:val="24"/>
        </w:rPr>
        <w:t xml:space="preserve">Российский аукционный дом»  (РАД) </w:t>
      </w:r>
      <w:r w:rsidR="00C76D6D">
        <w:rPr>
          <w:bCs/>
          <w:sz w:val="18"/>
          <w:szCs w:val="18"/>
        </w:rPr>
        <w:t>.</w:t>
      </w:r>
      <w:r w:rsidRPr="00C76D6D">
        <w:rPr>
          <w:noProof/>
          <w:sz w:val="24"/>
          <w:szCs w:val="24"/>
        </w:rPr>
        <w:t xml:space="preserve">Права Продавца, выступавшего первоначальным кредитором по указанному в пункте 1.1 настоящего договора обязательству, полностью переходят к Покупателю, как к новому кредитору Дебитора, </w:t>
      </w:r>
      <w:r w:rsidRPr="00C76D6D">
        <w:rPr>
          <w:sz w:val="24"/>
          <w:szCs w:val="24"/>
        </w:rPr>
        <w:t>с момента полной оплаты настоящего договора.</w:t>
      </w:r>
    </w:p>
    <w:p w:rsidR="005E68CB" w:rsidRPr="00F434FB" w:rsidRDefault="005E68CB" w:rsidP="005E68CB">
      <w:pPr>
        <w:pStyle w:val="a5"/>
        <w:tabs>
          <w:tab w:val="left" w:pos="1620"/>
        </w:tabs>
        <w:spacing w:before="0" w:line="240" w:lineRule="auto"/>
        <w:ind w:left="0" w:firstLine="426"/>
      </w:pPr>
    </w:p>
    <w:p w:rsidR="005E68CB" w:rsidRPr="00F434FB" w:rsidRDefault="003A27FF" w:rsidP="005E68CB">
      <w:pPr>
        <w:pStyle w:val="a7"/>
        <w:numPr>
          <w:ilvl w:val="0"/>
          <w:numId w:val="1"/>
        </w:numPr>
        <w:tabs>
          <w:tab w:val="left" w:pos="1620"/>
        </w:tabs>
        <w:jc w:val="center"/>
        <w:rPr>
          <w:b/>
        </w:rPr>
      </w:pPr>
      <w:r>
        <w:rPr>
          <w:b/>
        </w:rPr>
        <w:t>СТОИМОСТЬ ИМУЩЕСТВА И ПОРЯДОК РАСЧЕТОВ</w:t>
      </w:r>
    </w:p>
    <w:p w:rsidR="005E68CB" w:rsidRPr="00915296" w:rsidRDefault="005E68CB" w:rsidP="005E68CB">
      <w:pPr>
        <w:numPr>
          <w:ilvl w:val="1"/>
          <w:numId w:val="1"/>
        </w:numPr>
        <w:tabs>
          <w:tab w:val="left" w:pos="1620"/>
        </w:tabs>
        <w:spacing w:line="240" w:lineRule="auto"/>
        <w:jc w:val="both"/>
      </w:pPr>
      <w:r w:rsidRPr="00F434FB">
        <w:rPr>
          <w:sz w:val="24"/>
          <w:szCs w:val="24"/>
        </w:rPr>
        <w:t xml:space="preserve">Общая стоимость </w:t>
      </w:r>
      <w:r>
        <w:rPr>
          <w:sz w:val="24"/>
          <w:szCs w:val="24"/>
        </w:rPr>
        <w:t>продаваемо</w:t>
      </w:r>
      <w:r w:rsidR="007049C2">
        <w:rPr>
          <w:sz w:val="24"/>
          <w:szCs w:val="24"/>
        </w:rPr>
        <w:t xml:space="preserve">й </w:t>
      </w:r>
      <w:r w:rsidR="007049C2" w:rsidRPr="00947488">
        <w:rPr>
          <w:sz w:val="24"/>
          <w:szCs w:val="24"/>
        </w:rPr>
        <w:t>дебиторской задолженности</w:t>
      </w:r>
      <w:r w:rsidRPr="00F434FB">
        <w:rPr>
          <w:sz w:val="24"/>
          <w:szCs w:val="24"/>
        </w:rPr>
        <w:t>, указанно</w:t>
      </w:r>
      <w:r w:rsidR="007049C2">
        <w:rPr>
          <w:sz w:val="24"/>
          <w:szCs w:val="24"/>
        </w:rPr>
        <w:t>й</w:t>
      </w:r>
      <w:r w:rsidRPr="00F434FB">
        <w:rPr>
          <w:sz w:val="24"/>
          <w:szCs w:val="24"/>
        </w:rPr>
        <w:t xml:space="preserve"> в п</w:t>
      </w:r>
      <w:r>
        <w:rPr>
          <w:sz w:val="24"/>
          <w:szCs w:val="24"/>
        </w:rPr>
        <w:t>ункте</w:t>
      </w:r>
      <w:r w:rsidRPr="00F434FB">
        <w:rPr>
          <w:sz w:val="24"/>
          <w:szCs w:val="24"/>
        </w:rPr>
        <w:t xml:space="preserve"> 1.1 настоящего договора</w:t>
      </w:r>
      <w:r>
        <w:rPr>
          <w:sz w:val="24"/>
          <w:szCs w:val="24"/>
        </w:rPr>
        <w:t>,</w:t>
      </w:r>
      <w:r w:rsidRPr="00F434FB">
        <w:rPr>
          <w:sz w:val="24"/>
          <w:szCs w:val="24"/>
        </w:rPr>
        <w:t xml:space="preserve"> составляет </w:t>
      </w:r>
      <w:r w:rsidR="004F1327" w:rsidRPr="00231D25">
        <w:rPr>
          <w:sz w:val="24"/>
          <w:szCs w:val="24"/>
        </w:rPr>
        <w:t>_____________ (_______)  руб. ___копеек</w:t>
      </w:r>
      <w:r>
        <w:rPr>
          <w:sz w:val="24"/>
          <w:szCs w:val="24"/>
        </w:rPr>
        <w:t>.</w:t>
      </w:r>
    </w:p>
    <w:p w:rsidR="005E68CB" w:rsidRPr="0016302C" w:rsidRDefault="005E68CB" w:rsidP="005E68CB">
      <w:pPr>
        <w:numPr>
          <w:ilvl w:val="1"/>
          <w:numId w:val="1"/>
        </w:numPr>
        <w:tabs>
          <w:tab w:val="left" w:pos="1620"/>
        </w:tabs>
        <w:spacing w:line="240" w:lineRule="auto"/>
        <w:jc w:val="both"/>
        <w:rPr>
          <w:sz w:val="24"/>
          <w:szCs w:val="24"/>
        </w:rPr>
      </w:pPr>
      <w:r w:rsidRPr="0016302C">
        <w:rPr>
          <w:sz w:val="24"/>
          <w:szCs w:val="24"/>
        </w:rPr>
        <w:t xml:space="preserve">Задаток в сумме  </w:t>
      </w:r>
      <w:r w:rsidR="004F1327" w:rsidRPr="00231D25">
        <w:rPr>
          <w:sz w:val="24"/>
          <w:szCs w:val="24"/>
        </w:rPr>
        <w:t>_____________ (_______)  руб. ___копеек</w:t>
      </w:r>
      <w:r w:rsidRPr="0016302C">
        <w:rPr>
          <w:sz w:val="24"/>
          <w:szCs w:val="24"/>
        </w:rPr>
        <w:t xml:space="preserve">, перечисленный Покупателем в соответствии с </w:t>
      </w:r>
      <w:r w:rsidR="00DE23C0">
        <w:rPr>
          <w:sz w:val="24"/>
          <w:szCs w:val="24"/>
        </w:rPr>
        <w:t>договором</w:t>
      </w:r>
      <w:r w:rsidRPr="0016302C">
        <w:rPr>
          <w:sz w:val="24"/>
          <w:szCs w:val="24"/>
        </w:rPr>
        <w:t xml:space="preserve"> о задатке от </w:t>
      </w:r>
      <w:r w:rsidR="004F1327">
        <w:rPr>
          <w:sz w:val="24"/>
          <w:szCs w:val="24"/>
        </w:rPr>
        <w:t>«____» ______</w:t>
      </w:r>
      <w:r w:rsidR="00171683">
        <w:rPr>
          <w:sz w:val="24"/>
          <w:szCs w:val="24"/>
        </w:rPr>
        <w:t xml:space="preserve">2021 </w:t>
      </w:r>
      <w:r w:rsidRPr="0016302C">
        <w:rPr>
          <w:sz w:val="24"/>
          <w:szCs w:val="24"/>
        </w:rPr>
        <w:t>г</w:t>
      </w:r>
      <w:r w:rsidR="00406976">
        <w:rPr>
          <w:sz w:val="24"/>
          <w:szCs w:val="24"/>
        </w:rPr>
        <w:t>ода</w:t>
      </w:r>
      <w:r w:rsidRPr="0016302C">
        <w:rPr>
          <w:sz w:val="24"/>
          <w:szCs w:val="24"/>
        </w:rPr>
        <w:t xml:space="preserve">, засчитывается в счет оплаты стоимости </w:t>
      </w:r>
      <w:r w:rsidR="007049C2" w:rsidRPr="00947488">
        <w:rPr>
          <w:sz w:val="24"/>
          <w:szCs w:val="24"/>
        </w:rPr>
        <w:t>дебиторской задолженности</w:t>
      </w:r>
      <w:r w:rsidRPr="0016302C">
        <w:rPr>
          <w:sz w:val="24"/>
          <w:szCs w:val="24"/>
        </w:rPr>
        <w:t>.</w:t>
      </w:r>
    </w:p>
    <w:p w:rsidR="005E68CB" w:rsidRPr="0016302C" w:rsidRDefault="005E68CB" w:rsidP="005E68CB">
      <w:pPr>
        <w:pStyle w:val="a7"/>
        <w:numPr>
          <w:ilvl w:val="1"/>
          <w:numId w:val="1"/>
        </w:numPr>
        <w:tabs>
          <w:tab w:val="left" w:pos="1620"/>
        </w:tabs>
      </w:pPr>
      <w:r w:rsidRPr="0016302C">
        <w:t>Разницу межд</w:t>
      </w:r>
      <w:r w:rsidR="00DE23C0">
        <w:t>у суммой задатка, указанной в пункте</w:t>
      </w:r>
      <w:r w:rsidRPr="0016302C">
        <w:t xml:space="preserve"> 2.2 настоящего договора, и общей стоимостью </w:t>
      </w:r>
      <w:r w:rsidR="007049C2" w:rsidRPr="00947488">
        <w:t>дебиторской задолженности</w:t>
      </w:r>
      <w:r w:rsidRPr="0016302C">
        <w:t>, указанно</w:t>
      </w:r>
      <w:r w:rsidR="00DE23C0">
        <w:t>й в пункте</w:t>
      </w:r>
      <w:r w:rsidRPr="0016302C">
        <w:t xml:space="preserve"> 2.1 настоящего договора, в сумме </w:t>
      </w:r>
      <w:r w:rsidR="004F1327" w:rsidRPr="00231D25">
        <w:t>_____________ (_______)  руб. ___копеек</w:t>
      </w:r>
      <w:r>
        <w:t>,</w:t>
      </w:r>
      <w:r w:rsidRPr="0016302C">
        <w:t xml:space="preserve"> Покупатель обязуется перечислить </w:t>
      </w:r>
      <w:r>
        <w:t>П</w:t>
      </w:r>
      <w:r w:rsidRPr="0016302C">
        <w:t xml:space="preserve">родавцу не позднее тридцати </w:t>
      </w:r>
      <w:r w:rsidR="007049C2">
        <w:t xml:space="preserve">рабочих </w:t>
      </w:r>
      <w:r w:rsidRPr="0016302C">
        <w:t>дней с даты заключения настоящего договора.</w:t>
      </w:r>
    </w:p>
    <w:p w:rsidR="005E68CB" w:rsidRDefault="005E68CB" w:rsidP="005E68CB">
      <w:pPr>
        <w:tabs>
          <w:tab w:val="left" w:pos="1620"/>
        </w:tabs>
        <w:spacing w:line="240" w:lineRule="auto"/>
        <w:ind w:firstLine="540"/>
        <w:jc w:val="center"/>
        <w:rPr>
          <w:b/>
          <w:sz w:val="24"/>
          <w:szCs w:val="24"/>
        </w:rPr>
      </w:pPr>
    </w:p>
    <w:p w:rsidR="005E68CB" w:rsidRPr="00F434FB" w:rsidRDefault="003A27FF" w:rsidP="005E68CB">
      <w:pPr>
        <w:numPr>
          <w:ilvl w:val="0"/>
          <w:numId w:val="1"/>
        </w:numPr>
        <w:tabs>
          <w:tab w:val="left" w:pos="162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СТОРОН</w:t>
      </w:r>
    </w:p>
    <w:p w:rsidR="007049C2" w:rsidRPr="00846DD2" w:rsidRDefault="007049C2" w:rsidP="007049C2">
      <w:pPr>
        <w:numPr>
          <w:ilvl w:val="1"/>
          <w:numId w:val="1"/>
        </w:numPr>
        <w:tabs>
          <w:tab w:val="clear" w:pos="435"/>
          <w:tab w:val="left" w:pos="426"/>
          <w:tab w:val="left" w:pos="1620"/>
        </w:tabs>
        <w:spacing w:line="240" w:lineRule="auto"/>
        <w:jc w:val="both"/>
        <w:rPr>
          <w:sz w:val="24"/>
          <w:szCs w:val="24"/>
        </w:rPr>
      </w:pPr>
      <w:r w:rsidRPr="00846DD2">
        <w:rPr>
          <w:sz w:val="24"/>
          <w:szCs w:val="24"/>
        </w:rPr>
        <w:t xml:space="preserve">Продавец обязуется в срок не позднее пяти рабочих дней с даты </w:t>
      </w:r>
      <w:r>
        <w:rPr>
          <w:sz w:val="24"/>
          <w:szCs w:val="24"/>
        </w:rPr>
        <w:t xml:space="preserve">полной оплаты Покупателем стоимости дебиторской задолженности, </w:t>
      </w:r>
      <w:r w:rsidRPr="00B860E6">
        <w:rPr>
          <w:sz w:val="24"/>
          <w:szCs w:val="24"/>
        </w:rPr>
        <w:t>указанной в п.2.</w:t>
      </w:r>
      <w:r>
        <w:rPr>
          <w:sz w:val="24"/>
          <w:szCs w:val="24"/>
        </w:rPr>
        <w:t>3</w:t>
      </w:r>
      <w:r w:rsidRPr="00B860E6">
        <w:rPr>
          <w:sz w:val="24"/>
          <w:szCs w:val="24"/>
        </w:rPr>
        <w:t xml:space="preserve"> настоящего договора, </w:t>
      </w:r>
      <w:r w:rsidRPr="00846DD2">
        <w:rPr>
          <w:sz w:val="24"/>
          <w:szCs w:val="24"/>
        </w:rPr>
        <w:t>передать Покупателю все имеющиеся у него документы, удостоверяющие право требования к Дебитору, указанное в пункте 1.1 настоящего договора, а также иные документы, имеющие значение для предъявления и исполнения требования, по акту приема передачи документов. С момента передачи указанных документов обязанности Продавца по настоящему договору считаются исполненными.</w:t>
      </w:r>
    </w:p>
    <w:p w:rsidR="007049C2" w:rsidRDefault="007049C2" w:rsidP="007049C2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F434FB">
        <w:rPr>
          <w:sz w:val="24"/>
          <w:szCs w:val="24"/>
        </w:rPr>
        <w:t>Покупатель обязуется без промедления принять от Продавца документы, удостоверяющие</w:t>
      </w:r>
    </w:p>
    <w:p w:rsidR="007049C2" w:rsidRPr="00F434FB" w:rsidRDefault="007049C2" w:rsidP="007049C2">
      <w:pPr>
        <w:spacing w:line="240" w:lineRule="auto"/>
        <w:ind w:left="426" w:firstLine="0"/>
        <w:jc w:val="both"/>
        <w:rPr>
          <w:sz w:val="24"/>
          <w:szCs w:val="24"/>
        </w:rPr>
      </w:pPr>
      <w:r w:rsidRPr="00F434FB">
        <w:rPr>
          <w:sz w:val="24"/>
          <w:szCs w:val="24"/>
        </w:rPr>
        <w:t>право требования к Д</w:t>
      </w:r>
      <w:r>
        <w:rPr>
          <w:sz w:val="24"/>
          <w:szCs w:val="24"/>
        </w:rPr>
        <w:t>ебитору</w:t>
      </w:r>
      <w:r w:rsidRPr="00F434FB">
        <w:rPr>
          <w:sz w:val="24"/>
          <w:szCs w:val="24"/>
        </w:rPr>
        <w:t xml:space="preserve"> и письменно уведомить Д</w:t>
      </w:r>
      <w:r>
        <w:rPr>
          <w:sz w:val="24"/>
          <w:szCs w:val="24"/>
        </w:rPr>
        <w:t>ебитора</w:t>
      </w:r>
      <w:r w:rsidRPr="00F434FB">
        <w:rPr>
          <w:sz w:val="24"/>
          <w:szCs w:val="24"/>
        </w:rPr>
        <w:t xml:space="preserve"> о состоявшемся переходе прав</w:t>
      </w:r>
      <w:r>
        <w:rPr>
          <w:sz w:val="24"/>
          <w:szCs w:val="24"/>
        </w:rPr>
        <w:t>а</w:t>
      </w:r>
      <w:r w:rsidRPr="00F434FB">
        <w:rPr>
          <w:sz w:val="24"/>
          <w:szCs w:val="24"/>
        </w:rPr>
        <w:t xml:space="preserve"> кредитора к Покупателю. </w:t>
      </w:r>
    </w:p>
    <w:p w:rsidR="007049C2" w:rsidRPr="00F434FB" w:rsidRDefault="007049C2" w:rsidP="007049C2">
      <w:pPr>
        <w:tabs>
          <w:tab w:val="left" w:pos="1620"/>
        </w:tabs>
        <w:spacing w:line="240" w:lineRule="auto"/>
        <w:ind w:left="426" w:firstLine="9"/>
        <w:jc w:val="both"/>
        <w:rPr>
          <w:sz w:val="24"/>
          <w:szCs w:val="24"/>
        </w:rPr>
      </w:pPr>
      <w:r w:rsidRPr="00F434FB">
        <w:rPr>
          <w:sz w:val="24"/>
          <w:szCs w:val="24"/>
        </w:rPr>
        <w:t>С момента оплаты приобретаемого права и приняти</w:t>
      </w:r>
      <w:r>
        <w:rPr>
          <w:sz w:val="24"/>
          <w:szCs w:val="24"/>
        </w:rPr>
        <w:t>я</w:t>
      </w:r>
      <w:r w:rsidRPr="00F434FB">
        <w:rPr>
          <w:sz w:val="24"/>
          <w:szCs w:val="24"/>
        </w:rPr>
        <w:t xml:space="preserve"> документов, удостоверяющих право </w:t>
      </w:r>
      <w:r w:rsidRPr="00F434FB">
        <w:rPr>
          <w:sz w:val="24"/>
          <w:szCs w:val="24"/>
        </w:rPr>
        <w:lastRenderedPageBreak/>
        <w:t xml:space="preserve">требования к </w:t>
      </w:r>
      <w:r>
        <w:rPr>
          <w:sz w:val="24"/>
          <w:szCs w:val="24"/>
        </w:rPr>
        <w:t>Дебитор</w:t>
      </w:r>
      <w:r w:rsidRPr="00F434FB">
        <w:rPr>
          <w:sz w:val="24"/>
          <w:szCs w:val="24"/>
        </w:rPr>
        <w:t>у, обязанности Покупателя по настоящему договору считаются исполненными.</w:t>
      </w:r>
    </w:p>
    <w:p w:rsidR="007049C2" w:rsidRPr="00F434FB" w:rsidRDefault="007049C2" w:rsidP="007049C2">
      <w:pPr>
        <w:tabs>
          <w:tab w:val="left" w:pos="1620"/>
        </w:tabs>
        <w:spacing w:line="240" w:lineRule="auto"/>
        <w:ind w:left="426" w:firstLine="9"/>
        <w:jc w:val="both"/>
        <w:rPr>
          <w:sz w:val="24"/>
          <w:szCs w:val="24"/>
        </w:rPr>
      </w:pPr>
    </w:p>
    <w:p w:rsidR="007049C2" w:rsidRPr="00F434FB" w:rsidRDefault="007049C2" w:rsidP="007049C2">
      <w:pPr>
        <w:numPr>
          <w:ilvl w:val="0"/>
          <w:numId w:val="1"/>
        </w:numPr>
        <w:tabs>
          <w:tab w:val="left" w:pos="1620"/>
        </w:tabs>
        <w:spacing w:line="240" w:lineRule="auto"/>
        <w:jc w:val="center"/>
        <w:rPr>
          <w:b/>
          <w:sz w:val="24"/>
          <w:szCs w:val="24"/>
        </w:rPr>
      </w:pPr>
      <w:r w:rsidRPr="00F434FB">
        <w:rPr>
          <w:b/>
          <w:sz w:val="24"/>
          <w:szCs w:val="24"/>
        </w:rPr>
        <w:t>Ответственность Сторон</w:t>
      </w:r>
    </w:p>
    <w:p w:rsidR="007049C2" w:rsidRPr="00F02EDC" w:rsidRDefault="007049C2" w:rsidP="007049C2">
      <w:pPr>
        <w:pStyle w:val="ad"/>
        <w:numPr>
          <w:ilvl w:val="1"/>
          <w:numId w:val="1"/>
        </w:numPr>
        <w:tabs>
          <w:tab w:val="left" w:pos="1620"/>
        </w:tabs>
        <w:spacing w:line="240" w:lineRule="auto"/>
        <w:jc w:val="both"/>
        <w:rPr>
          <w:sz w:val="24"/>
          <w:szCs w:val="24"/>
        </w:rPr>
      </w:pPr>
      <w:r w:rsidRPr="00F02EDC">
        <w:rPr>
          <w:sz w:val="24"/>
          <w:szCs w:val="24"/>
        </w:rPr>
        <w:t xml:space="preserve">Продавец несет ответственность за действительность уступаемого Покупателю права требования. Продавец не несет ответственности за ненадлежащее исполнение обязательств Дебитором перед Покупателем. </w:t>
      </w:r>
    </w:p>
    <w:p w:rsidR="007049C2" w:rsidRPr="00F434FB" w:rsidRDefault="007049C2" w:rsidP="007049C2">
      <w:pPr>
        <w:tabs>
          <w:tab w:val="left" w:pos="1620"/>
        </w:tabs>
        <w:spacing w:line="240" w:lineRule="auto"/>
        <w:ind w:left="435" w:firstLine="0"/>
        <w:jc w:val="both"/>
        <w:rPr>
          <w:sz w:val="24"/>
          <w:szCs w:val="24"/>
        </w:rPr>
      </w:pPr>
    </w:p>
    <w:p w:rsidR="007049C2" w:rsidRPr="00F434FB" w:rsidRDefault="007049C2" w:rsidP="007049C2">
      <w:pPr>
        <w:tabs>
          <w:tab w:val="left" w:pos="1620"/>
        </w:tabs>
        <w:spacing w:line="240" w:lineRule="auto"/>
        <w:ind w:left="540" w:firstLine="540"/>
        <w:jc w:val="both"/>
        <w:rPr>
          <w:sz w:val="24"/>
          <w:szCs w:val="24"/>
        </w:rPr>
      </w:pPr>
    </w:p>
    <w:p w:rsidR="007049C2" w:rsidRPr="00F434FB" w:rsidRDefault="007049C2" w:rsidP="007049C2">
      <w:pPr>
        <w:numPr>
          <w:ilvl w:val="0"/>
          <w:numId w:val="1"/>
        </w:numPr>
        <w:tabs>
          <w:tab w:val="left" w:pos="1620"/>
        </w:tabs>
        <w:spacing w:line="240" w:lineRule="auto"/>
        <w:jc w:val="center"/>
        <w:rPr>
          <w:b/>
          <w:sz w:val="24"/>
          <w:szCs w:val="24"/>
        </w:rPr>
      </w:pPr>
      <w:r w:rsidRPr="00F434FB">
        <w:rPr>
          <w:b/>
          <w:sz w:val="24"/>
          <w:szCs w:val="24"/>
        </w:rPr>
        <w:t>Заключительные условия</w:t>
      </w:r>
    </w:p>
    <w:p w:rsidR="007049C2" w:rsidRDefault="007049C2" w:rsidP="007049C2">
      <w:pPr>
        <w:numPr>
          <w:ilvl w:val="1"/>
          <w:numId w:val="1"/>
        </w:numPr>
        <w:tabs>
          <w:tab w:val="left" w:pos="1620"/>
        </w:tabs>
        <w:spacing w:line="240" w:lineRule="auto"/>
        <w:jc w:val="both"/>
        <w:rPr>
          <w:sz w:val="24"/>
          <w:szCs w:val="24"/>
        </w:rPr>
      </w:pPr>
      <w:r w:rsidRPr="00F434FB">
        <w:rPr>
          <w:sz w:val="24"/>
          <w:szCs w:val="24"/>
        </w:rPr>
        <w:t>Настоящий договор вступает в силу с момента подписания его сторонами и действует до полного выполнения сторонами своих обязательств.</w:t>
      </w:r>
    </w:p>
    <w:p w:rsidR="007049C2" w:rsidRPr="00B832AA" w:rsidRDefault="007049C2" w:rsidP="007049C2">
      <w:pPr>
        <w:numPr>
          <w:ilvl w:val="1"/>
          <w:numId w:val="1"/>
        </w:numPr>
        <w:tabs>
          <w:tab w:val="left" w:pos="1620"/>
        </w:tabs>
        <w:spacing w:line="240" w:lineRule="auto"/>
        <w:jc w:val="both"/>
        <w:rPr>
          <w:b/>
          <w:sz w:val="24"/>
          <w:szCs w:val="24"/>
        </w:rPr>
      </w:pPr>
      <w:r w:rsidRPr="00F434FB">
        <w:rPr>
          <w:sz w:val="24"/>
          <w:szCs w:val="24"/>
        </w:rPr>
        <w:t>Все изменения и дополнения к настоящему договору осуществляются в письменной форме и подписываются уполномоченными представителями сторон</w:t>
      </w:r>
      <w:r>
        <w:rPr>
          <w:sz w:val="24"/>
          <w:szCs w:val="24"/>
        </w:rPr>
        <w:t xml:space="preserve">. </w:t>
      </w:r>
    </w:p>
    <w:p w:rsidR="007049C2" w:rsidRPr="00F434FB" w:rsidRDefault="007049C2" w:rsidP="007049C2">
      <w:pPr>
        <w:numPr>
          <w:ilvl w:val="1"/>
          <w:numId w:val="1"/>
        </w:numPr>
        <w:tabs>
          <w:tab w:val="left" w:pos="1620"/>
        </w:tabs>
        <w:spacing w:line="240" w:lineRule="auto"/>
        <w:jc w:val="both"/>
        <w:rPr>
          <w:b/>
          <w:sz w:val="24"/>
          <w:szCs w:val="24"/>
        </w:rPr>
      </w:pPr>
      <w:r w:rsidRPr="00B832AA">
        <w:rPr>
          <w:sz w:val="24"/>
          <w:szCs w:val="24"/>
        </w:rPr>
        <w:t>Договор составлен в двух экземплярах, имеющих одинаковую юридическую силу, один из</w:t>
      </w:r>
      <w:r w:rsidRPr="00F434FB">
        <w:rPr>
          <w:sz w:val="24"/>
          <w:szCs w:val="24"/>
        </w:rPr>
        <w:t xml:space="preserve"> которых находится у Продавца, второй</w:t>
      </w:r>
      <w:r w:rsidRPr="00F434FB">
        <w:rPr>
          <w:noProof/>
          <w:sz w:val="24"/>
          <w:szCs w:val="24"/>
        </w:rPr>
        <w:t xml:space="preserve"> -</w:t>
      </w:r>
      <w:r w:rsidRPr="00F434FB">
        <w:rPr>
          <w:sz w:val="24"/>
          <w:szCs w:val="24"/>
        </w:rPr>
        <w:t xml:space="preserve"> у Покупателя.</w:t>
      </w:r>
    </w:p>
    <w:p w:rsidR="007049C2" w:rsidRDefault="007049C2" w:rsidP="007049C2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0C62AF" w:rsidRDefault="000C62AF" w:rsidP="005E68CB">
      <w:pPr>
        <w:tabs>
          <w:tab w:val="left" w:pos="1620"/>
        </w:tabs>
        <w:spacing w:line="240" w:lineRule="auto"/>
        <w:ind w:left="0" w:firstLine="0"/>
        <w:jc w:val="both"/>
        <w:rPr>
          <w:b/>
          <w:sz w:val="24"/>
          <w:szCs w:val="24"/>
        </w:rPr>
      </w:pPr>
    </w:p>
    <w:p w:rsidR="005E68CB" w:rsidRPr="00E74B34" w:rsidRDefault="00A10398" w:rsidP="007049C2">
      <w:pPr>
        <w:pStyle w:val="ad"/>
        <w:numPr>
          <w:ilvl w:val="0"/>
          <w:numId w:val="1"/>
        </w:numPr>
        <w:tabs>
          <w:tab w:val="left" w:pos="162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ЮРИДИЧЕСКИЕ </w:t>
      </w:r>
      <w:r w:rsidR="00E74B34">
        <w:rPr>
          <w:b/>
          <w:sz w:val="24"/>
          <w:szCs w:val="24"/>
        </w:rPr>
        <w:t>АДРЕСА И РЕКВИЗИТЫ СТОРОН</w:t>
      </w:r>
      <w:r w:rsidR="005E68CB" w:rsidRPr="00E74B34">
        <w:rPr>
          <w:b/>
          <w:sz w:val="24"/>
          <w:szCs w:val="24"/>
        </w:rPr>
        <w:t>:</w:t>
      </w:r>
    </w:p>
    <w:p w:rsidR="000C62AF" w:rsidRDefault="000C62AF" w:rsidP="000C62AF">
      <w:pPr>
        <w:tabs>
          <w:tab w:val="left" w:pos="1620"/>
        </w:tabs>
        <w:spacing w:line="240" w:lineRule="auto"/>
        <w:jc w:val="center"/>
        <w:rPr>
          <w:b/>
          <w:sz w:val="24"/>
          <w:szCs w:val="24"/>
        </w:rPr>
      </w:pPr>
    </w:p>
    <w:p w:rsidR="000C62AF" w:rsidRDefault="000C62AF" w:rsidP="000C62AF">
      <w:pPr>
        <w:tabs>
          <w:tab w:val="left" w:pos="1620"/>
        </w:tabs>
        <w:spacing w:line="240" w:lineRule="auto"/>
        <w:jc w:val="center"/>
        <w:rPr>
          <w:b/>
          <w:sz w:val="24"/>
          <w:szCs w:val="24"/>
        </w:rPr>
      </w:pPr>
    </w:p>
    <w:p w:rsidR="005E68CB" w:rsidRDefault="005E68CB" w:rsidP="005E68CB">
      <w:pPr>
        <w:tabs>
          <w:tab w:val="left" w:pos="1620"/>
        </w:tabs>
        <w:spacing w:line="240" w:lineRule="auto"/>
        <w:ind w:left="0" w:firstLine="0"/>
        <w:jc w:val="both"/>
        <w:rPr>
          <w:b/>
          <w:sz w:val="24"/>
          <w:szCs w:val="24"/>
        </w:rPr>
      </w:pPr>
    </w:p>
    <w:tbl>
      <w:tblPr>
        <w:tblW w:w="20981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5387"/>
        <w:gridCol w:w="5387"/>
        <w:gridCol w:w="4820"/>
      </w:tblGrid>
      <w:tr w:rsidR="00552601" w:rsidRPr="00171683" w:rsidTr="000C62AF">
        <w:trPr>
          <w:trHeight w:val="190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52601" w:rsidRPr="00171683" w:rsidRDefault="00552601" w:rsidP="00552601">
            <w:pPr>
              <w:ind w:hanging="40"/>
              <w:rPr>
                <w:b/>
                <w:bCs/>
                <w:iCs/>
                <w:sz w:val="24"/>
                <w:szCs w:val="24"/>
              </w:rPr>
            </w:pPr>
            <w:r w:rsidRPr="00171683">
              <w:rPr>
                <w:b/>
                <w:bCs/>
                <w:iCs/>
                <w:sz w:val="24"/>
                <w:szCs w:val="24"/>
              </w:rPr>
              <w:t>Продавец:</w:t>
            </w:r>
          </w:p>
          <w:p w:rsidR="009E054B" w:rsidRPr="00171683" w:rsidRDefault="00171683" w:rsidP="009E054B">
            <w:pPr>
              <w:ind w:left="0" w:firstLine="0"/>
              <w:jc w:val="both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171683">
              <w:rPr>
                <w:b/>
                <w:bCs/>
                <w:iCs/>
                <w:sz w:val="24"/>
                <w:szCs w:val="24"/>
              </w:rPr>
              <w:t>ООО «ПБ Логистика</w:t>
            </w:r>
            <w:r w:rsidR="00C76D6D" w:rsidRPr="00171683">
              <w:rPr>
                <w:b/>
                <w:bCs/>
                <w:iCs/>
                <w:sz w:val="24"/>
                <w:szCs w:val="24"/>
              </w:rPr>
              <w:t>»</w:t>
            </w:r>
          </w:p>
          <w:p w:rsidR="009E054B" w:rsidRPr="00171683" w:rsidRDefault="009E054B" w:rsidP="009E054B">
            <w:pPr>
              <w:ind w:left="0" w:firstLine="0"/>
              <w:jc w:val="both"/>
              <w:outlineLvl w:val="0"/>
              <w:rPr>
                <w:sz w:val="24"/>
                <w:szCs w:val="24"/>
              </w:rPr>
            </w:pPr>
            <w:r w:rsidRPr="00171683">
              <w:rPr>
                <w:sz w:val="24"/>
                <w:szCs w:val="24"/>
              </w:rPr>
              <w:t xml:space="preserve">ОГРН </w:t>
            </w:r>
            <w:r w:rsidR="00171683" w:rsidRPr="00171683">
              <w:rPr>
                <w:sz w:val="24"/>
                <w:szCs w:val="24"/>
              </w:rPr>
              <w:t>1147847008902</w:t>
            </w:r>
          </w:p>
          <w:p w:rsidR="009E054B" w:rsidRPr="00171683" w:rsidRDefault="009E054B" w:rsidP="00171683">
            <w:pPr>
              <w:ind w:left="0" w:firstLine="0"/>
              <w:rPr>
                <w:sz w:val="24"/>
                <w:szCs w:val="24"/>
              </w:rPr>
            </w:pPr>
            <w:r w:rsidRPr="00171683">
              <w:rPr>
                <w:sz w:val="24"/>
                <w:szCs w:val="24"/>
              </w:rPr>
              <w:t>ИНН/КПП</w:t>
            </w:r>
            <w:r w:rsidR="00171683" w:rsidRPr="00171683">
              <w:rPr>
                <w:sz w:val="24"/>
                <w:szCs w:val="24"/>
              </w:rPr>
              <w:t>: 7839490278/783901001</w:t>
            </w:r>
          </w:p>
          <w:p w:rsidR="009E054B" w:rsidRPr="00171683" w:rsidRDefault="009E054B" w:rsidP="00C76D6D">
            <w:pPr>
              <w:ind w:right="256" w:firstLine="0"/>
              <w:jc w:val="both"/>
              <w:outlineLvl w:val="0"/>
              <w:rPr>
                <w:sz w:val="24"/>
                <w:szCs w:val="24"/>
              </w:rPr>
            </w:pPr>
            <w:r w:rsidRPr="00171683">
              <w:rPr>
                <w:sz w:val="24"/>
                <w:szCs w:val="24"/>
              </w:rPr>
              <w:t>р/сч</w:t>
            </w:r>
            <w:r w:rsidR="00171683" w:rsidRPr="00171683">
              <w:rPr>
                <w:sz w:val="24"/>
                <w:szCs w:val="24"/>
              </w:rPr>
              <w:t xml:space="preserve"> 40702810355000034286</w:t>
            </w:r>
            <w:r w:rsidRPr="00171683">
              <w:rPr>
                <w:sz w:val="24"/>
                <w:szCs w:val="24"/>
              </w:rPr>
              <w:t xml:space="preserve"> в </w:t>
            </w:r>
            <w:r w:rsidR="00C76D6D" w:rsidRPr="00171683">
              <w:rPr>
                <w:sz w:val="24"/>
                <w:szCs w:val="24"/>
              </w:rPr>
              <w:t>Северо-Западном Банке ПАО Сбербанк г.Санкт-Петербург</w:t>
            </w:r>
            <w:r w:rsidRPr="00171683">
              <w:rPr>
                <w:sz w:val="24"/>
                <w:szCs w:val="24"/>
              </w:rPr>
              <w:t>,</w:t>
            </w:r>
          </w:p>
          <w:p w:rsidR="009E054B" w:rsidRPr="00171683" w:rsidRDefault="00C76D6D" w:rsidP="009E054B">
            <w:pPr>
              <w:ind w:right="256" w:firstLine="0"/>
              <w:jc w:val="both"/>
              <w:outlineLvl w:val="0"/>
              <w:rPr>
                <w:b/>
                <w:sz w:val="24"/>
                <w:szCs w:val="24"/>
              </w:rPr>
            </w:pPr>
            <w:r w:rsidRPr="00171683">
              <w:rPr>
                <w:sz w:val="24"/>
                <w:szCs w:val="24"/>
              </w:rPr>
              <w:t>к/с 30101810500000000653</w:t>
            </w:r>
            <w:r w:rsidR="009E054B" w:rsidRPr="00171683">
              <w:rPr>
                <w:sz w:val="24"/>
                <w:szCs w:val="24"/>
              </w:rPr>
              <w:t xml:space="preserve">, БИК </w:t>
            </w:r>
            <w:r w:rsidRPr="00171683">
              <w:rPr>
                <w:sz w:val="24"/>
                <w:szCs w:val="24"/>
              </w:rPr>
              <w:t>044030653</w:t>
            </w:r>
            <w:r w:rsidR="009E054B" w:rsidRPr="00171683">
              <w:rPr>
                <w:sz w:val="24"/>
                <w:szCs w:val="24"/>
              </w:rPr>
              <w:t xml:space="preserve">, </w:t>
            </w:r>
            <w:r w:rsidR="009E054B" w:rsidRPr="00171683">
              <w:rPr>
                <w:bCs/>
                <w:iCs/>
                <w:sz w:val="24"/>
                <w:szCs w:val="24"/>
              </w:rPr>
              <w:t>юридический адрес</w:t>
            </w:r>
            <w:r w:rsidR="00206EB3" w:rsidRPr="00171683">
              <w:rPr>
                <w:bCs/>
                <w:iCs/>
                <w:sz w:val="24"/>
                <w:szCs w:val="24"/>
              </w:rPr>
              <w:t xml:space="preserve">: </w:t>
            </w:r>
            <w:r w:rsidR="00171683" w:rsidRPr="00171683">
              <w:rPr>
                <w:sz w:val="24"/>
                <w:szCs w:val="24"/>
              </w:rPr>
              <w:t>190020, СПб, наб.Обводного канала, д.229, лит.А, пом.5</w:t>
            </w:r>
          </w:p>
          <w:p w:rsidR="00552601" w:rsidRPr="00171683" w:rsidRDefault="00552601" w:rsidP="00552601">
            <w:pPr>
              <w:ind w:hanging="40"/>
              <w:rPr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52601" w:rsidRPr="00171683" w:rsidRDefault="00552601" w:rsidP="00552601">
            <w:pPr>
              <w:ind w:hanging="40"/>
              <w:rPr>
                <w:b/>
                <w:bCs/>
                <w:iCs/>
                <w:sz w:val="24"/>
                <w:szCs w:val="24"/>
              </w:rPr>
            </w:pPr>
            <w:r w:rsidRPr="00171683">
              <w:rPr>
                <w:b/>
                <w:bCs/>
                <w:iCs/>
                <w:sz w:val="24"/>
                <w:szCs w:val="24"/>
              </w:rPr>
              <w:t>Покупатель:</w:t>
            </w:r>
          </w:p>
          <w:p w:rsidR="00552601" w:rsidRPr="00171683" w:rsidRDefault="00552601" w:rsidP="00552601">
            <w:pPr>
              <w:ind w:hanging="40"/>
              <w:rPr>
                <w:bCs/>
                <w:iCs/>
                <w:sz w:val="24"/>
                <w:szCs w:val="24"/>
              </w:rPr>
            </w:pPr>
            <w:r w:rsidRPr="00171683">
              <w:rPr>
                <w:bCs/>
                <w:iCs/>
                <w:sz w:val="24"/>
                <w:szCs w:val="24"/>
              </w:rPr>
              <w:t>_________________________________</w:t>
            </w:r>
          </w:p>
          <w:p w:rsidR="00552601" w:rsidRPr="00171683" w:rsidRDefault="00552601" w:rsidP="00552601">
            <w:pPr>
              <w:ind w:hanging="40"/>
              <w:rPr>
                <w:bCs/>
                <w:iCs/>
                <w:sz w:val="24"/>
                <w:szCs w:val="24"/>
              </w:rPr>
            </w:pPr>
            <w:r w:rsidRPr="00171683">
              <w:rPr>
                <w:bCs/>
                <w:iCs/>
                <w:sz w:val="24"/>
                <w:szCs w:val="24"/>
              </w:rPr>
              <w:t>_________________________________</w:t>
            </w:r>
          </w:p>
          <w:p w:rsidR="00552601" w:rsidRPr="00171683" w:rsidRDefault="00552601" w:rsidP="00552601">
            <w:pPr>
              <w:ind w:hanging="40"/>
              <w:rPr>
                <w:bCs/>
                <w:iCs/>
                <w:sz w:val="24"/>
                <w:szCs w:val="24"/>
              </w:rPr>
            </w:pPr>
            <w:r w:rsidRPr="00171683">
              <w:rPr>
                <w:bCs/>
                <w:iCs/>
                <w:sz w:val="24"/>
                <w:szCs w:val="24"/>
              </w:rPr>
              <w:t>_________________________________</w:t>
            </w:r>
          </w:p>
          <w:p w:rsidR="00552601" w:rsidRPr="00171683" w:rsidRDefault="00552601" w:rsidP="00552601">
            <w:pPr>
              <w:ind w:hanging="40"/>
              <w:rPr>
                <w:bCs/>
                <w:iCs/>
                <w:sz w:val="24"/>
                <w:szCs w:val="24"/>
              </w:rPr>
            </w:pPr>
            <w:r w:rsidRPr="00171683">
              <w:rPr>
                <w:bCs/>
                <w:iCs/>
                <w:sz w:val="24"/>
                <w:szCs w:val="24"/>
              </w:rPr>
              <w:t>_________________________________</w:t>
            </w:r>
          </w:p>
          <w:p w:rsidR="00552601" w:rsidRPr="00171683" w:rsidRDefault="00552601" w:rsidP="00552601">
            <w:pPr>
              <w:ind w:hanging="40"/>
              <w:rPr>
                <w:bCs/>
                <w:iCs/>
                <w:sz w:val="24"/>
                <w:szCs w:val="24"/>
              </w:rPr>
            </w:pPr>
            <w:r w:rsidRPr="00171683">
              <w:rPr>
                <w:bCs/>
                <w:iCs/>
                <w:sz w:val="24"/>
                <w:szCs w:val="24"/>
              </w:rPr>
              <w:t>_________________________________</w:t>
            </w:r>
          </w:p>
          <w:p w:rsidR="00552601" w:rsidRPr="00171683" w:rsidRDefault="00552601" w:rsidP="00552601">
            <w:pPr>
              <w:ind w:hanging="40"/>
              <w:rPr>
                <w:bCs/>
                <w:iCs/>
                <w:sz w:val="24"/>
                <w:szCs w:val="24"/>
              </w:rPr>
            </w:pPr>
            <w:r w:rsidRPr="00171683">
              <w:rPr>
                <w:bCs/>
                <w:iCs/>
                <w:sz w:val="24"/>
                <w:szCs w:val="24"/>
              </w:rPr>
              <w:t>_________________________________</w:t>
            </w:r>
          </w:p>
          <w:p w:rsidR="00552601" w:rsidRPr="00171683" w:rsidRDefault="00552601" w:rsidP="00552601">
            <w:pPr>
              <w:ind w:hanging="40"/>
              <w:rPr>
                <w:bCs/>
                <w:iCs/>
                <w:sz w:val="24"/>
                <w:szCs w:val="24"/>
              </w:rPr>
            </w:pPr>
            <w:r w:rsidRPr="00171683">
              <w:rPr>
                <w:bCs/>
                <w:iCs/>
                <w:sz w:val="24"/>
                <w:szCs w:val="24"/>
              </w:rPr>
              <w:t>_________________________________</w:t>
            </w:r>
          </w:p>
          <w:p w:rsidR="00552601" w:rsidRPr="00171683" w:rsidRDefault="00552601" w:rsidP="00552601">
            <w:pPr>
              <w:ind w:hanging="4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52601" w:rsidRPr="00171683" w:rsidRDefault="00552601" w:rsidP="00831E8E">
            <w:pPr>
              <w:spacing w:line="240" w:lineRule="auto"/>
              <w:ind w:left="0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2601" w:rsidRPr="00171683" w:rsidRDefault="00552601" w:rsidP="00831E8E">
            <w:pPr>
              <w:spacing w:line="240" w:lineRule="auto"/>
              <w:ind w:left="0" w:firstLine="0"/>
              <w:rPr>
                <w:bCs/>
                <w:iCs/>
                <w:sz w:val="24"/>
                <w:szCs w:val="24"/>
              </w:rPr>
            </w:pPr>
          </w:p>
        </w:tc>
      </w:tr>
      <w:tr w:rsidR="00552601" w:rsidRPr="001277CD" w:rsidTr="002D1E3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340" w:rsidRDefault="00BE0340" w:rsidP="00552601">
            <w:pPr>
              <w:ind w:hanging="40"/>
              <w:rPr>
                <w:b/>
                <w:sz w:val="24"/>
                <w:szCs w:val="24"/>
              </w:rPr>
            </w:pPr>
          </w:p>
          <w:p w:rsidR="00BE0340" w:rsidRDefault="00BE0340" w:rsidP="00552601">
            <w:pPr>
              <w:ind w:hanging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Конкурсный управляющий</w:t>
            </w:r>
          </w:p>
          <w:p w:rsidR="00BE0340" w:rsidRDefault="00BE0340" w:rsidP="00552601">
            <w:pPr>
              <w:ind w:hanging="40"/>
              <w:rPr>
                <w:b/>
                <w:sz w:val="24"/>
                <w:szCs w:val="24"/>
              </w:rPr>
            </w:pPr>
          </w:p>
          <w:p w:rsidR="00552601" w:rsidRPr="001277CD" w:rsidRDefault="00552601" w:rsidP="00C76D6D">
            <w:pPr>
              <w:ind w:hanging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 </w:t>
            </w:r>
            <w:r w:rsidR="00C76D6D">
              <w:rPr>
                <w:b/>
                <w:sz w:val="24"/>
                <w:szCs w:val="24"/>
              </w:rPr>
              <w:t>К.Н. Харитонов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601" w:rsidRPr="001277CD" w:rsidRDefault="00552601" w:rsidP="00552601">
            <w:pPr>
              <w:ind w:hanging="40"/>
              <w:rPr>
                <w:b/>
                <w:sz w:val="24"/>
                <w:szCs w:val="24"/>
              </w:rPr>
            </w:pPr>
          </w:p>
          <w:p w:rsidR="00BE0340" w:rsidRDefault="00BE0340" w:rsidP="00552601">
            <w:pPr>
              <w:ind w:hanging="40"/>
              <w:rPr>
                <w:b/>
                <w:sz w:val="24"/>
                <w:szCs w:val="24"/>
              </w:rPr>
            </w:pPr>
          </w:p>
          <w:p w:rsidR="00BE0340" w:rsidRDefault="00BE0340" w:rsidP="00552601">
            <w:pPr>
              <w:ind w:hanging="40"/>
              <w:rPr>
                <w:b/>
                <w:sz w:val="24"/>
                <w:szCs w:val="24"/>
              </w:rPr>
            </w:pPr>
          </w:p>
          <w:p w:rsidR="00552601" w:rsidRPr="001277CD" w:rsidRDefault="00552601" w:rsidP="00552601">
            <w:pPr>
              <w:ind w:hanging="40"/>
              <w:rPr>
                <w:b/>
                <w:sz w:val="24"/>
                <w:szCs w:val="24"/>
              </w:rPr>
            </w:pPr>
            <w:r w:rsidRPr="001277CD">
              <w:rPr>
                <w:b/>
                <w:sz w:val="24"/>
                <w:szCs w:val="24"/>
              </w:rPr>
              <w:t>____________</w:t>
            </w:r>
            <w:r>
              <w:rPr>
                <w:b/>
                <w:sz w:val="24"/>
                <w:szCs w:val="24"/>
              </w:rPr>
              <w:t>__________/___________/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601" w:rsidRPr="001277CD" w:rsidRDefault="00552601" w:rsidP="00831E8E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601" w:rsidRPr="001277CD" w:rsidRDefault="00552601" w:rsidP="00831E8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5E68CB" w:rsidRDefault="005E68CB" w:rsidP="005E68CB">
      <w:pPr>
        <w:tabs>
          <w:tab w:val="left" w:pos="1620"/>
        </w:tabs>
        <w:spacing w:line="240" w:lineRule="auto"/>
        <w:ind w:left="0" w:firstLine="0"/>
      </w:pPr>
    </w:p>
    <w:sectPr w:rsidR="005E68CB" w:rsidSect="00906B70">
      <w:footerReference w:type="default" r:id="rId8"/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290" w:rsidRDefault="00FC1290" w:rsidP="000E3A76">
      <w:pPr>
        <w:spacing w:line="240" w:lineRule="auto"/>
      </w:pPr>
      <w:r>
        <w:separator/>
      </w:r>
    </w:p>
  </w:endnote>
  <w:endnote w:type="continuationSeparator" w:id="1">
    <w:p w:rsidR="00FC1290" w:rsidRDefault="00FC1290" w:rsidP="000E3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A8" w:rsidRDefault="00226FA8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BD7F3A" w:rsidRPr="00BD7F3A">
      <w:fldChar w:fldCharType="begin"/>
    </w:r>
    <w:r w:rsidR="009D3D62">
      <w:instrText xml:space="preserve"> PAGE   \* MERGEFORMAT </w:instrText>
    </w:r>
    <w:r w:rsidR="00BD7F3A" w:rsidRPr="00BD7F3A">
      <w:fldChar w:fldCharType="separate"/>
    </w:r>
    <w:r w:rsidR="007A5277" w:rsidRPr="007A5277">
      <w:rPr>
        <w:rFonts w:asciiTheme="majorHAnsi" w:hAnsiTheme="majorHAnsi"/>
        <w:noProof/>
      </w:rPr>
      <w:t>1</w:t>
    </w:r>
    <w:r w:rsidR="00BD7F3A">
      <w:rPr>
        <w:rFonts w:asciiTheme="majorHAnsi" w:hAnsiTheme="majorHAnsi"/>
        <w:noProof/>
      </w:rPr>
      <w:fldChar w:fldCharType="end"/>
    </w:r>
  </w:p>
  <w:p w:rsidR="006B5BD3" w:rsidRDefault="00FC12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290" w:rsidRDefault="00FC1290" w:rsidP="000E3A76">
      <w:pPr>
        <w:spacing w:line="240" w:lineRule="auto"/>
      </w:pPr>
      <w:r>
        <w:separator/>
      </w:r>
    </w:p>
  </w:footnote>
  <w:footnote w:type="continuationSeparator" w:id="1">
    <w:p w:rsidR="00FC1290" w:rsidRDefault="00FC1290" w:rsidP="000E3A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0F3"/>
    <w:multiLevelType w:val="hybridMultilevel"/>
    <w:tmpl w:val="AA703292"/>
    <w:lvl w:ilvl="0" w:tplc="5D5878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D4B54"/>
    <w:multiLevelType w:val="singleLevel"/>
    <w:tmpl w:val="7A92CB88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2">
    <w:nsid w:val="530A753A"/>
    <w:multiLevelType w:val="hybridMultilevel"/>
    <w:tmpl w:val="11009A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7498"/>
    <w:multiLevelType w:val="multilevel"/>
    <w:tmpl w:val="A9583C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8CB"/>
    <w:rsid w:val="00017CD7"/>
    <w:rsid w:val="000237B5"/>
    <w:rsid w:val="00025F94"/>
    <w:rsid w:val="000268DF"/>
    <w:rsid w:val="000421F8"/>
    <w:rsid w:val="00061A01"/>
    <w:rsid w:val="00067821"/>
    <w:rsid w:val="00082BFA"/>
    <w:rsid w:val="000A2BFE"/>
    <w:rsid w:val="000C511D"/>
    <w:rsid w:val="000C62AF"/>
    <w:rsid w:val="000D6E9E"/>
    <w:rsid w:val="000E3A76"/>
    <w:rsid w:val="0010264E"/>
    <w:rsid w:val="001065EE"/>
    <w:rsid w:val="0011791C"/>
    <w:rsid w:val="00171683"/>
    <w:rsid w:val="00186134"/>
    <w:rsid w:val="0019513B"/>
    <w:rsid w:val="001B2315"/>
    <w:rsid w:val="001B49CB"/>
    <w:rsid w:val="001D77C5"/>
    <w:rsid w:val="001F154D"/>
    <w:rsid w:val="00206EB3"/>
    <w:rsid w:val="00222C96"/>
    <w:rsid w:val="00226FA8"/>
    <w:rsid w:val="00231D25"/>
    <w:rsid w:val="00254C40"/>
    <w:rsid w:val="002579A0"/>
    <w:rsid w:val="00265AAF"/>
    <w:rsid w:val="002963AE"/>
    <w:rsid w:val="002A6BA4"/>
    <w:rsid w:val="002A7C92"/>
    <w:rsid w:val="002B3811"/>
    <w:rsid w:val="002B40DB"/>
    <w:rsid w:val="00321AA0"/>
    <w:rsid w:val="00334A72"/>
    <w:rsid w:val="00345A77"/>
    <w:rsid w:val="003A00FA"/>
    <w:rsid w:val="003A27FF"/>
    <w:rsid w:val="003C5C62"/>
    <w:rsid w:val="003E2BF8"/>
    <w:rsid w:val="00406124"/>
    <w:rsid w:val="00406976"/>
    <w:rsid w:val="004120F2"/>
    <w:rsid w:val="00453941"/>
    <w:rsid w:val="0047444B"/>
    <w:rsid w:val="004767D1"/>
    <w:rsid w:val="004A3464"/>
    <w:rsid w:val="004C6DF8"/>
    <w:rsid w:val="004D2B2A"/>
    <w:rsid w:val="004F1327"/>
    <w:rsid w:val="00527FA9"/>
    <w:rsid w:val="00552601"/>
    <w:rsid w:val="005554D1"/>
    <w:rsid w:val="00563FD5"/>
    <w:rsid w:val="005717BE"/>
    <w:rsid w:val="00583813"/>
    <w:rsid w:val="0059505E"/>
    <w:rsid w:val="005A0D89"/>
    <w:rsid w:val="005E68CB"/>
    <w:rsid w:val="006046A4"/>
    <w:rsid w:val="00623149"/>
    <w:rsid w:val="00637305"/>
    <w:rsid w:val="006862BB"/>
    <w:rsid w:val="00691219"/>
    <w:rsid w:val="006A27A3"/>
    <w:rsid w:val="006D4139"/>
    <w:rsid w:val="006E5539"/>
    <w:rsid w:val="00701AD9"/>
    <w:rsid w:val="007049C2"/>
    <w:rsid w:val="00721717"/>
    <w:rsid w:val="007356C0"/>
    <w:rsid w:val="0074011F"/>
    <w:rsid w:val="00760E94"/>
    <w:rsid w:val="007817C3"/>
    <w:rsid w:val="007A5277"/>
    <w:rsid w:val="007C10A9"/>
    <w:rsid w:val="007E1583"/>
    <w:rsid w:val="008033A0"/>
    <w:rsid w:val="008440AB"/>
    <w:rsid w:val="00855B71"/>
    <w:rsid w:val="0087151F"/>
    <w:rsid w:val="008B3D66"/>
    <w:rsid w:val="008F7D70"/>
    <w:rsid w:val="0093449A"/>
    <w:rsid w:val="00936B55"/>
    <w:rsid w:val="00946265"/>
    <w:rsid w:val="009530E2"/>
    <w:rsid w:val="009646C5"/>
    <w:rsid w:val="009802EE"/>
    <w:rsid w:val="009C310E"/>
    <w:rsid w:val="009D3D62"/>
    <w:rsid w:val="009E054B"/>
    <w:rsid w:val="009E3DD0"/>
    <w:rsid w:val="00A10398"/>
    <w:rsid w:val="00A32503"/>
    <w:rsid w:val="00A61FD1"/>
    <w:rsid w:val="00A74656"/>
    <w:rsid w:val="00A77C6C"/>
    <w:rsid w:val="00A86E24"/>
    <w:rsid w:val="00AA6847"/>
    <w:rsid w:val="00AF01D4"/>
    <w:rsid w:val="00B97596"/>
    <w:rsid w:val="00BA491E"/>
    <w:rsid w:val="00BA5AA6"/>
    <w:rsid w:val="00BC7AFA"/>
    <w:rsid w:val="00BD7F3A"/>
    <w:rsid w:val="00BE0340"/>
    <w:rsid w:val="00BF1079"/>
    <w:rsid w:val="00C2388C"/>
    <w:rsid w:val="00C53E2A"/>
    <w:rsid w:val="00C76D6D"/>
    <w:rsid w:val="00CA789B"/>
    <w:rsid w:val="00D216FD"/>
    <w:rsid w:val="00D32E00"/>
    <w:rsid w:val="00D77384"/>
    <w:rsid w:val="00D962AB"/>
    <w:rsid w:val="00DC6AC1"/>
    <w:rsid w:val="00DE167A"/>
    <w:rsid w:val="00DE23C0"/>
    <w:rsid w:val="00DE552F"/>
    <w:rsid w:val="00E237F8"/>
    <w:rsid w:val="00E42CB9"/>
    <w:rsid w:val="00E50FAF"/>
    <w:rsid w:val="00E74B34"/>
    <w:rsid w:val="00E76EC4"/>
    <w:rsid w:val="00E93E0C"/>
    <w:rsid w:val="00F20A3E"/>
    <w:rsid w:val="00F46F9A"/>
    <w:rsid w:val="00F8074A"/>
    <w:rsid w:val="00F96BDB"/>
    <w:rsid w:val="00FA05E1"/>
    <w:rsid w:val="00FA7D9A"/>
    <w:rsid w:val="00FB6D7D"/>
    <w:rsid w:val="00FC1290"/>
    <w:rsid w:val="00FE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CB"/>
    <w:pPr>
      <w:widowControl w:val="0"/>
      <w:autoSpaceDE w:val="0"/>
      <w:autoSpaceDN w:val="0"/>
      <w:adjustRightInd w:val="0"/>
      <w:spacing w:after="0" w:line="300" w:lineRule="auto"/>
      <w:ind w:left="40" w:firstLine="70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20A3E"/>
    <w:pPr>
      <w:keepNext/>
      <w:spacing w:line="240" w:lineRule="auto"/>
      <w:ind w:left="0" w:firstLine="0"/>
      <w:outlineLvl w:val="1"/>
    </w:pPr>
    <w:rPr>
      <w:rFonts w:eastAsia="Arial Unicode M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68CB"/>
    <w:pPr>
      <w:spacing w:line="240" w:lineRule="auto"/>
      <w:ind w:left="0" w:firstLine="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E6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5E68CB"/>
    <w:pPr>
      <w:spacing w:before="440" w:line="260" w:lineRule="auto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E6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E68CB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E6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68C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8CB"/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uiPriority w:val="99"/>
    <w:unhideWhenUsed/>
    <w:rsid w:val="00231D25"/>
    <w:rPr>
      <w:color w:val="0000FF"/>
      <w:u w:val="single"/>
    </w:rPr>
  </w:style>
  <w:style w:type="character" w:customStyle="1" w:styleId="paragraph">
    <w:name w:val="paragraph"/>
    <w:basedOn w:val="a0"/>
    <w:rsid w:val="000C62AF"/>
  </w:style>
  <w:style w:type="paragraph" w:styleId="ac">
    <w:name w:val="No Spacing"/>
    <w:uiPriority w:val="1"/>
    <w:qFormat/>
    <w:rsid w:val="000C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86E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20A3E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customStyle="1" w:styleId="List2">
    <w:name w:val="List2"/>
    <w:basedOn w:val="a"/>
    <w:rsid w:val="00F20A3E"/>
    <w:pPr>
      <w:widowControl/>
      <w:numPr>
        <w:numId w:val="3"/>
      </w:numPr>
      <w:tabs>
        <w:tab w:val="left" w:pos="1701"/>
      </w:tabs>
      <w:autoSpaceDE/>
      <w:autoSpaceDN/>
      <w:adjustRightInd/>
      <w:spacing w:line="360" w:lineRule="auto"/>
      <w:jc w:val="both"/>
    </w:pPr>
    <w:rPr>
      <w:sz w:val="24"/>
      <w:szCs w:val="20"/>
    </w:rPr>
  </w:style>
  <w:style w:type="paragraph" w:styleId="HTML">
    <w:name w:val="HTML Preformatted"/>
    <w:basedOn w:val="a"/>
    <w:link w:val="HTML0"/>
    <w:rsid w:val="00F20A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left="0" w:firstLine="0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A3E"/>
    <w:rPr>
      <w:rFonts w:ascii="Courier New" w:eastAsia="Courier New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26FA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26FA8"/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26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6F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72E60-7C38-49D6-8DB4-4463FF3D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filimonova_tn</dc:creator>
  <cp:lastModifiedBy>Owner</cp:lastModifiedBy>
  <cp:revision>6</cp:revision>
  <cp:lastPrinted>2016-03-10T02:08:00Z</cp:lastPrinted>
  <dcterms:created xsi:type="dcterms:W3CDTF">2019-01-24T06:38:00Z</dcterms:created>
  <dcterms:modified xsi:type="dcterms:W3CDTF">2021-03-22T14:08:00Z</dcterms:modified>
</cp:coreProperties>
</file>