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15" w:rsidRPr="003A0898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3A0898">
        <w:rPr>
          <w:rFonts w:ascii="Times New Roman" w:hAnsi="Times New Roman"/>
          <w:sz w:val="20"/>
          <w:szCs w:val="20"/>
          <w:u w:val="single"/>
        </w:rPr>
        <w:t xml:space="preserve">Приложение № 1 </w:t>
      </w:r>
    </w:p>
    <w:p w:rsidR="00964215" w:rsidRPr="003A0898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sz w:val="20"/>
          <w:szCs w:val="20"/>
        </w:rPr>
        <w:t>к сообщению о проведении торгов</w:t>
      </w:r>
    </w:p>
    <w:p w:rsidR="00964215" w:rsidRPr="003A0898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sz w:val="20"/>
          <w:szCs w:val="20"/>
        </w:rPr>
        <w:t xml:space="preserve"> по реализации имущества </w:t>
      </w:r>
    </w:p>
    <w:p w:rsidR="00964215" w:rsidRPr="003A0898" w:rsidRDefault="00964215" w:rsidP="0096421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sz w:val="20"/>
          <w:szCs w:val="20"/>
        </w:rPr>
        <w:t>должник</w:t>
      </w:r>
      <w:proofErr w:type="gramStart"/>
      <w:r w:rsidRPr="003A0898">
        <w:rPr>
          <w:rFonts w:ascii="Times New Roman" w:hAnsi="Times New Roman"/>
          <w:sz w:val="20"/>
          <w:szCs w:val="20"/>
        </w:rPr>
        <w:t>а ООО</w:t>
      </w:r>
      <w:proofErr w:type="gramEnd"/>
      <w:r w:rsidRPr="003A0898">
        <w:rPr>
          <w:rFonts w:ascii="Times New Roman" w:hAnsi="Times New Roman"/>
          <w:sz w:val="20"/>
          <w:szCs w:val="20"/>
        </w:rPr>
        <w:t xml:space="preserve"> «Лакокрасочные материалы» </w:t>
      </w:r>
    </w:p>
    <w:p w:rsidR="00DC0C9E" w:rsidRPr="003A0898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0C9E" w:rsidRPr="003A0898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b/>
          <w:sz w:val="20"/>
          <w:szCs w:val="20"/>
        </w:rPr>
        <w:t>Лот №1.</w:t>
      </w:r>
      <w:r w:rsidRPr="003A0898">
        <w:rPr>
          <w:rFonts w:ascii="Times New Roman" w:hAnsi="Times New Roman"/>
          <w:sz w:val="20"/>
          <w:szCs w:val="20"/>
        </w:rPr>
        <w:t xml:space="preserve"> Подробный перечень имущества, входящего в состав Лота. </w:t>
      </w:r>
    </w:p>
    <w:p w:rsidR="00DC0C9E" w:rsidRPr="003A0898" w:rsidRDefault="00DC0C9E" w:rsidP="00DC0C9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A0898">
        <w:rPr>
          <w:rFonts w:ascii="Times New Roman" w:hAnsi="Times New Roman"/>
          <w:sz w:val="20"/>
          <w:szCs w:val="20"/>
        </w:rPr>
        <w:t xml:space="preserve">Начальная цена </w:t>
      </w:r>
      <w:r w:rsidR="00FE2F76" w:rsidRPr="00FE2F76">
        <w:rPr>
          <w:rFonts w:ascii="Times New Roman" w:hAnsi="Times New Roman"/>
          <w:b/>
          <w:sz w:val="20"/>
          <w:szCs w:val="20"/>
        </w:rPr>
        <w:t>35 906 408,18</w:t>
      </w:r>
      <w:r w:rsidR="00FE2F76">
        <w:rPr>
          <w:rFonts w:ascii="Times New Roman" w:hAnsi="Times New Roman"/>
          <w:b/>
          <w:sz w:val="20"/>
          <w:szCs w:val="20"/>
        </w:rPr>
        <w:t xml:space="preserve"> </w:t>
      </w:r>
      <w:r w:rsidRPr="003A0898">
        <w:rPr>
          <w:rFonts w:ascii="Times New Roman" w:hAnsi="Times New Roman"/>
          <w:sz w:val="20"/>
          <w:szCs w:val="20"/>
        </w:rPr>
        <w:t xml:space="preserve">руб. </w:t>
      </w:r>
    </w:p>
    <w:p w:rsidR="001906F9" w:rsidRPr="003A0898" w:rsidRDefault="001906F9">
      <w:pPr>
        <w:rPr>
          <w:rFonts w:ascii="Times New Roman" w:hAnsi="Times New Roman"/>
          <w:sz w:val="20"/>
          <w:szCs w:val="20"/>
        </w:rPr>
      </w:pPr>
    </w:p>
    <w:p w:rsidR="00964215" w:rsidRPr="003A0898" w:rsidRDefault="00964215" w:rsidP="00964215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Имущество, являющееся предметом залога ПАО Сбербанк и АО «Федеральная корпорация по развитию малого и среднего предпринимательства»</w:t>
      </w:r>
    </w:p>
    <w:p w:rsidR="00964215" w:rsidRPr="003A0898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Недвижимое имущество:</w:t>
      </w: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416"/>
        <w:gridCol w:w="4253"/>
        <w:gridCol w:w="1783"/>
        <w:gridCol w:w="1418"/>
        <w:gridCol w:w="1275"/>
        <w:gridCol w:w="1771"/>
      </w:tblGrid>
      <w:tr w:rsidR="00964215" w:rsidRPr="003A0898" w:rsidTr="00CF2D2D">
        <w:trPr>
          <w:trHeight w:val="9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3A0898" w:rsidRDefault="00964215" w:rsidP="009642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Производственный корпус №2,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76:04:010110:47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лит. И, И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1085, 4 </w:t>
            </w:r>
          </w:p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1 759 679,20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(насосная станция),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76:04:010101:2891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9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2"/>
            </w:tblGrid>
            <w:tr w:rsidR="009E6D36" w:rsidRPr="003A0898" w:rsidTr="00964215">
              <w:trPr>
                <w:trHeight w:val="119"/>
              </w:trPr>
              <w:tc>
                <w:tcPr>
                  <w:tcW w:w="0" w:type="auto"/>
                </w:tcPr>
                <w:p w:rsidR="009E6D36" w:rsidRPr="003A0898" w:rsidRDefault="009E6D36" w:rsidP="00964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3A0898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  20,9 </w:t>
                  </w:r>
                </w:p>
              </w:tc>
            </w:tr>
          </w:tbl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25 494,55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76:04:010101:2946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М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21, 5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26 226,29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(проходная), инв.№27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76:04:010101:2859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Н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24, 6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30 006,41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Гараж,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76:04:010101:3012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887, 8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1 370 785,99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Деревообрабатывающий цех,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76:04:010110:46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лит. Б, Б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Б2, Б3, Б4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655, 4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748 833,89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76:04:010101:2997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457, 3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491 150,94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(склад запасных частей)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76:04:010101:2957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20, 6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25 127,56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Нежилое здание (проходная),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30, 6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37 325,23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Склад,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76:04:010101:2889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Д1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1072, 5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1 286 685,54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Участок приема и отпуска жидкого сырья, инв.№518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76:04:010111:233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330, 2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354 642,63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Здание администрации,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76:04:010110:44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А1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459, 5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1 007 034,84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Производственный корпус №1, инв. 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76:04:010110:39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А1, А2, А3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633, 8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978 603,55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Склад, инв.№27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76:04:010110:45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 Л, Л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464, 8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499 206,12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СТО машинно-тракторного парка, инв.№518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76:04:010111:170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литер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А1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1121, 9 </w:t>
            </w:r>
          </w:p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1 866 841,21 ₽</w:t>
            </w:r>
          </w:p>
        </w:tc>
      </w:tr>
      <w:tr w:rsidR="009E6D36" w:rsidRPr="003A0898" w:rsidTr="009E6D3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Мастерские, инв.№27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76:04:010110:40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литер </w:t>
            </w:r>
            <w:proofErr w:type="gramStart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З1 </w:t>
            </w:r>
          </w:p>
          <w:p w:rsidR="009E6D36" w:rsidRPr="003A0898" w:rsidRDefault="009E6D36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2347, 9 </w:t>
            </w:r>
          </w:p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9E6D36" w:rsidRDefault="009E6D36" w:rsidP="009E6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4 096 493,29 ₽</w:t>
            </w:r>
          </w:p>
        </w:tc>
      </w:tr>
    </w:tbl>
    <w:p w:rsidR="00AE37A8" w:rsidRDefault="00AE37A8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rPr>
          <w:rFonts w:ascii="Times New Roman" w:hAnsi="Times New Roman"/>
          <w:sz w:val="20"/>
          <w:szCs w:val="20"/>
        </w:rPr>
      </w:pPr>
    </w:p>
    <w:p w:rsidR="00964215" w:rsidRPr="003A0898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Земельные участки:</w:t>
      </w:r>
    </w:p>
    <w:tbl>
      <w:tblPr>
        <w:tblW w:w="10485" w:type="dxa"/>
        <w:tblInd w:w="-743" w:type="dxa"/>
        <w:tblLook w:val="04A0" w:firstRow="1" w:lastRow="0" w:firstColumn="1" w:lastColumn="0" w:noHBand="0" w:noVBand="1"/>
      </w:tblPr>
      <w:tblGrid>
        <w:gridCol w:w="562"/>
        <w:gridCol w:w="3544"/>
        <w:gridCol w:w="2346"/>
        <w:gridCol w:w="2332"/>
        <w:gridCol w:w="1701"/>
      </w:tblGrid>
      <w:tr w:rsidR="00964215" w:rsidRPr="003A0898" w:rsidTr="00964215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№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цена, руб.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169 987,36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2 092,99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1 569,83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976,75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287 370,34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144 383,78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26 267,22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4 604,81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3 104,51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</w:t>
            </w:r>
            <w:r w:rsidRPr="003A089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  <w:r w:rsidRPr="003A089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A0898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581 122,93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3 108,00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108 417,96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1 351,00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47 127,53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95 964,37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267 940,01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291 383,07 ₽</w:t>
            </w:r>
          </w:p>
        </w:tc>
      </w:tr>
      <w:tr w:rsidR="009E6D36" w:rsidRPr="003A0898" w:rsidTr="009E6D3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36" w:rsidRPr="003A0898" w:rsidRDefault="009E6D36" w:rsidP="0096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36" w:rsidRPr="003A0898" w:rsidRDefault="009E6D36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76:04:010110:10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36" w:rsidRPr="003A0898" w:rsidRDefault="009E6D36" w:rsidP="009642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6" w:rsidRPr="009E6D36" w:rsidRDefault="009E6D3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color w:val="000000"/>
                <w:sz w:val="20"/>
                <w:szCs w:val="20"/>
              </w:rPr>
              <w:t>26 511,41 ₽</w:t>
            </w:r>
          </w:p>
        </w:tc>
      </w:tr>
    </w:tbl>
    <w:p w:rsidR="00964215" w:rsidRPr="003A0898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left="-851" w:hanging="284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color w:val="000000"/>
          <w:spacing w:val="-1"/>
          <w:sz w:val="20"/>
          <w:szCs w:val="20"/>
        </w:rPr>
        <w:tab/>
        <w:t xml:space="preserve">Общая стоимость недвижимого имущества составляет </w:t>
      </w:r>
      <w:r w:rsidR="00CF2D2D" w:rsidRPr="007031A5">
        <w:rPr>
          <w:rFonts w:ascii="Times New Roman" w:hAnsi="Times New Roman"/>
          <w:b/>
          <w:color w:val="000000"/>
          <w:spacing w:val="-1"/>
          <w:sz w:val="20"/>
          <w:szCs w:val="20"/>
        </w:rPr>
        <w:t>16</w:t>
      </w:r>
      <w:r w:rsidR="006C5AA6" w:rsidRPr="007031A5">
        <w:rPr>
          <w:rFonts w:ascii="Times New Roman" w:hAnsi="Times New Roman"/>
          <w:b/>
          <w:color w:val="000000"/>
          <w:spacing w:val="-1"/>
          <w:sz w:val="20"/>
          <w:szCs w:val="20"/>
        </w:rPr>
        <w:t xml:space="preserve"> </w:t>
      </w:r>
      <w:r w:rsidR="00CF2D2D" w:rsidRPr="007031A5">
        <w:rPr>
          <w:rFonts w:ascii="Times New Roman" w:hAnsi="Times New Roman"/>
          <w:b/>
          <w:color w:val="000000"/>
          <w:spacing w:val="-1"/>
          <w:sz w:val="20"/>
          <w:szCs w:val="20"/>
        </w:rPr>
        <w:t>662</w:t>
      </w:r>
      <w:r w:rsidR="006C5AA6" w:rsidRPr="007031A5">
        <w:rPr>
          <w:rFonts w:ascii="Times New Roman" w:hAnsi="Times New Roman"/>
          <w:b/>
          <w:color w:val="000000"/>
          <w:spacing w:val="-1"/>
          <w:sz w:val="20"/>
          <w:szCs w:val="20"/>
        </w:rPr>
        <w:t xml:space="preserve"> </w:t>
      </w:r>
      <w:r w:rsidR="009E6D36" w:rsidRPr="007031A5">
        <w:rPr>
          <w:rFonts w:ascii="Times New Roman" w:hAnsi="Times New Roman"/>
          <w:b/>
          <w:color w:val="000000"/>
          <w:spacing w:val="-1"/>
          <w:sz w:val="20"/>
          <w:szCs w:val="20"/>
        </w:rPr>
        <w:t>962,11</w:t>
      </w:r>
      <w:r w:rsidR="00CF2D2D" w:rsidRPr="007031A5">
        <w:rPr>
          <w:rFonts w:ascii="Times New Roman" w:hAnsi="Times New Roman"/>
          <w:b/>
          <w:color w:val="000000"/>
          <w:spacing w:val="-1"/>
          <w:sz w:val="20"/>
          <w:szCs w:val="20"/>
        </w:rPr>
        <w:t xml:space="preserve"> </w:t>
      </w:r>
      <w:r w:rsidRPr="007031A5">
        <w:rPr>
          <w:rFonts w:ascii="Times New Roman" w:hAnsi="Times New Roman"/>
          <w:color w:val="000000"/>
          <w:spacing w:val="-1"/>
          <w:sz w:val="20"/>
          <w:szCs w:val="20"/>
        </w:rPr>
        <w:t>(</w:t>
      </w:r>
      <w:r w:rsidR="007031A5" w:rsidRPr="007031A5">
        <w:rPr>
          <w:rFonts w:ascii="Times New Roman" w:hAnsi="Times New Roman"/>
          <w:color w:val="000000"/>
          <w:spacing w:val="-1"/>
          <w:sz w:val="20"/>
          <w:szCs w:val="20"/>
        </w:rPr>
        <w:t>шестнадцать</w:t>
      </w:r>
      <w:r w:rsidR="00A13E86" w:rsidRPr="007031A5">
        <w:rPr>
          <w:rFonts w:ascii="Times New Roman" w:hAnsi="Times New Roman"/>
          <w:color w:val="000000"/>
          <w:spacing w:val="-1"/>
          <w:sz w:val="20"/>
          <w:szCs w:val="20"/>
        </w:rPr>
        <w:t xml:space="preserve"> миллионов </w:t>
      </w:r>
      <w:r w:rsidR="007031A5" w:rsidRPr="007031A5">
        <w:rPr>
          <w:rFonts w:ascii="Times New Roman" w:hAnsi="Times New Roman"/>
          <w:color w:val="000000"/>
          <w:spacing w:val="-1"/>
          <w:sz w:val="20"/>
          <w:szCs w:val="20"/>
        </w:rPr>
        <w:t>шестьсот шестьдесят две тысячи девятьсот шестьдесят два</w:t>
      </w:r>
      <w:r w:rsidR="009E6D36" w:rsidRPr="007031A5">
        <w:rPr>
          <w:rFonts w:ascii="Times New Roman" w:hAnsi="Times New Roman"/>
          <w:color w:val="000000"/>
          <w:spacing w:val="-1"/>
          <w:sz w:val="20"/>
          <w:szCs w:val="20"/>
        </w:rPr>
        <w:t>) рубля,  1</w:t>
      </w:r>
      <w:r w:rsidR="00A13E86" w:rsidRPr="007031A5">
        <w:rPr>
          <w:rFonts w:ascii="Times New Roman" w:hAnsi="Times New Roman"/>
          <w:color w:val="000000"/>
          <w:spacing w:val="-1"/>
          <w:sz w:val="20"/>
          <w:szCs w:val="20"/>
        </w:rPr>
        <w:t>1 коп.</w:t>
      </w:r>
    </w:p>
    <w:p w:rsidR="00964215" w:rsidRPr="003A0898" w:rsidRDefault="00964215" w:rsidP="002A740E">
      <w:pPr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autoSpaceDN w:val="0"/>
        <w:adjustRightInd w:val="0"/>
        <w:ind w:hanging="851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</w:rPr>
        <w:t>Движимое имущество: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76"/>
        <w:gridCol w:w="2409"/>
        <w:gridCol w:w="1985"/>
      </w:tblGrid>
      <w:tr w:rsidR="00964215" w:rsidRPr="003A0898" w:rsidTr="00964215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Наименование объекта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Инв. 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215" w:rsidRPr="009E6D36" w:rsidRDefault="00964215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Начальная продажная цена, руб.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Автомат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борудование для вальцевания и сварки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97251,462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97 251,46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Автоматизированная система управления 10 каналов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899,262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899,26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Автоматизированная система управления 160 каналов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2074,464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2 074,46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18863,712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18 863,71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Автопогрузчик KOMATSU FD 15t-21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142699,158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142 699,16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Автопогрузчик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FD18T-21 №200414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113565,942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113 565,94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Автопогрузчик ДВ1792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50436,918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50 436,92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1314,306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1 314,31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3874,5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3 874,50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3874,5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3 874,50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3874,5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3 874,50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2752,218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2 752,22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1890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1 890,00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2921,184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2 921,18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1718,01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1 718,01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3738,798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3 738,80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3738,798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3 738,80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3738,798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3 738,80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3738,798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3 738,80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3738,798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3 738,80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Агрегат насосный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3738,798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3 738,80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одновинтовой (тип ОНВ2-1)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1290,87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1 290,87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2171,988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2 171,99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2171,988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2 171,99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ОНВП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одновинтовой погружной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2171,988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2 171,99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Агрегат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электронасосный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ХЦМ 30/25 ВК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10052,154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10 052,15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Ангар арочного типа в холодном исполнении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252345,618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252 345,62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ангар металлический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278743,248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278 743,25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Ангары бол 14х70х7 #1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560554,26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560 554,26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Ангары бол 14х70х7 #2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498595,44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498 595,44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Ангары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мал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10х20х5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197222,634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197 222,63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Ангары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мал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10х24х5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170160,102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170 160,10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Аппарат плазменной сварки УПС301УХЛ4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3203,55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3 203,55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Бетонная площадка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7349,832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7 349,83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Бетоносмеситель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с центробежным насосом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6998,67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6 998,67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Блескомер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БФ5-45/0/45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7846,524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7 846,52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Вал универсального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самоцентрирующего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размывателя 8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83,538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83,54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Вентиляционное оборудование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50210,874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50 210,87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Весовая платформа ВТП-6т-150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4847,094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4 847,09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платформенные врезные ВПВ-1 на 1000кг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12510,666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12 510,67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платформенные электронные ПН-3-3000(Р)(96-04)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2763,18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2 763,18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платформенные электронные ПН-3-3000(Р)(96-04)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2595,726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2 595,73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технические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369,306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369,31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366,66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366,66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366,66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366,66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351,918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351,92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366,66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366,66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366,66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366,66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Вискозиметр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Брукфильда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RV-DVII+ (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совр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. Аналог DV2T)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1366,092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1 366,09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Водосчетчик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ВМХ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19,278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19,28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Ворота секционные промышленные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Хёрманн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20983,914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20 983,91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Вспомогательное оборудование.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Пневмоподготовка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(ИЗ-2011)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26562,06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26 562,06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Газовое оборудование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3152,898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3 152,90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Гидравлическая тележка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Otto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Kurtbach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168,21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168,21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Гидравлическая тележка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Otto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Kurtbach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168,21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168,21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Гильотина Н3118-10УХЛЗ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41959,134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41 959,13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Градирня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вентиляторная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компактная ГРД-50У-3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10597,608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10 597,61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5475,708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5 475,71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500л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Н с крышкой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8737,848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8 737,85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500л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Н с крышкой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8737,848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8 737,85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28593,81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28 593,81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28593,81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28 593,81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28593,81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28 593,81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28593,81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28 593,81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28593,81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28 593,81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28593,81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28 593,81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28593,81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28 593,81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25583,796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25 583,80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25583,796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25 583,80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колесах 500 литрах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25583,796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25 583,80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Дежа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1729,728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1 729,73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6472,872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6 472,87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1(Цех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9890,37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9 890,37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2 м3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4419,954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4 419,95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2(Цех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9886,212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9 886,21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3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9883,944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9 883,94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NMD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446998,44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446 998,44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NMD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Master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Mix30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444133,2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444 133,20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V-2,3 м3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83261,682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83 261,68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емкостью 2,3м/куб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49692,258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49 692,26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емкостью 2,3м/куб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49705,11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49 705,11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емкостью 2,5м3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8628,606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8 628,61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из нерж. стали, 2,3 м3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134179,416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134 179,42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с подъемным механизмом У500л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27726,3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27 726,30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32 м3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21492,702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21 492,70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75 м3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24103,548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24 103,55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75 м3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35281,008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35 281,01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буферная 8.1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161495,964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161 495,96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буферная 8.2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161495,964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161 495,96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для хранения раствора НПС, 10 м3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86740,794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86 740,79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Р-10 э,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6358,338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6 358,34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РГС-10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10689,462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10 689,46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РГС-25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11587,968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11 587,97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Емкость РГС-25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11587,968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11 587,97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61978,392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61 978,39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67816,602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67 816,60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67816,602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67 816,60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67816,602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67 816,60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66219,174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66 219,17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63663,516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63 663,52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82511,352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82 511,35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82511,352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82 511,35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61978,392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61 978,39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67854,402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67 854,40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53120,34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53 120,34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53689,986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53 689,99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53689,986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53 689,99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53689,986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53 689,99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53689,986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53 689,99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(Беларусь)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53689,986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53 689,99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Беларусь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49875,966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49 875,97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Беларусь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49875,966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49 875,97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Инвертор RX,45кВт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70242,984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70 242,98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Инвертор ARC 200 B "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Brima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4661,874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4 661,87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Камера оплавления 1500х1920х3600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20085,408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20 085,41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КИП УЖС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5435,262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5 435,26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Комплект штампов для ведра 50л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164941,434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164 941,43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Комплект штампов для ведра 50л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164941,434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164 941,43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Комплект. УЖС Аварийная емкость №2.3 лак 70 куб. 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154979,622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154 979,62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Компрессор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АВТ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500/2000Т + блок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32926,824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32 926,82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Компрессор СБ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/ф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8115,66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8 115,66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Компрессор СБ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/ф 270 LB 50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8721,216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8 721,22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16664,886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16 664,89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16304,652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16 304,65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Конденсаторная установка УКМ 58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16376,85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16 376,85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Конденсаторная установка УКРМТ-0,4-50-12,5-УЗ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26042,688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26 042,69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Контроллер SIMATIC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773,01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773,01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Кран балка КБЭ-0,5УХЛЗ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19003,572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19 003,57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Кран балка КБЭ-1,0УХЛЗ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19003,572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19 003,57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Кран балка МУКТ 2,0РУХЛЗ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34938,162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34 938,16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Кран балка МУКТ 2,0РУХЛЗ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34938,162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34 938,16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Лабораторная бисерная мельница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23045,526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34 568,29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Лабораторная бисерная мельница ЛДУ-ЗМПР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25534,278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38 301,42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Лестница с площадкой (СТО)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3119,256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3 119,26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Линия для производства эмали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174558,132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174 558,13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Линия паст (цех 2-1)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105873,642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105 873,64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МАЗ 5433А2 - 32ОН шасси 76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123615,072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123 615,07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Мельница бисерная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20116,782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20 116,78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Металлоконструкция СТО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241746,12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241 746,12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Мешалка навесная с пневмодвигателем МНПД-1,1 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17347,176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17 347,18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Мешалка стационарная с двигателем 2,2 кВт для колеровки ВДАК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21318,822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21 318,82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Навес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светопрозрачный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серии "Комфорт"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83063,232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83 063,23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BOXER 50 1\2"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1837,458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1 837,46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CPm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25\160 A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1605,366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1 605,37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Pedrollo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CP 230B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3441,312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3 441,31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Водолей БЦПЭ 1.2-63У-160/90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542,052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542,05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канализационный SEG 40.26.2.50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15245,874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15 245,87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НМПП-1М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260,82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260,82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 32-10-18/10 7,5 кВт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20784,708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20 784,71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6098,652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6 098,65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6098,652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6 098,65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6098,652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6 098,65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НМШ31-10-18/4Б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6098,652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6 098,65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4429,404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4 429,40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4429,404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4 429,40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НМШ32-10 под 5,5кВт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4429,404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4 429,40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НМШ32-10-18/4 б/д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32202,198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32 202,20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 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НМШ32-10-18/4Б-1 ВА132S6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6001,506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6 001,51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1505,574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1 505,57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1505,574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1 505,57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1505,574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1 505,57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1505,574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1 505,57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1505,574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1 505,57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1505,574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1 505,57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1505,574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1 505,57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Насос НМШ8-25-6,3/2,5Б-1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1505,574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1 505,57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1093,176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1 093,18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1093,176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1 093,18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1093,176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1 093,18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НМШ8-25Б под 2,2 кВт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1093,176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1 093,18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НШ-20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119,826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119,83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 НШ-20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119,826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119,83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Насосный агрегат АН-20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2044,602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2 044,60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Насосный агрегат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3168,774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3 168,77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Насосный агрегат АН-21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3168,774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3 168,77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Оборудование КИП производство ЛКМ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12475,89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12 475,89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190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Осушитель рефрижераторный AR 0300 230/50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10435,446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10 435,45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Охранно-Пожарная сигнализация Админ-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Гав-Ям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2150,442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2 150,44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Охранно-Пожарная сигнализация ангары 2.1-2.2    Гаврилов-Ям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2266,11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2 266,11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Охранно-Пожарная сигнализация Гаврилов-Ям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602,532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602,53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Охранно-Пожарная сигнализация Склад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готовой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продук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1923,264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1 923,26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Охранно-Пожарная сигнализация цех №1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1140,048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1 140,05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Паллетоупаковщик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7353,234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7 353,23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Переключатель KVM KL1516AM/KVM/01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5394,816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5 394,82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Площадка для размещения смесителей/Металл эстакада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583249,38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583 249,38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Площадка производственная с покрытиями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286331,976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286 331,98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Пневмоукупорка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4780,566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4 780,57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Погружная бисерная мельница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991419,24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991 419,24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Погружная бисерная мельница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991419,24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991 419,24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Погрузчик  4014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17439,786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17 439,79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Погрузчик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FD 15T-20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113022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113 022,00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Покрасочная линия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131460,462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131 460,46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ПРК.08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79759,512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79 759,51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ПРК.50Б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301037,688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301 037,69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  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36867,096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36 867,10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36867,096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36 867,10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36867,096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36 867,10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ПРК-08А-00.0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39593,232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39 593,23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ПРК-08Б-00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34542,396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34 542,40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ПРК-08Б-00.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34542,396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34 542,40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Полуавтомат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дозировочнонаполнительный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ПРК-08Б-00.0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35067,816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35 067,82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Полуприцеп МАЗ-938662-042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66300,822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66 300,82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Правильно-отрезной станок ТЗ-2-6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97323,282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97 323,28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16139,088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16 139,09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16139,088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16 139,09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09.А5.М1В-3ADA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16139,088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16 139,09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EI-7011-040H 30кВт 380В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22757,112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22 757,11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Преобразователь частоты SV008iG5-4U-RUS-0/75*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1780,758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1 780,76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11146,464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11 146,46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11146,464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11 146,46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11146,464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11 146,46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11146,464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11 146,46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11146,464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11 146,46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Преобразователь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частоты+дроссель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11146,464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11 146,46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Пресс механический КД2128 63тн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67997,286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67 997,29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Пресс механический КД2324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39974,634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39 974,63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Пресс ОММ 20-1, О-5573-К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85488,102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85 488,10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Прибор "Константа УИ"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8822,898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8 822,90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Приточно-вытяжная вентиляция производственного корпуса №3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12937,428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12 937,43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Производственная площадка с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Асфальтобетонныым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покр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1757826,42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1 757 826,42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Разматыватель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универсальный с тормоз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стройством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1992,438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1 992,44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32760,882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32 760,88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30479,652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18 287,79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30479,652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18 287,79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СэрН-2,5-2-12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30479,652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18 287,79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Реактор СэрН-4,0-2-12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57686,958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57 686,96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9649,206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9 649,21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9649,206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9 649,21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8651,286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8 651,29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8651,286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8 651,29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8651,286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8 651,29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Р-10Э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10583,244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10 583,24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Р-10Э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10583,244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10 583,24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Резервуар Р-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бЭ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5798,142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5 798,14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248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Ручная установка с баком для нанесения порошковых покрытий ATLAS-19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13722,156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13 722,16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вентиляции производственного корпуса №2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224782,992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224 782,99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Система вентиляции участок составления и фасовки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79437,078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79 437,08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вентиляции цех диспергирования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67448,052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67 448,05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видеонаблюдения Гав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723,114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723,11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КИП (второй производственный корпус)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24457,356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24 457,36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отопления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28707,21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28 707,21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пожаротушения ТП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4441,122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4 441,12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пожаротушения цех №1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38500,056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38 500,06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технологических трубопроводов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25768,638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25 768,64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технологических трубопроводов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643350,54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965 025,81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Система электроснабжения ЦЕХ СТО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89185,32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89 185,32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Система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электроучета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на предприятии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32101,272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32 101,27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1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19952,73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19 952,73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2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19952,73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19 952,73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3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19952,73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19 952,73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4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19952,73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19 952,73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5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14677,362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14 677,36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6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20970,306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31 455,46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7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19935,342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19 935,34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8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14677,362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14 677,36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9 (Цех СТО)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14677,362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14 677,36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эмалированный стальной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19304,082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19 304,08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Смеситель эмалированный чугунный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20255,13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20 255,13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Спектрофотометр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4116,042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4 116,04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Станок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верт</w:t>
            </w:r>
            <w:proofErr w:type="spellEnd"/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фрезерный 6Р12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43921,332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43 921,33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для вальцовки корпуса ведра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13911,156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13 911,16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117486,558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117 486,56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113662,71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113 662,71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277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Станок для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прикатки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донышек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27822,312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27 822,31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Станок для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прикатки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донышек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27822,312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27 822,31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соединения донышек МАС-230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149477,832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149 477,83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Станок токарно-винторезный 1В62Г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41118,084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41 118,08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Счетчик ППТ-32/6.4-КУП-30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255,906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255,91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Теплотрасса Производство (АПТС)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153197,352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153 197,35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Термотрансферный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принтер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Zebra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ZT220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2932,146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2 932,15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Транспортная система в составе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10751,454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10 751,45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УЖС.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Обваловка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 (ИЗ -2010)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56744,604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56 744,60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УЖС. Система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КИПиА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(ИЗ-2010)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3936,87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3 936,87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УЖС. Устройство нижнего слива УСНхл-150 6м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5296,536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5 296,54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Узел высокоскоростной для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дисольвера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10633,896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10 633,90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Установка для 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гибки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ручек для ведер в ТП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16796,052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16 796,05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Устройство контроля температуры УКТ38-В.01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50,652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50,65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Устройство контроля температуры УКТ38-В.01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50,652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50,65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Фасовочный полуавтомат (неисправен)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5729,724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5 729,72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Центрифуга лабораторная ОПН-12 (РУ180)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2876,58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2 876,58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ешалка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JUNIOR 01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14575,302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14 575,30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ешалка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JUNIOR 02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14575,302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14 575,30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лощадка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для смесителей 6.001 (ИЗ-2011)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57335,796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57 335,80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6.10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51109,758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51 109,76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6.11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51109,758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51 109,76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 2.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УМС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меситель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6.12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51109,758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51 109,76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ЦЕХ №1. АСУ ТП (ИЗ-2011)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14464,17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14 464,17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№1. АСУ ТП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12374,208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12 374,21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№1.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Обваловка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прицехового УЖС. (ИЗ 2010)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18914,742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18 914,74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№1. Система КИП (ИЗ-2010)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5654,88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5 654,88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ЦЕХ №2. Автоматическая система пожаротушения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13973,148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13 973,15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ЦЕХ №2. Вентиляция БМ (ветки №7, №8) (ИЗ-2010) 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25702,488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25 702,49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306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Частотный преобразователь EI-7011-040Н 30 кВт 380В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39143,412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39 143,41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Частотный преобразователь EI-7011-060Н 45 кВт 380В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39143,412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39 143,41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Шкаф вводно-распределительный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13703,256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13 703,26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Шкаф вытяжной лабораторный ЛК 900-ШВ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22116,402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22 116,40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Шкаф управления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10720,08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10 720,08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вводно-учетный ЩМ-1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6436,584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6 436,58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вводно-учетный ЩМ-2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6488,37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6 488,37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вводно-учетный ЩМ-3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6086,556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6 086,56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2999,43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2 999,43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3674,916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3 674,92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Щ3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4004,91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4 004,91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6848,604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6 848,60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Щ5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3833,676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3 833,68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Щит Щ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5203,926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5 203,93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центрический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пресс 30т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78194,214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78 194,21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Start"/>
            <w:r w:rsidRPr="003A0898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3A0898">
              <w:rPr>
                <w:rFonts w:ascii="Times New Roman" w:hAnsi="Times New Roman"/>
                <w:sz w:val="20"/>
                <w:szCs w:val="20"/>
              </w:rPr>
              <w:t>центрический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пресс 60т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182569,842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182 569,84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Электротележка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CBD20J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20251,35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20 251,35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Электрошкаф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 УЖС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Pr="006F1BA6" w:rsidRDefault="009E6D36" w:rsidP="009E6D36">
            <w:r w:rsidRPr="006F1BA6">
              <w:t>4498,578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4 498,58 ₽</w:t>
            </w:r>
          </w:p>
        </w:tc>
      </w:tr>
      <w:tr w:rsidR="009E6D36" w:rsidRPr="003A0898" w:rsidTr="009E6D36">
        <w:trPr>
          <w:trHeight w:val="20"/>
        </w:trPr>
        <w:tc>
          <w:tcPr>
            <w:tcW w:w="615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9E6D36" w:rsidRPr="003A0898" w:rsidRDefault="009E6D36" w:rsidP="009642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Эстакада асфальтированная УЖС</w:t>
            </w:r>
          </w:p>
        </w:tc>
        <w:tc>
          <w:tcPr>
            <w:tcW w:w="2409" w:type="dxa"/>
            <w:shd w:val="clear" w:color="auto" w:fill="auto"/>
            <w:hideMark/>
          </w:tcPr>
          <w:p w:rsidR="009E6D36" w:rsidRDefault="009E6D36" w:rsidP="009E6D36">
            <w:r w:rsidRPr="006F1BA6">
              <w:t>66868,578</w:t>
            </w:r>
          </w:p>
        </w:tc>
        <w:tc>
          <w:tcPr>
            <w:tcW w:w="1985" w:type="dxa"/>
            <w:shd w:val="clear" w:color="auto" w:fill="auto"/>
          </w:tcPr>
          <w:p w:rsidR="009E6D36" w:rsidRPr="009E6D36" w:rsidRDefault="009E6D36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9E6D36">
              <w:rPr>
                <w:rFonts w:ascii="Times New Roman" w:hAnsi="Times New Roman"/>
                <w:sz w:val="20"/>
                <w:szCs w:val="20"/>
              </w:rPr>
              <w:t>66 868,58 ₽</w:t>
            </w:r>
          </w:p>
        </w:tc>
      </w:tr>
      <w:tr w:rsidR="00964215" w:rsidRPr="003A0898" w:rsidTr="00964215">
        <w:trPr>
          <w:trHeight w:val="20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964215" w:rsidRPr="003A0898" w:rsidRDefault="00964215" w:rsidP="009642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4215" w:rsidRPr="009E6D36" w:rsidRDefault="006C5AA6" w:rsidP="009642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031A5">
              <w:rPr>
                <w:rFonts w:ascii="Times New Roman" w:hAnsi="Times New Roman"/>
                <w:b/>
                <w:sz w:val="20"/>
                <w:szCs w:val="20"/>
              </w:rPr>
              <w:t>17 231 204,72</w:t>
            </w:r>
          </w:p>
        </w:tc>
      </w:tr>
    </w:tbl>
    <w:p w:rsidR="00964215" w:rsidRPr="003A0898" w:rsidRDefault="00964215" w:rsidP="00964215">
      <w:pPr>
        <w:spacing w:after="0"/>
        <w:rPr>
          <w:rFonts w:ascii="Times New Roman" w:hAnsi="Times New Roman"/>
          <w:sz w:val="20"/>
          <w:szCs w:val="20"/>
        </w:rPr>
      </w:pPr>
    </w:p>
    <w:p w:rsidR="00206A9E" w:rsidRPr="003A0898" w:rsidRDefault="00206A9E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-1"/>
          <w:sz w:val="20"/>
          <w:szCs w:val="20"/>
          <w:lang w:eastAsia="ar-SA"/>
        </w:rPr>
      </w:pPr>
      <w:r w:rsidRPr="003A0898">
        <w:rPr>
          <w:rFonts w:ascii="Times New Roman" w:hAnsi="Times New Roman"/>
          <w:b/>
          <w:spacing w:val="-1"/>
          <w:sz w:val="20"/>
          <w:szCs w:val="20"/>
          <w:lang w:eastAsia="ar-SA"/>
        </w:rPr>
        <w:br w:type="page"/>
      </w:r>
    </w:p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-1"/>
          <w:sz w:val="20"/>
          <w:szCs w:val="20"/>
          <w:lang w:eastAsia="ar-SA"/>
        </w:rPr>
      </w:pPr>
      <w:r w:rsidRPr="003A0898">
        <w:rPr>
          <w:rFonts w:ascii="Times New Roman" w:hAnsi="Times New Roman"/>
          <w:b/>
          <w:spacing w:val="-1"/>
          <w:sz w:val="20"/>
          <w:szCs w:val="20"/>
          <w:lang w:eastAsia="ar-SA"/>
        </w:rPr>
        <w:lastRenderedPageBreak/>
        <w:t>Имущество, не являющееся предметом залога</w:t>
      </w:r>
    </w:p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964215" w:rsidRPr="003A0898" w:rsidRDefault="00964215" w:rsidP="002A740E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3A0898">
        <w:rPr>
          <w:rFonts w:ascii="Times New Roman" w:hAnsi="Times New Roman"/>
          <w:b/>
          <w:sz w:val="20"/>
          <w:szCs w:val="20"/>
        </w:rPr>
        <w:t>Движимое имущество:</w:t>
      </w:r>
    </w:p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67"/>
        <w:gridCol w:w="4907"/>
        <w:gridCol w:w="1439"/>
        <w:gridCol w:w="1346"/>
        <w:gridCol w:w="2125"/>
        <w:gridCol w:w="6"/>
      </w:tblGrid>
      <w:tr w:rsidR="00964215" w:rsidRPr="003A0898" w:rsidTr="00BE629F">
        <w:trPr>
          <w:gridAfter w:val="1"/>
          <w:wAfter w:w="6" w:type="dxa"/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Инв. №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Заводской 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6C5AA6" w:rsidRDefault="00964215" w:rsidP="002A7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CF2D2D" w:rsidRPr="003A0898" w:rsidTr="00CF2D2D">
        <w:trPr>
          <w:gridAfter w:val="1"/>
          <w:wAfter w:w="6" w:type="dxa"/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Автопогрузчик KOMATSU FD 15t-21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03115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205417</w:t>
            </w:r>
          </w:p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203 933,65 ₽</w:t>
            </w:r>
          </w:p>
        </w:tc>
      </w:tr>
      <w:tr w:rsidR="00CF2D2D" w:rsidRPr="003A0898" w:rsidTr="00CF2D2D">
        <w:trPr>
          <w:gridAfter w:val="1"/>
          <w:wAfter w:w="6" w:type="dxa"/>
          <w:trHeight w:val="9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10 235,48 ₽</w:t>
            </w:r>
          </w:p>
        </w:tc>
      </w:tr>
      <w:tr w:rsidR="00CF2D2D" w:rsidRPr="003A0898" w:rsidTr="00CF2D2D">
        <w:trPr>
          <w:gridAfter w:val="1"/>
          <w:wAfter w:w="6" w:type="dxa"/>
          <w:trHeight w:val="9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50 280,43 ₽</w:t>
            </w:r>
          </w:p>
        </w:tc>
      </w:tr>
      <w:tr w:rsidR="00CF2D2D" w:rsidRPr="003A0898" w:rsidTr="00CF2D2D">
        <w:trPr>
          <w:gridAfter w:val="1"/>
          <w:wAfter w:w="6" w:type="dxa"/>
          <w:trHeight w:val="9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6 371,95 ₽</w:t>
            </w:r>
          </w:p>
        </w:tc>
      </w:tr>
      <w:tr w:rsidR="00CF2D2D" w:rsidRPr="003A0898" w:rsidTr="00CF2D2D">
        <w:trPr>
          <w:gridAfter w:val="1"/>
          <w:wAfter w:w="6" w:type="dxa"/>
          <w:trHeight w:val="9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 Устройство Асфальтобетонного пола в здании гаража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4 839,16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Асфальтовое покрытие (АПТС под новый ангар)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О-5707-К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58 708,69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Асфальтовое покрытие (вокруг мастерских)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О-5706-К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10 195,04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Вагон-дом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902,29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Весы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платф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электронн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 ВПП-5 на 5000кг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5 327,15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Весы платформенные напольные ВПП-3 на 3000 кг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7 219,04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252,13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Весы электронные товарные ВТ-150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333,77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Ворота (металлический забор, решетка)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3 601,21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Двери металлические СТО ЖФ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47,25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Емкость 1000 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19 404,25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Кабина охраны 1500 х 1500 цвет белый (теплая)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1 589,11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Камера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D-Link DCS-6620 10xZoom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87,32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(Cel-1200+ Монитор 17"TFT+Дистрибут)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90,34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(Cel-1200+ Монитор 17"TFT+Дистрибут)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90,34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430+ Монитор 17"TFT)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00001094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129,65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331-2.66+ Монитор 17"TFT)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119,07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штампов на банку №5 (3 штампа)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661,88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штампов на банку №9 (3 штампа)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717,07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336-2.8 + Монитор 17" TFT)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99,04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блок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Yesso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STATUS+Монитор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17")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126,25 ₽</w:t>
            </w:r>
          </w:p>
        </w:tc>
      </w:tr>
      <w:tr w:rsidR="00CF2D2D" w:rsidRPr="003A0898" w:rsidTr="00CF2D2D">
        <w:trPr>
          <w:gridAfter w:val="1"/>
          <w:wAfter w:w="6" w:type="dxa"/>
          <w:trHeight w:val="18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Системный блок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Cel-331 (2.66GHz)/865G256Mb/80Gb/DVD-CDRW/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Fdd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/ATX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silver-black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Монитор TFT 17" LG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Flatron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L1718S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silver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Клавиатура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Genius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KB10X PS/2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Манипулятор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Mouse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Genius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NetScrull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silver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optical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(800dpi) PS/2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Фильтр сетевой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Surge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Protector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метров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84,29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86,56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86,56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D347+WinXP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123,98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Cel336+Win+Office2007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120,96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D925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91,10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121,34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119,45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Intel LGA775 P4 530/512Mb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2+TFT 17" View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119,45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331-2.53+ Монитор 17"TFT)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137,97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Конденсаторная установка УКМ 58 (в 2-х шкафах)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34,78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2 969,95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01940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5 396,71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01891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5 621,62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</w:t>
            </w:r>
            <w:r w:rsidRPr="003A08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01892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1 749,76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Кондиционер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01893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1 323,76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Кондиционер AIRWELL SIM24RC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651,29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Контрольно-пропускная система "Ход тест" НМ ТМ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519,75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Котел КМЧ 5 6 сек.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00001142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8 227,55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Линия по изготовлению металлической тары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19 631,43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Подметальная машина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Hako-Hamster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650v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О-5600-К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27 878,63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Подъездная дорога к территории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33 226,96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1 417,88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1 016,06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Пост охраны деревянный 2,0*2,0м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804,38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Пресс КД 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876,58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Пресс КД 2320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876,58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Прицеп тракторный самосвальный 2 ПТС-4,5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О-5400-К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36 243,77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Сейф большой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426,01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Athlon2800+модуль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памяти+НЖМД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00000742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265,73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Система вентиляции участок пр-ва нестандартной продукции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О-5784-К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203 618,02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Cel-325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216,22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блок Cel-330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218,11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Система освещения по участку пр-ва нестандартной продукции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О-5796-К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97 871,38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Станок для конической формы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4 695,52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для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отбортовки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корпусов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1 168,78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для прикатывания днища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металлич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 банок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5 996,21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Мебель специальная прочая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3 788,32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арендованные ОС согласованные с Арендодателем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31 602,69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ТС: 27904-0000010-34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02203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181 229,45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по заливке двух </w:t>
            </w: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компонентного</w:t>
            </w:r>
            <w:proofErr w:type="gram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герметика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О-5507-К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12 799,46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3 230,39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00000562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3 637,87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Шкаф вытяжной лаб-1200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шв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-н (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керам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 плитка)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00001223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3 166,13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Шкаф вытяжной ЛК-900 ШВМ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О-5651-К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5 051,59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Шкаф для одежды 2-х створчатый 1860х600х500 (96 шт.)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00000831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7 585,70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 1770-6539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00000922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3 442,07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Штампы 108мм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5 800,03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Штампы 168мм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7 457,18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Штампы 284мм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7 871,47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Штампы для изготовления ушек под ручки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00000684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1 657,15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Эл/печь  сопротивления низкотемпературная лабораторная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О-5837-К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14 788,87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Асфальтированная площадка у ВДАК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О-5430-К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15 740,30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Асфальтобетонное покрытие Гаврилов-Ям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03184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70 122,02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Асфальтобетонное покрытие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пром</w:t>
            </w: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лощадка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Гаврилов-Ям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03145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46 151,91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светопрозрачный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серии "Комфорт" №7 (3,4*9,5)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О-5780-К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14 859,56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Плитка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троуарная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цех №2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О-5356-К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13 291,61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Плитка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троуарная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цех ВД-АК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О-5360-К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5 086,75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Площадка</w:t>
            </w:r>
            <w:proofErr w:type="gram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выложенная тротуарной плиткой (офис)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О-5508-К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7 051,59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Блескомер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БФ5-45/0/45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О-5846-К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11 323,37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Комплект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Crown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cmc-SM600 ATX 400W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О-55117-Ц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7 542,99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Настольный компьютер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Фронтекс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Intel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i5-6500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О-55120-Ц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7 174,44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Термостат ТСО 1/80 СПУ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О-5848-К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8 833,10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Термостат ТСО 1/80 СПУ (2)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03427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8 833,10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76ХР1719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D2D" w:rsidRPr="003A0898" w:rsidRDefault="00CF2D2D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659592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CF2D2D" w:rsidP="00CF2D2D">
            <w:pPr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93 076,83 ₽</w:t>
            </w:r>
          </w:p>
        </w:tc>
      </w:tr>
      <w:tr w:rsidR="00CF2D2D" w:rsidRPr="003A0898" w:rsidTr="00CF2D2D">
        <w:trPr>
          <w:gridAfter w:val="1"/>
          <w:wAfter w:w="6" w:type="dxa"/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Бульдозер-погрузчик ДЗ-133Р2, 76ХР1789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D2D" w:rsidRPr="003A0898" w:rsidRDefault="00CF2D2D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6C5AA6" w:rsidP="00CF2D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106 379,02</w:t>
            </w:r>
            <w:r w:rsidR="00CF2D2D" w:rsidRPr="006C5AA6">
              <w:rPr>
                <w:rFonts w:ascii="Times New Roman" w:hAnsi="Times New Roman"/>
                <w:sz w:val="20"/>
                <w:szCs w:val="20"/>
              </w:rPr>
              <w:t xml:space="preserve"> ₽</w:t>
            </w:r>
          </w:p>
        </w:tc>
      </w:tr>
      <w:tr w:rsidR="00CF2D2D" w:rsidRPr="003A0898" w:rsidTr="00CF2D2D">
        <w:trPr>
          <w:gridAfter w:val="1"/>
          <w:wAfter w:w="6" w:type="dxa"/>
          <w:trHeight w:val="45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76ХР3524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D2D" w:rsidRPr="003A0898" w:rsidRDefault="00CF2D2D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662054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6C5AA6" w:rsidP="00CF2D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131 858,86</w:t>
            </w:r>
            <w:r w:rsidR="00CF2D2D" w:rsidRPr="006C5AA6">
              <w:rPr>
                <w:rFonts w:ascii="Times New Roman" w:hAnsi="Times New Roman"/>
                <w:sz w:val="20"/>
                <w:szCs w:val="20"/>
              </w:rPr>
              <w:t xml:space="preserve"> ₽</w:t>
            </w:r>
          </w:p>
        </w:tc>
      </w:tr>
      <w:tr w:rsidR="00CF2D2D" w:rsidRPr="003A0898" w:rsidTr="00CF2D2D">
        <w:trPr>
          <w:gridAfter w:val="1"/>
          <w:wAfter w:w="6" w:type="dxa"/>
          <w:trHeight w:val="4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</w:t>
            </w:r>
            <w:proofErr w:type="spellStart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Komatsu</w:t>
            </w:r>
            <w:proofErr w:type="spellEnd"/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FD 15Т-20, 76ХР3584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D2D" w:rsidRPr="003A0898" w:rsidRDefault="00CF2D2D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662383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6C5AA6" w:rsidRDefault="006C5AA6" w:rsidP="00CF2D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131 858,86</w:t>
            </w:r>
            <w:r w:rsidR="00CF2D2D" w:rsidRPr="006C5AA6">
              <w:rPr>
                <w:rFonts w:ascii="Times New Roman" w:hAnsi="Times New Roman"/>
                <w:sz w:val="20"/>
                <w:szCs w:val="20"/>
              </w:rPr>
              <w:t xml:space="preserve"> ₽</w:t>
            </w:r>
          </w:p>
        </w:tc>
      </w:tr>
      <w:tr w:rsidR="00CF2D2D" w:rsidRPr="003A0898" w:rsidTr="00CF2D2D">
        <w:trPr>
          <w:gridAfter w:val="1"/>
          <w:wAfter w:w="6" w:type="dxa"/>
          <w:trHeight w:val="4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Аппарат с механическим перемешиванием V=5м3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00000316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D2D" w:rsidRPr="003A0898" w:rsidRDefault="00CF2D2D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6C5AA6" w:rsidRDefault="006C5AA6" w:rsidP="00CF2D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22 330,72</w:t>
            </w:r>
            <w:r w:rsidR="00CF2D2D" w:rsidRPr="006C5AA6">
              <w:rPr>
                <w:rFonts w:ascii="Times New Roman" w:hAnsi="Times New Roman"/>
                <w:sz w:val="20"/>
                <w:szCs w:val="20"/>
              </w:rPr>
              <w:t xml:space="preserve"> ₽</w:t>
            </w:r>
          </w:p>
        </w:tc>
      </w:tr>
      <w:tr w:rsidR="00CF2D2D" w:rsidRPr="003A0898" w:rsidTr="00CF2D2D">
        <w:trPr>
          <w:gridAfter w:val="1"/>
          <w:wAfter w:w="6" w:type="dxa"/>
          <w:trHeight w:val="4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Аппарат с перемешивающим устройством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00000008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D2D" w:rsidRPr="003A0898" w:rsidRDefault="00CF2D2D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6C5AA6" w:rsidRDefault="006C5AA6" w:rsidP="00CF2D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13 928,91</w:t>
            </w:r>
            <w:r w:rsidR="00CF2D2D" w:rsidRPr="006C5AA6">
              <w:rPr>
                <w:rFonts w:ascii="Times New Roman" w:hAnsi="Times New Roman"/>
                <w:sz w:val="20"/>
                <w:szCs w:val="20"/>
              </w:rPr>
              <w:t xml:space="preserve"> ₽</w:t>
            </w:r>
          </w:p>
        </w:tc>
      </w:tr>
      <w:tr w:rsidR="00CF2D2D" w:rsidRPr="003A0898" w:rsidTr="00CF2D2D">
        <w:trPr>
          <w:gridAfter w:val="1"/>
          <w:wAfter w:w="6" w:type="dxa"/>
          <w:trHeight w:val="4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АПУ 2,5 м3 с рамной мешалкой (эл.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. 7,5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00000210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D2D" w:rsidRPr="003A0898" w:rsidRDefault="00CF2D2D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6C5AA6" w:rsidRDefault="006C5AA6" w:rsidP="00CF2D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45 550,12</w:t>
            </w:r>
            <w:r w:rsidR="00CF2D2D" w:rsidRPr="006C5AA6">
              <w:rPr>
                <w:rFonts w:ascii="Times New Roman" w:hAnsi="Times New Roman"/>
                <w:sz w:val="20"/>
                <w:szCs w:val="20"/>
              </w:rPr>
              <w:t xml:space="preserve"> ₽</w:t>
            </w:r>
          </w:p>
        </w:tc>
      </w:tr>
      <w:tr w:rsidR="00CF2D2D" w:rsidRPr="003A0898" w:rsidTr="00CF2D2D">
        <w:trPr>
          <w:gridAfter w:val="1"/>
          <w:wAfter w:w="6" w:type="dxa"/>
          <w:trHeight w:val="4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АПУ 2,5 м3 с рамной мешалкой (эл.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 xml:space="preserve">. 7,5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spellEnd"/>
            <w:r w:rsidRPr="003A08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D2D" w:rsidRPr="003A0898" w:rsidRDefault="00CF2D2D" w:rsidP="002A7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00000211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D2D" w:rsidRPr="003A0898" w:rsidRDefault="00CF2D2D" w:rsidP="002A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2D" w:rsidRPr="006C5AA6" w:rsidRDefault="006C5AA6" w:rsidP="00CF2D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45 550,12</w:t>
            </w:r>
            <w:r w:rsidR="00CF2D2D" w:rsidRPr="006C5AA6">
              <w:rPr>
                <w:rFonts w:ascii="Times New Roman" w:hAnsi="Times New Roman"/>
                <w:sz w:val="20"/>
                <w:szCs w:val="20"/>
              </w:rPr>
              <w:t xml:space="preserve"> ₽</w:t>
            </w:r>
          </w:p>
        </w:tc>
      </w:tr>
      <w:tr w:rsidR="00964215" w:rsidRPr="003A0898" w:rsidTr="00BE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9" w:type="dxa"/>
            <w:gridSpan w:val="4"/>
            <w:shd w:val="clear" w:color="auto" w:fill="auto"/>
            <w:vAlign w:val="center"/>
          </w:tcPr>
          <w:p w:rsidR="00964215" w:rsidRPr="003A0898" w:rsidRDefault="00964215" w:rsidP="009642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964215" w:rsidRPr="006C5AA6" w:rsidRDefault="006C5AA6" w:rsidP="00964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6C5AA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5AA6">
              <w:rPr>
                <w:rFonts w:ascii="Times New Roman" w:hAnsi="Times New Roman"/>
                <w:b/>
                <w:sz w:val="20"/>
                <w:szCs w:val="20"/>
              </w:rPr>
              <w:t>949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5AA6">
              <w:rPr>
                <w:rFonts w:ascii="Times New Roman" w:hAnsi="Times New Roman"/>
                <w:b/>
                <w:sz w:val="20"/>
                <w:szCs w:val="20"/>
              </w:rPr>
              <w:t>947,02</w:t>
            </w:r>
          </w:p>
        </w:tc>
      </w:tr>
    </w:tbl>
    <w:p w:rsidR="00964215" w:rsidRPr="003A0898" w:rsidRDefault="00964215" w:rsidP="009642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6A9E" w:rsidRPr="003A0898" w:rsidRDefault="00206A9E" w:rsidP="002A740E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  <w:r w:rsidRPr="003A0898">
        <w:rPr>
          <w:rFonts w:ascii="Times New Roman" w:hAnsi="Times New Roman"/>
          <w:b/>
          <w:sz w:val="20"/>
          <w:szCs w:val="20"/>
        </w:rPr>
        <w:br w:type="page"/>
      </w:r>
    </w:p>
    <w:p w:rsidR="00964215" w:rsidRPr="003A0898" w:rsidRDefault="00964215" w:rsidP="002A740E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  <w:r w:rsidRPr="003A0898">
        <w:rPr>
          <w:rFonts w:ascii="Times New Roman" w:hAnsi="Times New Roman"/>
          <w:b/>
          <w:sz w:val="20"/>
          <w:szCs w:val="20"/>
        </w:rPr>
        <w:lastRenderedPageBreak/>
        <w:t>Объекты интеллектуальной собственности:</w:t>
      </w:r>
    </w:p>
    <w:p w:rsidR="00964215" w:rsidRPr="003A0898" w:rsidRDefault="00964215" w:rsidP="0096421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21"/>
        <w:gridCol w:w="5387"/>
        <w:gridCol w:w="1847"/>
        <w:gridCol w:w="1417"/>
        <w:gridCol w:w="1418"/>
      </w:tblGrid>
      <w:tr w:rsidR="00964215" w:rsidRPr="003A0898" w:rsidTr="002A740E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3A0898" w:rsidRDefault="00964215" w:rsidP="009642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регистрации в Роспатент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Срок действия права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964215" w:rsidRPr="003A0898" w:rsidTr="002A740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215" w:rsidRPr="003A0898" w:rsidRDefault="00964215" w:rsidP="00964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Товарный знак FLAUBER.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358824 от 01.09.2008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05.04.2027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215" w:rsidRPr="003A0898" w:rsidRDefault="00BE629F" w:rsidP="003A08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29F">
              <w:rPr>
                <w:rFonts w:ascii="Times New Roman" w:hAnsi="Times New Roman"/>
                <w:color w:val="000000"/>
                <w:sz w:val="20"/>
                <w:szCs w:val="20"/>
              </w:rPr>
              <w:t>7786,8</w:t>
            </w:r>
          </w:p>
        </w:tc>
      </w:tr>
    </w:tbl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"/>
          <w:sz w:val="20"/>
          <w:szCs w:val="20"/>
          <w:lang w:eastAsia="ar-SA"/>
        </w:rPr>
      </w:pPr>
    </w:p>
    <w:p w:rsidR="00964215" w:rsidRPr="003A0898" w:rsidRDefault="00964215" w:rsidP="002A740E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709"/>
        <w:jc w:val="both"/>
        <w:textAlignment w:val="baseline"/>
        <w:rPr>
          <w:rFonts w:ascii="Times New Roman" w:hAnsi="Times New Roman"/>
          <w:b/>
          <w:color w:val="000000"/>
          <w:spacing w:val="-1"/>
          <w:sz w:val="20"/>
          <w:szCs w:val="20"/>
          <w:lang w:eastAsia="ar-SA"/>
        </w:rPr>
      </w:pPr>
      <w:r w:rsidRPr="003A0898">
        <w:rPr>
          <w:rFonts w:ascii="Times New Roman" w:hAnsi="Times New Roman"/>
          <w:b/>
          <w:color w:val="000000"/>
          <w:spacing w:val="-1"/>
          <w:sz w:val="20"/>
          <w:szCs w:val="20"/>
          <w:lang w:eastAsia="ar-SA"/>
        </w:rPr>
        <w:t>Объекты интеллектуальной собственности, зарегистрированные за АО «Лакокрасочные материалы», ЗАО «Лакокрасочные материалы»:</w:t>
      </w:r>
    </w:p>
    <w:p w:rsidR="00964215" w:rsidRPr="003A0898" w:rsidRDefault="00964215" w:rsidP="00964215">
      <w:pPr>
        <w:widowControl w:val="0"/>
        <w:shd w:val="clear" w:color="auto" w:fill="FFFFFF"/>
        <w:tabs>
          <w:tab w:val="left" w:pos="709"/>
          <w:tab w:val="left" w:pos="993"/>
          <w:tab w:val="left" w:pos="2410"/>
          <w:tab w:val="left" w:pos="2977"/>
          <w:tab w:val="left" w:pos="6710"/>
          <w:tab w:val="left" w:pos="863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-1"/>
          <w:sz w:val="20"/>
          <w:szCs w:val="20"/>
          <w:lang w:eastAsia="ar-S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701"/>
        <w:gridCol w:w="2693"/>
      </w:tblGrid>
      <w:tr w:rsidR="00964215" w:rsidRPr="003A0898" w:rsidTr="002A740E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3A0898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Срок действия права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5" w:rsidRPr="006C5AA6" w:rsidRDefault="00964215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Начальная продажная цена (без НДС), руб.</w:t>
            </w:r>
          </w:p>
        </w:tc>
      </w:tr>
      <w:tr w:rsidR="00BE629F" w:rsidRPr="003A0898" w:rsidTr="00CF2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29F" w:rsidRPr="003A0898" w:rsidRDefault="00BE629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Промышленный образец "БАНКА ДЛЯ КРАСОК И ИНЫХ СТРОИТЕЛЬНЫХ СМЕСЕЙ И ЖИДКОСТЕЙ (ЧЕТЫРЕ ВАРИАНТА)"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Патент на промышленный образец от 16.10.2009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11.04.2023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6C5AA6" w:rsidRDefault="00BE62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7786,8</w:t>
            </w:r>
          </w:p>
        </w:tc>
      </w:tr>
      <w:tr w:rsidR="00BE629F" w:rsidRPr="003A0898" w:rsidTr="00CF2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29F" w:rsidRPr="003A0898" w:rsidRDefault="00BE629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Товарный знак BAITEK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 № 72437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01.12.2026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6C5AA6" w:rsidRDefault="00BE62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7786,8</w:t>
            </w:r>
          </w:p>
        </w:tc>
      </w:tr>
      <w:tr w:rsidR="00BE629F" w:rsidRPr="003A0898" w:rsidTr="00CF2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29F" w:rsidRPr="003A0898" w:rsidRDefault="00BE629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Товарный знак BRASCO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Свидетельство от 25.09.2008 г. № 360551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01.03.2026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6C5AA6" w:rsidRDefault="00BE62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7786,8</w:t>
            </w:r>
          </w:p>
        </w:tc>
      </w:tr>
      <w:tr w:rsidR="00BE629F" w:rsidRPr="003A0898" w:rsidTr="00CF2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29F" w:rsidRPr="003A0898" w:rsidRDefault="00BE629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Товарный знак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Yesso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Свидетельство от 10.01.2007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08.07.2025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6C5AA6" w:rsidRDefault="00BE62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7786,8</w:t>
            </w:r>
          </w:p>
        </w:tc>
      </w:tr>
      <w:tr w:rsidR="00BE629F" w:rsidRPr="003A0898" w:rsidTr="00CF2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29F" w:rsidRPr="003A0898" w:rsidRDefault="00BE629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 xml:space="preserve">Товарный знак </w:t>
            </w:r>
            <w:proofErr w:type="spellStart"/>
            <w:r w:rsidRPr="003A0898">
              <w:rPr>
                <w:rFonts w:ascii="Times New Roman" w:hAnsi="Times New Roman"/>
                <w:sz w:val="20"/>
                <w:szCs w:val="20"/>
              </w:rPr>
              <w:t>Фронтекс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№ 319214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16.09.2023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6C5AA6" w:rsidRDefault="00BE62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7786,8</w:t>
            </w:r>
          </w:p>
        </w:tc>
      </w:tr>
      <w:tr w:rsidR="00BE629F" w:rsidRPr="003A0898" w:rsidTr="00CF2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29F" w:rsidRPr="003A0898" w:rsidRDefault="00BE629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Товарный знак Ярославский колорит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Свидетельство от 09.08.2006 г. № 311851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25.06.2023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6C5AA6" w:rsidRDefault="00BE62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7786,8</w:t>
            </w:r>
          </w:p>
        </w:tc>
      </w:tr>
      <w:tr w:rsidR="00BE629F" w:rsidRPr="003A0898" w:rsidTr="00CF2D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29F" w:rsidRPr="003A0898" w:rsidRDefault="00BE629F" w:rsidP="0096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Товарный знак (знак обслуживания) Звезда ТЕХНОСТАР №255912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Свидетельство от 02.08.2004 г. № 272808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3A0898" w:rsidRDefault="00BE629F" w:rsidP="009642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98">
              <w:rPr>
                <w:rFonts w:ascii="Times New Roman" w:hAnsi="Times New Roman"/>
                <w:sz w:val="20"/>
                <w:szCs w:val="20"/>
              </w:rPr>
              <w:t>07.06.2022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29F" w:rsidRPr="006C5AA6" w:rsidRDefault="00BE629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AA6">
              <w:rPr>
                <w:rFonts w:ascii="Times New Roman" w:hAnsi="Times New Roman"/>
                <w:sz w:val="20"/>
                <w:szCs w:val="20"/>
              </w:rPr>
              <w:t>7786,8</w:t>
            </w:r>
          </w:p>
        </w:tc>
      </w:tr>
      <w:tr w:rsidR="00964215" w:rsidRPr="003A0898" w:rsidTr="002A740E">
        <w:trPr>
          <w:trHeight w:val="300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215" w:rsidRPr="003A0898" w:rsidRDefault="00964215" w:rsidP="00964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089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215" w:rsidRPr="006C5AA6" w:rsidRDefault="006C5AA6" w:rsidP="009642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C5AA6">
              <w:rPr>
                <w:rFonts w:ascii="Times New Roman" w:hAnsi="Times New Roman"/>
                <w:b/>
                <w:sz w:val="20"/>
                <w:szCs w:val="20"/>
              </w:rPr>
              <w:t>54507,6</w:t>
            </w:r>
          </w:p>
        </w:tc>
      </w:tr>
    </w:tbl>
    <w:p w:rsidR="00964215" w:rsidRPr="003A0898" w:rsidRDefault="00964215" w:rsidP="00964215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sectPr w:rsidR="00964215" w:rsidRPr="003A0898" w:rsidSect="00206A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6"/>
    <w:rsid w:val="000263F9"/>
    <w:rsid w:val="00031F2C"/>
    <w:rsid w:val="000558CC"/>
    <w:rsid w:val="001906F9"/>
    <w:rsid w:val="001F4398"/>
    <w:rsid w:val="00206A9E"/>
    <w:rsid w:val="00245602"/>
    <w:rsid w:val="002A740E"/>
    <w:rsid w:val="003461E1"/>
    <w:rsid w:val="00373AEF"/>
    <w:rsid w:val="00395237"/>
    <w:rsid w:val="003A0898"/>
    <w:rsid w:val="003F0617"/>
    <w:rsid w:val="00420D30"/>
    <w:rsid w:val="00467FB0"/>
    <w:rsid w:val="004D7F6F"/>
    <w:rsid w:val="005527BD"/>
    <w:rsid w:val="006C5AA6"/>
    <w:rsid w:val="007031A5"/>
    <w:rsid w:val="00757CAC"/>
    <w:rsid w:val="00771931"/>
    <w:rsid w:val="00782890"/>
    <w:rsid w:val="0078313D"/>
    <w:rsid w:val="007911A5"/>
    <w:rsid w:val="007E03F4"/>
    <w:rsid w:val="008130D6"/>
    <w:rsid w:val="00835FA3"/>
    <w:rsid w:val="008716CC"/>
    <w:rsid w:val="00882097"/>
    <w:rsid w:val="008B7686"/>
    <w:rsid w:val="009532B9"/>
    <w:rsid w:val="00964215"/>
    <w:rsid w:val="009E6D36"/>
    <w:rsid w:val="00A13E86"/>
    <w:rsid w:val="00AA60A8"/>
    <w:rsid w:val="00AE37A8"/>
    <w:rsid w:val="00B16875"/>
    <w:rsid w:val="00B368D6"/>
    <w:rsid w:val="00B8166A"/>
    <w:rsid w:val="00BE629F"/>
    <w:rsid w:val="00C55E9D"/>
    <w:rsid w:val="00C652A8"/>
    <w:rsid w:val="00C759B2"/>
    <w:rsid w:val="00CB2140"/>
    <w:rsid w:val="00CF2D2D"/>
    <w:rsid w:val="00D9001E"/>
    <w:rsid w:val="00DC0C9E"/>
    <w:rsid w:val="00E31D7D"/>
    <w:rsid w:val="00E5234C"/>
    <w:rsid w:val="00EA4EE1"/>
    <w:rsid w:val="00EA6B5E"/>
    <w:rsid w:val="00F9711D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N1s1yG0Qyd7Letd1WM99fDKukxOBurwc4mEzFNhv9KQ=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u+JUgQn06usG18ech3uODjIx8mW74WCIT063fHyp/fs=</DigestValue>
    </Reference>
  </SignedInfo>
  <SignatureValue>Iu/9PLgkoq6MYcU/WC0XLMJKlkUVdd6b91C0KkkCf/mcWwZeEiKtXd22iNpqdzoQ
AMVcxSJtpb38VCRtCqTf4Q==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AH+KXfgIWYE0zSxye483PWTzVqg=</DigestValue>
      </Reference>
      <Reference URI="/word/stylesWithEffects.xml?ContentType=application/vnd.ms-word.stylesWithEffects+xml">
        <DigestMethod Algorithm="http://www.w3.org/2000/09/xmldsig#sha1"/>
        <DigestValue>UN+CUG0OcWDdTR8QV8zCcprTHA4=</DigestValue>
      </Reference>
      <Reference URI="/word/webSettings.xml?ContentType=application/vnd.openxmlformats-officedocument.wordprocessingml.webSettings+xml">
        <DigestMethod Algorithm="http://www.w3.org/2000/09/xmldsig#sha1"/>
        <DigestValue>g6PKB2b7QoG7bDGWerBJdI5d2qQ=</DigestValue>
      </Reference>
      <Reference URI="/word/fontTable.xml?ContentType=application/vnd.openxmlformats-officedocument.wordprocessingml.fontTable+xml">
        <DigestMethod Algorithm="http://www.w3.org/2000/09/xmldsig#sha1"/>
        <DigestValue>A5wqtramZBkaAxWN3uBpBy7pqlY=</DigestValue>
      </Reference>
      <Reference URI="/word/settings.xml?ContentType=application/vnd.openxmlformats-officedocument.wordprocessingml.settings+xml">
        <DigestMethod Algorithm="http://www.w3.org/2000/09/xmldsig#sha1"/>
        <DigestValue>m7Uhl+iypLLAZr+sw1sTFX+wAfs=</DigestValue>
      </Reference>
      <Reference URI="/word/document.xml?ContentType=application/vnd.openxmlformats-officedocument.wordprocessingml.document.main+xml">
        <DigestMethod Algorithm="http://www.w3.org/2000/09/xmldsig#sha1"/>
        <DigestValue>BGYSt4+AwQR/yZQ6yXaj+PpsTas=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2021-05-13T11:21:33Z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2021-05-13T11:21:33Z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18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16</cp:revision>
  <dcterms:created xsi:type="dcterms:W3CDTF">2020-02-11T08:45:00Z</dcterms:created>
  <dcterms:modified xsi:type="dcterms:W3CDTF">2021-05-13T11:21:00Z</dcterms:modified>
</cp:coreProperties>
</file>