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804D86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1501" w:rsidRPr="0082150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2016 года по делу №А40-226041/15 конкурсным управляющим (ликвидатором)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27B4854" w14:textId="41DEDD67" w:rsidR="00F75FCE" w:rsidRPr="00A115B3" w:rsidRDefault="006A50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1- </w:t>
      </w:r>
      <w:r w:rsidR="00F75FCE" w:rsidRPr="00F75FCE">
        <w:rPr>
          <w:rFonts w:ascii="Times New Roman CYR" w:hAnsi="Times New Roman CYR" w:cs="Times New Roman CYR"/>
          <w:color w:val="000000"/>
        </w:rPr>
        <w:t>Нежилое здание (гараж с пристройкой) - 1 589,7 кв. м, земельный участок - 6 687 кв. м, адрес: Владимирская обл., Судогодский р-н, с. Мошок, ул. без названия, 1-этажное, трансформатор ГМ-630 250 кВА в виде металлической коробки на фундаменте, кадастровые номера 33:11:150104:584, 33:11:150103:299, земли населенных пунктов - занятая гаражом с пристройкой и прилегающей территорий</w:t>
      </w:r>
      <w:r w:rsidR="00F75FCE">
        <w:rPr>
          <w:rFonts w:ascii="Times New Roman CYR" w:hAnsi="Times New Roman CYR" w:cs="Times New Roman CYR"/>
          <w:color w:val="000000"/>
        </w:rPr>
        <w:t xml:space="preserve"> – </w:t>
      </w:r>
      <w:r w:rsidR="00F75FCE" w:rsidRPr="00F75FCE">
        <w:rPr>
          <w:rFonts w:ascii="Times New Roman CYR" w:hAnsi="Times New Roman CYR" w:cs="Times New Roman CYR"/>
          <w:color w:val="000000"/>
        </w:rPr>
        <w:t>5</w:t>
      </w:r>
      <w:r w:rsidR="00F75FCE">
        <w:rPr>
          <w:rFonts w:ascii="Times New Roman CYR" w:hAnsi="Times New Roman CYR" w:cs="Times New Roman CYR"/>
          <w:color w:val="000000"/>
        </w:rPr>
        <w:t xml:space="preserve"> </w:t>
      </w:r>
      <w:r w:rsidR="00F75FCE" w:rsidRPr="00F75FCE">
        <w:rPr>
          <w:rFonts w:ascii="Times New Roman CYR" w:hAnsi="Times New Roman CYR" w:cs="Times New Roman CYR"/>
          <w:color w:val="000000"/>
        </w:rPr>
        <w:t>363</w:t>
      </w:r>
      <w:r w:rsidR="00F75FCE">
        <w:rPr>
          <w:rFonts w:ascii="Times New Roman CYR" w:hAnsi="Times New Roman CYR" w:cs="Times New Roman CYR"/>
          <w:color w:val="000000"/>
        </w:rPr>
        <w:t xml:space="preserve"> </w:t>
      </w:r>
      <w:r w:rsidR="00F75FCE" w:rsidRPr="00F75FCE">
        <w:rPr>
          <w:rFonts w:ascii="Times New Roman CYR" w:hAnsi="Times New Roman CYR" w:cs="Times New Roman CYR"/>
          <w:color w:val="000000"/>
        </w:rPr>
        <w:t>782,54</w:t>
      </w:r>
      <w:r w:rsidR="00F75FCE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3C7EF8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24D41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C5A3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4F1B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B571A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F4F1B">
        <w:rPr>
          <w:rFonts w:ascii="Times New Roman CYR" w:hAnsi="Times New Roman CYR" w:cs="Times New Roman CYR"/>
          <w:color w:val="000000"/>
        </w:rPr>
        <w:t xml:space="preserve"> </w:t>
      </w:r>
      <w:r w:rsidR="005F4F1B" w:rsidRPr="005F4F1B">
        <w:rPr>
          <w:b/>
          <w:bCs/>
        </w:rPr>
        <w:t>29 марта</w:t>
      </w:r>
      <w:r w:rsidR="00E12685" w:rsidRPr="005F4F1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5F4F1B">
        <w:rPr>
          <w:b/>
          <w:bCs/>
        </w:rPr>
        <w:t>202</w:t>
      </w:r>
      <w:r w:rsidR="00E12685" w:rsidRPr="005F4F1B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5B8D6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97E11" w:rsidRPr="00497E11">
        <w:rPr>
          <w:b/>
          <w:bCs/>
        </w:rPr>
        <w:t>29 марта</w:t>
      </w:r>
      <w:r w:rsidR="00E12685" w:rsidRPr="00497E1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497E11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97E11" w:rsidRPr="00497E11">
        <w:rPr>
          <w:b/>
          <w:bCs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97E1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E48D2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A79FD" w:rsidRPr="007A79FD">
        <w:rPr>
          <w:b/>
          <w:bCs/>
        </w:rPr>
        <w:t>09 февраля</w:t>
      </w:r>
      <w:r w:rsidR="00E12685" w:rsidRPr="007A79F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97B13" w:rsidRPr="00897B13">
        <w:rPr>
          <w:b/>
          <w:bCs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6ABD0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D01700">
        <w:rPr>
          <w:b/>
          <w:bCs/>
          <w:color w:val="000000"/>
        </w:rPr>
        <w:t>с</w:t>
      </w:r>
      <w:r w:rsidR="00E12685" w:rsidRPr="00D01700">
        <w:rPr>
          <w:b/>
          <w:bCs/>
          <w:color w:val="000000"/>
        </w:rPr>
        <w:t xml:space="preserve"> </w:t>
      </w:r>
      <w:r w:rsidR="00D01700" w:rsidRPr="00D01700">
        <w:rPr>
          <w:b/>
          <w:bCs/>
        </w:rPr>
        <w:t>21 мая</w:t>
      </w:r>
      <w:r w:rsidR="00E12685" w:rsidRPr="00D0170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01700">
        <w:rPr>
          <w:b/>
          <w:bCs/>
        </w:rPr>
        <w:t>2021 г.</w:t>
      </w:r>
      <w:r w:rsidRPr="00D01700">
        <w:rPr>
          <w:b/>
          <w:bCs/>
          <w:color w:val="000000"/>
        </w:rPr>
        <w:t xml:space="preserve"> по </w:t>
      </w:r>
      <w:r w:rsidR="00D01700" w:rsidRPr="00D01700">
        <w:rPr>
          <w:b/>
          <w:bCs/>
        </w:rPr>
        <w:t>22 августа</w:t>
      </w:r>
      <w:r w:rsidR="00E12685" w:rsidRPr="00D0170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01700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B3123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B93328">
        <w:rPr>
          <w:color w:val="000000"/>
        </w:rPr>
        <w:t xml:space="preserve"> </w:t>
      </w:r>
      <w:r w:rsidR="00B93328" w:rsidRPr="00B93328">
        <w:rPr>
          <w:b/>
          <w:bCs/>
        </w:rPr>
        <w:t>21 мая</w:t>
      </w:r>
      <w:r w:rsidR="00B9332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93328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D42A8BC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A87D2C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10E8F6A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21 мая 2021 г. по 04 июля 2021 г. - в размере начальной цены продажи лота;</w:t>
      </w:r>
    </w:p>
    <w:p w14:paraId="26A075F4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94,00% от начальной цены продажи лота;</w:t>
      </w:r>
    </w:p>
    <w:p w14:paraId="74D9DE11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88,00% от начальной цены продажи лота;</w:t>
      </w:r>
    </w:p>
    <w:p w14:paraId="65292201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82,00% от начальной цены продажи лота;</w:t>
      </w:r>
    </w:p>
    <w:p w14:paraId="760A7147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76,00% от начальной цены продажи лота;</w:t>
      </w:r>
    </w:p>
    <w:p w14:paraId="09A8A6BC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70,00% от начальной цены продажи лота;</w:t>
      </w:r>
    </w:p>
    <w:p w14:paraId="26112A2E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64,00% от начальной цены продажи лота;</w:t>
      </w:r>
    </w:p>
    <w:p w14:paraId="60279FE1" w14:textId="532973DB" w:rsidR="00A87D2C" w:rsidRDefault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58,00%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EFDF83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1609AF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45FF7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45FF7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45FF7">
        <w:rPr>
          <w:rFonts w:ascii="Times New Roman" w:hAnsi="Times New Roman" w:cs="Times New Roman"/>
          <w:sz w:val="24"/>
          <w:szCs w:val="24"/>
        </w:rPr>
        <w:t>115114, г. Москва, Павелецкая наб., д.8, тел. +7(495)725-31-15, доб. 17-41, 17-44, у ОТ:</w:t>
      </w:r>
      <w:r w:rsidR="003633DA" w:rsidRPr="003633DA">
        <w:t xml:space="preserve"> </w:t>
      </w:r>
      <w:r w:rsidR="003633DA" w:rsidRPr="003633DA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EE5275" w14:textId="0CB85A5F" w:rsidR="00A34FE9" w:rsidRDefault="00A34FE9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FE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</w:r>
      <w:hyperlink r:id="rId7" w:history="1">
        <w:r w:rsidRPr="00E77490">
          <w:rPr>
            <w:rStyle w:val="a4"/>
            <w:rFonts w:ascii="Times New Roman" w:hAnsi="Times New Roman"/>
            <w:sz w:val="24"/>
            <w:szCs w:val="24"/>
          </w:rPr>
          <w:t>https://www.torgiasv.ru/how-to-buy/</w:t>
        </w:r>
      </w:hyperlink>
      <w:r w:rsidRPr="00A34F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64FABB3F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33DA"/>
    <w:rsid w:val="00365722"/>
    <w:rsid w:val="00467D6B"/>
    <w:rsid w:val="00497E11"/>
    <w:rsid w:val="00564010"/>
    <w:rsid w:val="005F4F1B"/>
    <w:rsid w:val="00637A0F"/>
    <w:rsid w:val="006A5027"/>
    <w:rsid w:val="006B43E3"/>
    <w:rsid w:val="0070175B"/>
    <w:rsid w:val="007229EA"/>
    <w:rsid w:val="00722ECA"/>
    <w:rsid w:val="007A79FD"/>
    <w:rsid w:val="00821501"/>
    <w:rsid w:val="00824D41"/>
    <w:rsid w:val="00865FD7"/>
    <w:rsid w:val="00897B13"/>
    <w:rsid w:val="008A37E3"/>
    <w:rsid w:val="00914D34"/>
    <w:rsid w:val="00945FF7"/>
    <w:rsid w:val="00952ED1"/>
    <w:rsid w:val="009730D9"/>
    <w:rsid w:val="00997993"/>
    <w:rsid w:val="009C6E48"/>
    <w:rsid w:val="009F0E7B"/>
    <w:rsid w:val="00A03865"/>
    <w:rsid w:val="00A115B3"/>
    <w:rsid w:val="00A34FE9"/>
    <w:rsid w:val="00A87D2C"/>
    <w:rsid w:val="00B82741"/>
    <w:rsid w:val="00B83E9D"/>
    <w:rsid w:val="00B93328"/>
    <w:rsid w:val="00BB32EC"/>
    <w:rsid w:val="00BE0BF1"/>
    <w:rsid w:val="00BE1559"/>
    <w:rsid w:val="00C11EFF"/>
    <w:rsid w:val="00C222B0"/>
    <w:rsid w:val="00C9585C"/>
    <w:rsid w:val="00D01700"/>
    <w:rsid w:val="00D57DB3"/>
    <w:rsid w:val="00D62667"/>
    <w:rsid w:val="00DB0166"/>
    <w:rsid w:val="00DE6127"/>
    <w:rsid w:val="00E12685"/>
    <w:rsid w:val="00E614D3"/>
    <w:rsid w:val="00EA7238"/>
    <w:rsid w:val="00F05E04"/>
    <w:rsid w:val="00F75FC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3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rgiasv.ru/how-to-bu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2019-07-23T07:45:00Z</dcterms:created>
  <dcterms:modified xsi:type="dcterms:W3CDTF">2021-02-03T12:51:00Z</dcterms:modified>
</cp:coreProperties>
</file>