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57B94B5" w:rsidR="00EA7238" w:rsidRPr="000F623C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9050E6" w:rsidRPr="000F623C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C9585C"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0F623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F6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0F623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23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0218F4A" w:rsidR="00914D34" w:rsidRPr="000F623C" w:rsidRDefault="000F623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23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0F623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F623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08267B4" w14:textId="546E388D" w:rsidR="00467D6B" w:rsidRPr="00AA26EB" w:rsidRDefault="000F62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623C">
        <w:rPr>
          <w:rFonts w:ascii="Times New Roman CYR" w:hAnsi="Times New Roman CYR" w:cs="Times New Roman CYR"/>
          <w:color w:val="000000"/>
        </w:rPr>
        <w:t>Лот 1 - ОАО "АТП-ТРИ ТРАНССЕРВИС", ИНН 6161011847, ОСАГО (регресс), г. Новокузнецк (2 800,00 руб.) – 2 800,00 руб.;</w:t>
      </w:r>
    </w:p>
    <w:p w14:paraId="2CA66E44" w14:textId="310FA522" w:rsidR="000F623C" w:rsidRPr="000F623C" w:rsidRDefault="000F62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0F623C">
        <w:rPr>
          <w:rFonts w:ascii="Times New Roman CYR" w:hAnsi="Times New Roman CYR" w:cs="Times New Roman CYR"/>
          <w:color w:val="000000"/>
        </w:rPr>
        <w:t>Лот 2 - Права требования к 185 физическим лицам (регресс 183 поз</w:t>
      </w:r>
      <w:proofErr w:type="gramStart"/>
      <w:r w:rsidRPr="000F623C">
        <w:rPr>
          <w:rFonts w:ascii="Times New Roman CYR" w:hAnsi="Times New Roman CYR" w:cs="Times New Roman CYR"/>
          <w:color w:val="000000"/>
        </w:rPr>
        <w:t>.</w:t>
      </w:r>
      <w:proofErr w:type="gramEnd"/>
      <w:r w:rsidRPr="000F623C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0F623C">
        <w:rPr>
          <w:rFonts w:ascii="Times New Roman CYR" w:hAnsi="Times New Roman CYR" w:cs="Times New Roman CYR"/>
          <w:color w:val="000000"/>
        </w:rPr>
        <w:t>и</w:t>
      </w:r>
      <w:proofErr w:type="gramEnd"/>
      <w:r w:rsidRPr="000F623C">
        <w:rPr>
          <w:rFonts w:ascii="Times New Roman CYR" w:hAnsi="Times New Roman CYR" w:cs="Times New Roman CYR"/>
          <w:color w:val="000000"/>
        </w:rPr>
        <w:t xml:space="preserve"> суброгация 2 поз.), г. Новокузнецк (1 349 082,37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0F623C">
        <w:rPr>
          <w:rFonts w:ascii="Times New Roman CYR" w:hAnsi="Times New Roman CYR" w:cs="Times New Roman CYR"/>
          <w:color w:val="000000"/>
        </w:rPr>
        <w:t>1 349 082,37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0F623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F623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F623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F623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F623C">
        <w:rPr>
          <w:rFonts w:ascii="Times New Roman CYR" w:hAnsi="Times New Roman CYR" w:cs="Times New Roman CYR"/>
          <w:color w:val="000000"/>
        </w:rPr>
        <w:t>ОТ http://www.auction-house.ru/</w:t>
      </w:r>
      <w:r w:rsidRPr="000F623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F623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F623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F623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F623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38FD0B4" w:rsidR="00EA7238" w:rsidRPr="000F623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F623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623C" w:rsidRPr="000F623C">
        <w:rPr>
          <w:rFonts w:ascii="Times New Roman CYR" w:hAnsi="Times New Roman CYR" w:cs="Times New Roman CYR"/>
          <w:color w:val="000000"/>
        </w:rPr>
        <w:t xml:space="preserve">10 (десять) </w:t>
      </w:r>
      <w:r w:rsidRPr="000F623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EFECECE" w:rsidR="00EA7238" w:rsidRPr="00E220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0B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220B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220BB">
        <w:rPr>
          <w:rFonts w:ascii="Times New Roman CYR" w:hAnsi="Times New Roman CYR" w:cs="Times New Roman CYR"/>
          <w:color w:val="000000"/>
        </w:rPr>
        <w:t xml:space="preserve"> </w:t>
      </w:r>
      <w:r w:rsidR="00793402" w:rsidRPr="00E220BB">
        <w:rPr>
          <w:rFonts w:ascii="Times New Roman CYR" w:hAnsi="Times New Roman CYR" w:cs="Times New Roman CYR"/>
          <w:b/>
          <w:color w:val="000000"/>
        </w:rPr>
        <w:t>29 марта 2021 г.</w:t>
      </w:r>
      <w:r w:rsidR="00467D6B" w:rsidRPr="00E220BB">
        <w:t xml:space="preserve"> </w:t>
      </w:r>
      <w:r w:rsidRPr="00E220B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E220BB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220BB">
          <w:rPr>
            <w:rStyle w:val="a4"/>
          </w:rPr>
          <w:t>http://lot-online.ru</w:t>
        </w:r>
      </w:hyperlink>
      <w:r w:rsidR="00C11EFF" w:rsidRPr="00E220BB">
        <w:rPr>
          <w:color w:val="000000"/>
        </w:rPr>
        <w:t xml:space="preserve"> (далее – ЭТП)</w:t>
      </w:r>
      <w:r w:rsidRPr="00E220BB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E220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0BB">
        <w:rPr>
          <w:color w:val="000000"/>
        </w:rPr>
        <w:t>Время окончания Торгов:</w:t>
      </w:r>
    </w:p>
    <w:p w14:paraId="5227E954" w14:textId="77777777" w:rsidR="00EA7238" w:rsidRPr="00E220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0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220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0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05FCDFE" w:rsidR="00EA7238" w:rsidRPr="00E220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0BB">
        <w:rPr>
          <w:color w:val="000000"/>
        </w:rPr>
        <w:t>В случае</w:t>
      </w:r>
      <w:proofErr w:type="gramStart"/>
      <w:r w:rsidRPr="00E220BB">
        <w:rPr>
          <w:color w:val="000000"/>
        </w:rPr>
        <w:t>,</w:t>
      </w:r>
      <w:proofErr w:type="gramEnd"/>
      <w:r w:rsidRPr="00E220BB">
        <w:rPr>
          <w:color w:val="000000"/>
        </w:rPr>
        <w:t xml:space="preserve"> если по итогам Торгов, назначенных на</w:t>
      </w:r>
      <w:r w:rsidR="00C11EFF" w:rsidRPr="00E220BB">
        <w:rPr>
          <w:color w:val="000000"/>
        </w:rPr>
        <w:t xml:space="preserve"> </w:t>
      </w:r>
      <w:r w:rsidR="00793402" w:rsidRPr="00E220BB">
        <w:t>29 марта</w:t>
      </w:r>
      <w:r w:rsidR="00E12685" w:rsidRPr="00E220BB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220BB">
        <w:t>2021 г.</w:t>
      </w:r>
      <w:r w:rsidRPr="00E220BB">
        <w:rPr>
          <w:color w:val="000000"/>
        </w:rPr>
        <w:t xml:space="preserve">, лоты не реализованы, то в 14:00 часов по московскому времени </w:t>
      </w:r>
      <w:r w:rsidR="00793402" w:rsidRPr="00E220BB">
        <w:rPr>
          <w:b/>
        </w:rPr>
        <w:t>17 мая</w:t>
      </w:r>
      <w:r w:rsidR="00E12685" w:rsidRPr="00E220BB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E220BB">
        <w:rPr>
          <w:b/>
        </w:rPr>
        <w:t>2021 г.</w:t>
      </w:r>
      <w:r w:rsidR="00467D6B" w:rsidRPr="00E220BB">
        <w:t xml:space="preserve"> </w:t>
      </w:r>
      <w:r w:rsidRPr="00E220BB">
        <w:rPr>
          <w:color w:val="000000"/>
        </w:rPr>
        <w:t xml:space="preserve">на </w:t>
      </w:r>
      <w:r w:rsidR="00C11EFF" w:rsidRPr="00E220BB">
        <w:rPr>
          <w:color w:val="000000"/>
        </w:rPr>
        <w:t>ЭТП</w:t>
      </w:r>
      <w:r w:rsidR="00467D6B" w:rsidRPr="00E220BB">
        <w:t xml:space="preserve"> </w:t>
      </w:r>
      <w:r w:rsidRPr="00E220BB">
        <w:rPr>
          <w:color w:val="000000"/>
        </w:rPr>
        <w:t>будут проведены</w:t>
      </w:r>
      <w:r w:rsidRPr="00E220BB">
        <w:rPr>
          <w:b/>
          <w:bCs/>
          <w:color w:val="000000"/>
        </w:rPr>
        <w:t xml:space="preserve"> повторные Торги </w:t>
      </w:r>
      <w:r w:rsidRPr="00E220B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E220B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0BB">
        <w:rPr>
          <w:color w:val="000000"/>
        </w:rPr>
        <w:t xml:space="preserve">Оператор </w:t>
      </w:r>
      <w:r w:rsidR="00F05E04" w:rsidRPr="00E220BB">
        <w:rPr>
          <w:color w:val="000000"/>
        </w:rPr>
        <w:t>ЭТП</w:t>
      </w:r>
      <w:r w:rsidRPr="00E220BB">
        <w:rPr>
          <w:color w:val="000000"/>
        </w:rPr>
        <w:t xml:space="preserve"> (далее – Оператор) обеспечивает проведение Торгов.</w:t>
      </w:r>
    </w:p>
    <w:p w14:paraId="415A5C5E" w14:textId="504733B8" w:rsidR="00EA7238" w:rsidRPr="00994AE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1D6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F1D61">
        <w:rPr>
          <w:color w:val="000000"/>
        </w:rPr>
        <w:t>00</w:t>
      </w:r>
      <w:r w:rsidRPr="001F1D61">
        <w:rPr>
          <w:color w:val="000000"/>
        </w:rPr>
        <w:t xml:space="preserve"> часов по московскому времени</w:t>
      </w:r>
      <w:r w:rsidR="00E12685" w:rsidRPr="001F1D61">
        <w:rPr>
          <w:color w:val="000000"/>
        </w:rPr>
        <w:t xml:space="preserve"> </w:t>
      </w:r>
      <w:r w:rsidR="003C3127" w:rsidRPr="001F1D61">
        <w:rPr>
          <w:b/>
        </w:rPr>
        <w:t>09 февраля</w:t>
      </w:r>
      <w:r w:rsidR="00E12685" w:rsidRPr="001F1D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F1D61">
        <w:rPr>
          <w:b/>
        </w:rPr>
        <w:t>2021 г.</w:t>
      </w:r>
      <w:r w:rsidRPr="001F1D61">
        <w:rPr>
          <w:color w:val="000000"/>
        </w:rPr>
        <w:t>, а на участие в повторных Торгах начинается в 00:</w:t>
      </w:r>
      <w:r w:rsidR="00997993" w:rsidRPr="001F1D61">
        <w:rPr>
          <w:color w:val="000000"/>
        </w:rPr>
        <w:t>00</w:t>
      </w:r>
      <w:r w:rsidRPr="001F1D61">
        <w:rPr>
          <w:color w:val="000000"/>
        </w:rPr>
        <w:t xml:space="preserve"> часов по московскому </w:t>
      </w:r>
      <w:r w:rsidRPr="00994AE8">
        <w:rPr>
          <w:color w:val="000000"/>
        </w:rPr>
        <w:t xml:space="preserve">времени </w:t>
      </w:r>
      <w:r w:rsidR="003C3127" w:rsidRPr="00994AE8">
        <w:rPr>
          <w:b/>
        </w:rPr>
        <w:t>05 апреля</w:t>
      </w:r>
      <w:r w:rsidR="00E12685" w:rsidRPr="00994AE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94AE8">
        <w:rPr>
          <w:b/>
        </w:rPr>
        <w:t>2021 г.</w:t>
      </w:r>
      <w:r w:rsidRPr="00994AE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94AE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94AE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4AE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35AD104" w:rsidR="00EA7238" w:rsidRPr="00994AE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4AE8">
        <w:rPr>
          <w:b/>
          <w:bCs/>
          <w:color w:val="000000"/>
        </w:rPr>
        <w:t>Торги ППП</w:t>
      </w:r>
      <w:r w:rsidR="00C11EFF" w:rsidRPr="00994AE8">
        <w:rPr>
          <w:color w:val="000000"/>
          <w:shd w:val="clear" w:color="auto" w:fill="FFFFFF"/>
        </w:rPr>
        <w:t xml:space="preserve"> будут проведены на ЭТП</w:t>
      </w:r>
      <w:r w:rsidRPr="00994AE8">
        <w:rPr>
          <w:color w:val="000000"/>
          <w:shd w:val="clear" w:color="auto" w:fill="FFFFFF"/>
        </w:rPr>
        <w:t xml:space="preserve"> </w:t>
      </w:r>
      <w:r w:rsidRPr="00994AE8">
        <w:rPr>
          <w:b/>
          <w:bCs/>
          <w:color w:val="000000"/>
        </w:rPr>
        <w:t>с</w:t>
      </w:r>
      <w:r w:rsidR="00E12685" w:rsidRPr="00994AE8">
        <w:rPr>
          <w:b/>
          <w:bCs/>
          <w:color w:val="000000"/>
        </w:rPr>
        <w:t xml:space="preserve"> </w:t>
      </w:r>
      <w:r w:rsidR="001F1D61" w:rsidRPr="00994AE8">
        <w:rPr>
          <w:b/>
          <w:bCs/>
          <w:color w:val="000000"/>
        </w:rPr>
        <w:t>19 мая</w:t>
      </w:r>
      <w:r w:rsidR="00E12685" w:rsidRPr="00994AE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94AE8">
        <w:rPr>
          <w:b/>
        </w:rPr>
        <w:t>2021 г.</w:t>
      </w:r>
      <w:r w:rsidRPr="00994AE8">
        <w:rPr>
          <w:b/>
          <w:bCs/>
          <w:color w:val="000000"/>
        </w:rPr>
        <w:t xml:space="preserve"> по </w:t>
      </w:r>
      <w:r w:rsidR="001F1D61" w:rsidRPr="00994AE8">
        <w:rPr>
          <w:b/>
          <w:bCs/>
          <w:color w:val="000000"/>
        </w:rPr>
        <w:t>08 сентября</w:t>
      </w:r>
      <w:r w:rsidR="00E12685" w:rsidRPr="00994AE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94AE8">
        <w:rPr>
          <w:b/>
        </w:rPr>
        <w:t>2021 г.</w:t>
      </w:r>
    </w:p>
    <w:p w14:paraId="1AA4D8CB" w14:textId="2F72B4F0" w:rsidR="00EA7238" w:rsidRPr="00994AE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94AE8">
        <w:rPr>
          <w:color w:val="000000"/>
        </w:rPr>
        <w:t>Заявки на участие в Торгах ППП приним</w:t>
      </w:r>
      <w:r w:rsidR="0015099D" w:rsidRPr="00994AE8">
        <w:rPr>
          <w:color w:val="000000"/>
        </w:rPr>
        <w:t>а</w:t>
      </w:r>
      <w:r w:rsidR="00997993" w:rsidRPr="00994AE8">
        <w:rPr>
          <w:color w:val="000000"/>
        </w:rPr>
        <w:t>ются Оператором, начиная с 00:00</w:t>
      </w:r>
      <w:r w:rsidRPr="00994AE8">
        <w:rPr>
          <w:color w:val="000000"/>
        </w:rPr>
        <w:t xml:space="preserve"> часов по московскому времени</w:t>
      </w:r>
      <w:r w:rsidR="00E12685" w:rsidRPr="00994AE8">
        <w:rPr>
          <w:color w:val="000000"/>
        </w:rPr>
        <w:t xml:space="preserve"> </w:t>
      </w:r>
      <w:r w:rsidR="001F1D61" w:rsidRPr="00994AE8">
        <w:rPr>
          <w:b/>
          <w:color w:val="000000"/>
        </w:rPr>
        <w:t>19 мая</w:t>
      </w:r>
      <w:r w:rsidR="00E12685" w:rsidRPr="00994AE8">
        <w:rPr>
          <w:color w:val="000000"/>
        </w:rPr>
        <w:t xml:space="preserve"> </w:t>
      </w:r>
      <w:r w:rsidR="00E12685" w:rsidRPr="00994AE8">
        <w:rPr>
          <w:b/>
        </w:rPr>
        <w:t>2021 г.</w:t>
      </w:r>
      <w:r w:rsidRPr="00994A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94AE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4AE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994AE8">
        <w:rPr>
          <w:color w:val="000000"/>
        </w:rPr>
        <w:t>ОТ</w:t>
      </w:r>
      <w:r w:rsidRPr="00994AE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94AE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4AE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994AE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4AE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94AE8">
        <w:rPr>
          <w:color w:val="000000"/>
        </w:rPr>
        <w:t>:</w:t>
      </w:r>
    </w:p>
    <w:p w14:paraId="6555197D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19 мая 2021 г. по 30 июня 2021 г. - в размере начальной цены продажи лотов;</w:t>
      </w:r>
    </w:p>
    <w:p w14:paraId="0CBFC4B4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01 июля 2021 г. по 07 июля 2021 г. - в размере 93,50% от начальной цены продажи лотов;</w:t>
      </w:r>
    </w:p>
    <w:p w14:paraId="33E9DD45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08 июля 2021 г. по 14 июля 2021 г. - в размере 87,00% от начальной цены продажи лотов;</w:t>
      </w:r>
    </w:p>
    <w:p w14:paraId="2DDA7C88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15 июля 2021 г. по 21 июля 2021 г. - в размере 80,50% от начальной цены продажи лотов;</w:t>
      </w:r>
    </w:p>
    <w:p w14:paraId="31E8266E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22 июля 2021 г. по 28 июля 2021 г. - в размере 74,00% от начальной цены продажи лотов;</w:t>
      </w:r>
    </w:p>
    <w:p w14:paraId="32170634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29 июля 2021 г. по 04 августа 2021 г. - в размере 67,50% от начальной цены продажи лотов;</w:t>
      </w:r>
    </w:p>
    <w:p w14:paraId="3855D43B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05 августа 2021 г. по 11 августа 2021 г. - в размере 61,00% от начальной цены продажи лотов;</w:t>
      </w:r>
    </w:p>
    <w:p w14:paraId="4FBB9F05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12 августа 2021 г. по 18 августа 2021 г. - в размере 54,50% от начальной цены продажи лотов;</w:t>
      </w:r>
    </w:p>
    <w:p w14:paraId="6BD05682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19 августа 2021 г. по 25 августа 2021 г. - в размере 48,00% от начальной цены продажи лотов;</w:t>
      </w:r>
    </w:p>
    <w:p w14:paraId="3293B54F" w14:textId="77777777" w:rsidR="00501EAD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26 августа 2021 г. по 01 сентября 2021 г. - в размере 41,50% от начальной цены продажи лотов;</w:t>
      </w:r>
    </w:p>
    <w:p w14:paraId="5320FEF3" w14:textId="04328F9A" w:rsidR="00EA7238" w:rsidRPr="00994AE8" w:rsidRDefault="00501EAD" w:rsidP="00501E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4AE8">
        <w:rPr>
          <w:color w:val="000000"/>
        </w:rPr>
        <w:t>с 02 сентября 2021 г. по 08 сентября 2021 г. - в размере 35,00% от начальной цены продажи лотов</w:t>
      </w:r>
      <w:r w:rsidR="00EA7238" w:rsidRPr="00994AE8">
        <w:rPr>
          <w:color w:val="000000"/>
        </w:rPr>
        <w:t>.</w:t>
      </w:r>
    </w:p>
    <w:p w14:paraId="33E19E33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94AE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94AE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A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94AE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94AE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94A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94A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94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94A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94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94A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94AE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94A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94A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94AE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AE8">
        <w:rPr>
          <w:rFonts w:ascii="Times New Roman" w:hAnsi="Times New Roman" w:cs="Times New Roman"/>
          <w:sz w:val="24"/>
          <w:szCs w:val="24"/>
        </w:rPr>
        <w:t>ОТ</w:t>
      </w:r>
      <w:r w:rsidR="00EA7238" w:rsidRPr="00994AE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94AE8">
        <w:rPr>
          <w:rFonts w:ascii="Times New Roman" w:hAnsi="Times New Roman" w:cs="Times New Roman"/>
          <w:sz w:val="24"/>
          <w:szCs w:val="24"/>
        </w:rPr>
        <w:t>ОТ</w:t>
      </w:r>
      <w:r w:rsidR="00EA7238" w:rsidRPr="00994AE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94AE8">
        <w:rPr>
          <w:rFonts w:ascii="Times New Roman" w:hAnsi="Times New Roman" w:cs="Times New Roman"/>
          <w:sz w:val="24"/>
          <w:szCs w:val="24"/>
        </w:rPr>
        <w:t>ОТ</w:t>
      </w:r>
      <w:r w:rsidR="00EA7238" w:rsidRPr="00994AE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94A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4A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94AE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94AE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4AE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94AE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4AE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A26E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94A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94A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4A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94A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A26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E50BD71" w:rsidR="00EA7238" w:rsidRPr="00AA26E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994AE8" w:rsidRPr="00AA26EB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A26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A26E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E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36235A7" w:rsidR="00EA7238" w:rsidRPr="00AA26E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A26E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A2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часов по адресу: г. Новокузнецк, </w:t>
      </w:r>
      <w:proofErr w:type="spellStart"/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Кузнецкстроевкий</w:t>
      </w:r>
      <w:proofErr w:type="spellEnd"/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пр-т, д.13, тел. +7(495)725-31-15, доб. 67-89, </w:t>
      </w:r>
      <w:proofErr w:type="gramStart"/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novosibirsk@auction-house.ru Чупров </w:t>
      </w:r>
      <w:proofErr w:type="gramStart"/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</w:t>
      </w:r>
      <w:proofErr w:type="gramEnd"/>
      <w:r w:rsidR="00AA26EB" w:rsidRPr="00AA2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(961) 998 27 12, 8(3852)539004.</w:t>
      </w:r>
    </w:p>
    <w:p w14:paraId="1C6C5A1C" w14:textId="36D9C84B" w:rsidR="00BE1559" w:rsidRPr="00AA26EB" w:rsidRDefault="00994AE8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E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6E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F623C"/>
    <w:rsid w:val="00130BFB"/>
    <w:rsid w:val="0015099D"/>
    <w:rsid w:val="001F039D"/>
    <w:rsid w:val="001F1D61"/>
    <w:rsid w:val="002C312D"/>
    <w:rsid w:val="00365722"/>
    <w:rsid w:val="003C3127"/>
    <w:rsid w:val="00423DE9"/>
    <w:rsid w:val="00467D6B"/>
    <w:rsid w:val="00501EAD"/>
    <w:rsid w:val="005058C5"/>
    <w:rsid w:val="00564010"/>
    <w:rsid w:val="00637A0F"/>
    <w:rsid w:val="006B43E3"/>
    <w:rsid w:val="0070175B"/>
    <w:rsid w:val="007229EA"/>
    <w:rsid w:val="00722ECA"/>
    <w:rsid w:val="00793402"/>
    <w:rsid w:val="00865FD7"/>
    <w:rsid w:val="008A37E3"/>
    <w:rsid w:val="009050E6"/>
    <w:rsid w:val="00914D34"/>
    <w:rsid w:val="00952ED1"/>
    <w:rsid w:val="009730D9"/>
    <w:rsid w:val="00994AE8"/>
    <w:rsid w:val="00997993"/>
    <w:rsid w:val="009C6E48"/>
    <w:rsid w:val="009F0E7B"/>
    <w:rsid w:val="00A03865"/>
    <w:rsid w:val="00A115B3"/>
    <w:rsid w:val="00A81E4E"/>
    <w:rsid w:val="00AA26EB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220BB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1829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2019-07-23T07:45:00Z</dcterms:created>
  <dcterms:modified xsi:type="dcterms:W3CDTF">2021-02-01T08:01:00Z</dcterms:modified>
</cp:coreProperties>
</file>