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04DE645" w:rsidR="0003404B" w:rsidRPr="008A6468" w:rsidRDefault="00D80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64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A646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A646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02 октября 2014 г. по делу № А61-2912/14 </w:t>
      </w:r>
      <w:proofErr w:type="gramStart"/>
      <w:r w:rsidRPr="008A6468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Коммерческим Банком «Арт-Банк» (общество с ограниченной ответственностью) (КБ «Арт-Банк» (ООО), адрес регистрации: 362008, Республика Северная Осетия-Алания, г. Владикавказ, пр.</w:t>
      </w:r>
      <w:proofErr w:type="gramEnd"/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6468">
        <w:rPr>
          <w:rFonts w:ascii="Times New Roman" w:hAnsi="Times New Roman" w:cs="Times New Roman"/>
          <w:color w:val="000000"/>
          <w:sz w:val="24"/>
          <w:szCs w:val="24"/>
        </w:rPr>
        <w:t>Коста</w:t>
      </w:r>
      <w:proofErr w:type="spellEnd"/>
      <w:r w:rsidRPr="008A6468">
        <w:rPr>
          <w:rFonts w:ascii="Times New Roman" w:hAnsi="Times New Roman" w:cs="Times New Roman"/>
          <w:color w:val="000000"/>
          <w:sz w:val="24"/>
          <w:szCs w:val="24"/>
        </w:rPr>
        <w:t>, д. 93, ИНН 1504031480, ОГРН 1021500002677))</w:t>
      </w:r>
      <w:r w:rsidR="00555595"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8A646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8A6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8A6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A6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8A6468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6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8A64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0BAB979F" w:rsidR="00987A46" w:rsidRPr="008A6468" w:rsidRDefault="009134EE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- 10 002 кв. м, адрес: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 w:rsidRPr="008A646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. Северная Осетия-Алания, р-н </w:t>
      </w:r>
      <w:proofErr w:type="spellStart"/>
      <w:r w:rsidRPr="008A6468">
        <w:rPr>
          <w:rFonts w:ascii="Times New Roman" w:hAnsi="Times New Roman" w:cs="Times New Roman"/>
          <w:color w:val="000000"/>
          <w:sz w:val="24"/>
          <w:szCs w:val="24"/>
        </w:rPr>
        <w:t>Алагирский</w:t>
      </w:r>
      <w:proofErr w:type="spellEnd"/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6468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. Верхний </w:t>
      </w:r>
      <w:proofErr w:type="spellStart"/>
      <w:r w:rsidRPr="008A6468">
        <w:rPr>
          <w:rFonts w:ascii="Times New Roman" w:hAnsi="Times New Roman" w:cs="Times New Roman"/>
          <w:color w:val="000000"/>
          <w:sz w:val="24"/>
          <w:szCs w:val="24"/>
        </w:rPr>
        <w:t>Фиагдон</w:t>
      </w:r>
      <w:proofErr w:type="spellEnd"/>
      <w:r w:rsidRPr="008A6468">
        <w:rPr>
          <w:rFonts w:ascii="Times New Roman" w:hAnsi="Times New Roman" w:cs="Times New Roman"/>
          <w:color w:val="000000"/>
          <w:sz w:val="24"/>
          <w:szCs w:val="24"/>
        </w:rPr>
        <w:t>, в 600 м на юго-восток от здания МКТЦ "Барс", кадастровый номер 15:07:0140107:7, земли населенных пунктов - под строительство производственной базы для хранения кровельного сланца – 891 000,00 руб.</w:t>
      </w:r>
    </w:p>
    <w:p w14:paraId="14351655" w14:textId="21272D12" w:rsidR="00555595" w:rsidRPr="008A6468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A6468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7E3026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8A6468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8A6468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8A646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8A646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A646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3A16807" w:rsidR="0003404B" w:rsidRPr="008A646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A6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8A646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A6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03A46" w:rsidRPr="008A6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мая</w:t>
      </w:r>
      <w:r w:rsidR="005742CC" w:rsidRPr="008A64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A64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8A64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8A6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03A46" w:rsidRPr="008A6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сентября</w:t>
      </w:r>
      <w:r w:rsidR="0003404B" w:rsidRPr="008A64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A64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8A64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8A6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A646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6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D536BED" w:rsidR="0003404B" w:rsidRPr="008A646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A6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A6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0591D" w:rsidRPr="008A6468">
        <w:rPr>
          <w:rFonts w:ascii="Times New Roman" w:hAnsi="Times New Roman" w:cs="Times New Roman"/>
          <w:color w:val="000000"/>
          <w:sz w:val="24"/>
          <w:szCs w:val="24"/>
        </w:rPr>
        <w:t>26 мая</w:t>
      </w:r>
      <w:r w:rsidR="00987A46"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8A64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8A64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8A64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A6468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8A6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8A6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8A6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8A64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8A6468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7E302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8A64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21AD439" w:rsidR="008F1609" w:rsidRPr="008A646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646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E30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6468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E30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646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22D51D75" w:rsidR="0003404B" w:rsidRPr="008A646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6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E30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646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70049B0" w14:textId="1ADE9798" w:rsidR="00857904" w:rsidRPr="00857904" w:rsidRDefault="00857904" w:rsidP="00857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04">
        <w:rPr>
          <w:rFonts w:ascii="Times New Roman" w:hAnsi="Times New Roman" w:cs="Times New Roman"/>
          <w:color w:val="000000"/>
          <w:sz w:val="24"/>
          <w:szCs w:val="24"/>
        </w:rPr>
        <w:t>с 26 мая 2021 г. по 07 июля 2021 г. - в размере начальной цены продажи лот</w:t>
      </w:r>
      <w:r w:rsidR="006F24E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79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17C5AC" w14:textId="34C446E3" w:rsidR="00857904" w:rsidRPr="00857904" w:rsidRDefault="00857904" w:rsidP="00857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04">
        <w:rPr>
          <w:rFonts w:ascii="Times New Roman" w:hAnsi="Times New Roman" w:cs="Times New Roman"/>
          <w:color w:val="000000"/>
          <w:sz w:val="24"/>
          <w:szCs w:val="24"/>
        </w:rPr>
        <w:t xml:space="preserve">с 08 июля 2021 г. по 14 июля 2021 г. - в размере 92,50% от начальной цены продажи </w:t>
      </w:r>
      <w:r w:rsidR="006F24E8" w:rsidRPr="006F2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9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071E11" w14:textId="034472D9" w:rsidR="00857904" w:rsidRPr="00857904" w:rsidRDefault="00857904" w:rsidP="00857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04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2021 г. по 21 июля 2021 г. - в размере 85,00% от начальной цены продажи </w:t>
      </w:r>
      <w:r w:rsidR="006F24E8" w:rsidRPr="006F2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9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195010" w14:textId="6CFB77EC" w:rsidR="00857904" w:rsidRPr="00857904" w:rsidRDefault="00857904" w:rsidP="00857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04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2021 г. по 28 июля 2021 г. - в размере 77,50% от начальной цены продажи </w:t>
      </w:r>
      <w:r w:rsidR="006F24E8" w:rsidRPr="006F2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9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214023" w14:textId="737F5E80" w:rsidR="00857904" w:rsidRPr="00857904" w:rsidRDefault="00857904" w:rsidP="00857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04">
        <w:rPr>
          <w:rFonts w:ascii="Times New Roman" w:hAnsi="Times New Roman" w:cs="Times New Roman"/>
          <w:color w:val="000000"/>
          <w:sz w:val="24"/>
          <w:szCs w:val="24"/>
        </w:rPr>
        <w:t xml:space="preserve">с 29 июля 2021 г. по 04 августа 2021 г. - в размере 70,00% от начальной цены продажи </w:t>
      </w:r>
      <w:r w:rsidR="006F24E8" w:rsidRPr="006F2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9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A6861C" w14:textId="1E3A777F" w:rsidR="00857904" w:rsidRPr="00857904" w:rsidRDefault="00857904" w:rsidP="00857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04">
        <w:rPr>
          <w:rFonts w:ascii="Times New Roman" w:hAnsi="Times New Roman" w:cs="Times New Roman"/>
          <w:color w:val="000000"/>
          <w:sz w:val="24"/>
          <w:szCs w:val="24"/>
        </w:rPr>
        <w:t xml:space="preserve">с 05 августа 2021 г. по 11 августа 2021 г. - в размере 62,50% от начальной цены продажи </w:t>
      </w:r>
      <w:r w:rsidR="006F24E8" w:rsidRPr="006F2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9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73C2B4" w14:textId="6CF361B8" w:rsidR="00857904" w:rsidRPr="00857904" w:rsidRDefault="00857904" w:rsidP="00857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04">
        <w:rPr>
          <w:rFonts w:ascii="Times New Roman" w:hAnsi="Times New Roman" w:cs="Times New Roman"/>
          <w:color w:val="000000"/>
          <w:sz w:val="24"/>
          <w:szCs w:val="24"/>
        </w:rPr>
        <w:t xml:space="preserve">с 12 августа 2021 г. по 18 августа 2021 г. - в размере 55,00% от начальной цены продажи </w:t>
      </w:r>
      <w:r w:rsidR="006F24E8" w:rsidRPr="006F2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9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0147C3" w14:textId="21424C51" w:rsidR="00857904" w:rsidRPr="00857904" w:rsidRDefault="00857904" w:rsidP="00857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04">
        <w:rPr>
          <w:rFonts w:ascii="Times New Roman" w:hAnsi="Times New Roman" w:cs="Times New Roman"/>
          <w:color w:val="000000"/>
          <w:sz w:val="24"/>
          <w:szCs w:val="24"/>
        </w:rPr>
        <w:t xml:space="preserve">с 19 августа 2021 г. по 25 августа 2021 г. - в размере 47,50% от начальной цены продажи </w:t>
      </w:r>
      <w:r w:rsidR="006F24E8" w:rsidRPr="006F2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9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2ACB8C" w14:textId="2F7EA2ED" w:rsidR="00857904" w:rsidRPr="00857904" w:rsidRDefault="00857904" w:rsidP="00857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04">
        <w:rPr>
          <w:rFonts w:ascii="Times New Roman" w:hAnsi="Times New Roman" w:cs="Times New Roman"/>
          <w:color w:val="000000"/>
          <w:sz w:val="24"/>
          <w:szCs w:val="24"/>
        </w:rPr>
        <w:t xml:space="preserve">с 26 августа 2021 г. по 01 сентября 2021 г. - в размере 40,00% от начальной цены продажи </w:t>
      </w:r>
      <w:r w:rsidR="006F24E8" w:rsidRPr="006F2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9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CF8D2D" w14:textId="7B64071C" w:rsidR="00857904" w:rsidRPr="00857904" w:rsidRDefault="00857904" w:rsidP="00857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904">
        <w:rPr>
          <w:rFonts w:ascii="Times New Roman" w:hAnsi="Times New Roman" w:cs="Times New Roman"/>
          <w:color w:val="000000"/>
          <w:sz w:val="24"/>
          <w:szCs w:val="24"/>
        </w:rPr>
        <w:t xml:space="preserve">с 02 сентября 2021 г. по 08 сентября 2021 г. - в размере 32,50% от начальной цены продажи </w:t>
      </w:r>
      <w:r w:rsidR="006F24E8" w:rsidRPr="006F2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9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F83939" w14:textId="115A8D45" w:rsidR="00987A46" w:rsidRPr="00D8064B" w:rsidRDefault="00857904" w:rsidP="00857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57904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2021 г. по 15 сентября 2021 г. - в размере 25,00% от начальной цены продажи </w:t>
      </w:r>
      <w:r w:rsidR="006F24E8" w:rsidRPr="006F2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6F24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CDDA2C" w14:textId="77777777" w:rsidR="00987A46" w:rsidRPr="00D8064B" w:rsidRDefault="00987A4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6FF98F4" w14:textId="6FB7F8BA" w:rsidR="008F1609" w:rsidRPr="00260F3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60F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60F3E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3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60F3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260F3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3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60F3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60F3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260F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60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60F3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260F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260F3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60F3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60F3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3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60F3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3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60F3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3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60F3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F3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60F3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60F3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60F3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3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60F3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60F3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3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60F3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3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260F3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60F3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60F3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1B6F5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60F3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60F3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1B6F56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1B6F5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F5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A5E1613" w:rsidR="008F1609" w:rsidRPr="001B6F56" w:rsidRDefault="007E3D68" w:rsidP="00686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F5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1B6F5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B6F56" w:rsidRPr="001B6F56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 РСО-Алания, г. Владикавказ, ул. Шмулевича, д. 8А, 8 (</w:t>
      </w:r>
      <w:r w:rsidR="001B6F56">
        <w:rPr>
          <w:rFonts w:ascii="Times New Roman" w:hAnsi="Times New Roman" w:cs="Times New Roman"/>
          <w:color w:val="000000"/>
          <w:sz w:val="24"/>
          <w:szCs w:val="24"/>
        </w:rPr>
        <w:t>928</w:t>
      </w:r>
      <w:r w:rsidR="001B6F56" w:rsidRPr="001B6F5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B6F56">
        <w:rPr>
          <w:rFonts w:ascii="Times New Roman" w:hAnsi="Times New Roman" w:cs="Times New Roman"/>
          <w:color w:val="000000"/>
          <w:sz w:val="24"/>
          <w:szCs w:val="24"/>
        </w:rPr>
        <w:t>938-08-40</w:t>
      </w:r>
      <w:r w:rsidR="001B6F56" w:rsidRPr="001B6F5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="001B6F56" w:rsidRPr="001B6F5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1B6F56" w:rsidRPr="001B6F5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6867F3" w:rsidRPr="006867F3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6867F3" w:rsidRPr="006867F3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6867F3" w:rsidRPr="006867F3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Замяткина Анастасия тел. 8 (938) 422-90-95</w:t>
      </w:r>
      <w:r w:rsidR="006867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1B6F56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F5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F5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B6F5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B6F5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B6F56"/>
    <w:rsid w:val="00203862"/>
    <w:rsid w:val="00260F3E"/>
    <w:rsid w:val="00273116"/>
    <w:rsid w:val="002C3A2C"/>
    <w:rsid w:val="00360DC6"/>
    <w:rsid w:val="003E6C81"/>
    <w:rsid w:val="00495D59"/>
    <w:rsid w:val="004B74A7"/>
    <w:rsid w:val="0050591D"/>
    <w:rsid w:val="00555595"/>
    <w:rsid w:val="005742CC"/>
    <w:rsid w:val="005F1F68"/>
    <w:rsid w:val="00603A46"/>
    <w:rsid w:val="00621553"/>
    <w:rsid w:val="006867F3"/>
    <w:rsid w:val="006F24E8"/>
    <w:rsid w:val="00762232"/>
    <w:rsid w:val="007A10EE"/>
    <w:rsid w:val="007E3026"/>
    <w:rsid w:val="007E3D68"/>
    <w:rsid w:val="00857904"/>
    <w:rsid w:val="008A6468"/>
    <w:rsid w:val="008C4892"/>
    <w:rsid w:val="008F1609"/>
    <w:rsid w:val="009134EE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8064B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1483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26</cp:revision>
  <dcterms:created xsi:type="dcterms:W3CDTF">2019-07-23T07:53:00Z</dcterms:created>
  <dcterms:modified xsi:type="dcterms:W3CDTF">2021-05-17T08:38:00Z</dcterms:modified>
</cp:coreProperties>
</file>