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3D" w:rsidRPr="000A0C18" w:rsidRDefault="003D7C3D" w:rsidP="000A0C18">
      <w:pPr>
        <w:pStyle w:val="1"/>
        <w:spacing w:line="240" w:lineRule="auto"/>
        <w:ind w:firstLine="0"/>
        <w:jc w:val="center"/>
        <w:rPr>
          <w:b/>
          <w:sz w:val="24"/>
          <w:szCs w:val="24"/>
        </w:rPr>
      </w:pPr>
      <w:r w:rsidRPr="000A0C18">
        <w:rPr>
          <w:b/>
          <w:sz w:val="24"/>
          <w:szCs w:val="24"/>
        </w:rPr>
        <w:t xml:space="preserve">ДОГОВОР № </w:t>
      </w:r>
      <w:r>
        <w:rPr>
          <w:b/>
          <w:sz w:val="24"/>
          <w:szCs w:val="24"/>
        </w:rPr>
        <w:t>_____</w:t>
      </w:r>
    </w:p>
    <w:p w:rsidR="003D7C3D" w:rsidRPr="000A0C18" w:rsidRDefault="003D7C3D" w:rsidP="000A0C18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 w:rsidRPr="000A0C18">
        <w:rPr>
          <w:b/>
          <w:sz w:val="24"/>
          <w:szCs w:val="24"/>
        </w:rPr>
        <w:t>уступки прав требования</w:t>
      </w:r>
    </w:p>
    <w:p w:rsidR="003D7C3D" w:rsidRPr="000A0C18" w:rsidRDefault="003D7C3D" w:rsidP="000A0C18">
      <w:pPr>
        <w:pStyle w:val="1"/>
        <w:tabs>
          <w:tab w:val="left" w:pos="6100"/>
        </w:tabs>
        <w:spacing w:line="240" w:lineRule="auto"/>
        <w:ind w:firstLine="0"/>
        <w:jc w:val="center"/>
        <w:rPr>
          <w:sz w:val="24"/>
          <w:szCs w:val="24"/>
        </w:rPr>
      </w:pPr>
      <w:r w:rsidRPr="000A0C18">
        <w:rPr>
          <w:sz w:val="24"/>
          <w:szCs w:val="24"/>
        </w:rPr>
        <w:t>г.</w:t>
      </w:r>
      <w:r>
        <w:rPr>
          <w:sz w:val="24"/>
          <w:szCs w:val="24"/>
        </w:rPr>
        <w:t>Челябинск</w:t>
      </w:r>
      <w:r>
        <w:rPr>
          <w:sz w:val="24"/>
          <w:szCs w:val="24"/>
        </w:rPr>
        <w:tab/>
      </w:r>
      <w:r w:rsidRPr="000A0C18">
        <w:rPr>
          <w:sz w:val="24"/>
          <w:szCs w:val="24"/>
        </w:rPr>
        <w:t xml:space="preserve">           </w:t>
      </w:r>
      <w:r>
        <w:rPr>
          <w:sz w:val="24"/>
          <w:szCs w:val="24"/>
        </w:rPr>
        <w:t>«___»</w:t>
      </w:r>
      <w:r w:rsidRPr="000A0C1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 w:rsidRPr="000A0C18">
        <w:rPr>
          <w:sz w:val="24"/>
          <w:szCs w:val="24"/>
        </w:rPr>
        <w:t xml:space="preserve"> 201</w:t>
      </w:r>
      <w:r>
        <w:rPr>
          <w:sz w:val="24"/>
          <w:szCs w:val="24"/>
        </w:rPr>
        <w:t>___</w:t>
      </w:r>
      <w:r w:rsidRPr="000A0C18">
        <w:rPr>
          <w:sz w:val="24"/>
          <w:szCs w:val="24"/>
        </w:rPr>
        <w:t xml:space="preserve"> года</w:t>
      </w:r>
    </w:p>
    <w:p w:rsidR="003D7C3D" w:rsidRPr="00E65920" w:rsidRDefault="003D7C3D" w:rsidP="000A0C18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3D7C3D" w:rsidRPr="00BA7C3D" w:rsidRDefault="003D7C3D" w:rsidP="000A0C18">
      <w:pPr>
        <w:pStyle w:val="ConsNormal"/>
        <w:jc w:val="both"/>
        <w:rPr>
          <w:rFonts w:ascii="Times New Roman" w:hAnsi="Times New Roman"/>
          <w:color w:val="000000"/>
          <w:sz w:val="24"/>
          <w:szCs w:val="24"/>
        </w:rPr>
      </w:pPr>
      <w:r w:rsidRPr="00866656">
        <w:rPr>
          <w:rFonts w:ascii="Times New Roman" w:hAnsi="Times New Roman"/>
          <w:sz w:val="24"/>
          <w:szCs w:val="24"/>
        </w:rPr>
        <w:t>ООО «Феникс»в</w:t>
      </w:r>
      <w:r>
        <w:rPr>
          <w:rFonts w:ascii="Times New Roman" w:hAnsi="Times New Roman"/>
          <w:sz w:val="24"/>
          <w:szCs w:val="24"/>
        </w:rPr>
        <w:t xml:space="preserve">, в </w:t>
      </w:r>
      <w:r w:rsidRPr="00866656">
        <w:rPr>
          <w:rFonts w:ascii="Times New Roman" w:hAnsi="Times New Roman"/>
          <w:sz w:val="24"/>
          <w:szCs w:val="24"/>
        </w:rPr>
        <w:t xml:space="preserve"> лице конкурсного управляющего  Попова Геннадия  Павловича, действующей на основании решения Арбитражного суда</w:t>
      </w:r>
      <w:r>
        <w:rPr>
          <w:rFonts w:ascii="Times New Roman" w:hAnsi="Times New Roman"/>
          <w:sz w:val="24"/>
          <w:szCs w:val="24"/>
        </w:rPr>
        <w:t xml:space="preserve"> Челябинской области по делу </w:t>
      </w:r>
      <w:r w:rsidRPr="00866656">
        <w:rPr>
          <w:rFonts w:ascii="Times New Roman" w:hAnsi="Times New Roman"/>
          <w:sz w:val="24"/>
          <w:szCs w:val="24"/>
        </w:rPr>
        <w:t xml:space="preserve"> </w:t>
      </w:r>
      <w:r w:rsidRPr="00866656">
        <w:rPr>
          <w:rFonts w:ascii="Times New Roman" w:hAnsi="Times New Roman"/>
          <w:bCs/>
          <w:sz w:val="24"/>
          <w:szCs w:val="24"/>
        </w:rPr>
        <w:t>№ А76-24321/2010</w:t>
      </w:r>
      <w:r w:rsidRPr="00866656">
        <w:rPr>
          <w:rFonts w:ascii="Times New Roman" w:hAnsi="Times New Roman"/>
          <w:sz w:val="24"/>
          <w:szCs w:val="24"/>
        </w:rPr>
        <w:t xml:space="preserve"> от  17.02.2011г      о признании должника ООО «Феникс»  банкротом, </w:t>
      </w:r>
      <w:r w:rsidRPr="00866656">
        <w:rPr>
          <w:rFonts w:ascii="Times New Roman" w:hAnsi="Times New Roman"/>
          <w:color w:val="000000"/>
          <w:sz w:val="24"/>
          <w:szCs w:val="24"/>
        </w:rPr>
        <w:t xml:space="preserve">именуемое в дальнейшем «Цедент», с одной стороны, и </w:t>
      </w:r>
      <w:r w:rsidRPr="00866656">
        <w:rPr>
          <w:rFonts w:ascii="Times New Roman" w:hAnsi="Times New Roman"/>
          <w:sz w:val="24"/>
          <w:szCs w:val="24"/>
        </w:rPr>
        <w:t>____________________________________________</w:t>
      </w:r>
      <w:r w:rsidRPr="00866656">
        <w:rPr>
          <w:rFonts w:ascii="Times New Roman" w:hAnsi="Times New Roman"/>
          <w:color w:val="000000"/>
          <w:sz w:val="24"/>
          <w:szCs w:val="24"/>
        </w:rPr>
        <w:t>, именуемое в дальнейшем «Цессионарий» __________________________________________________________________________________________________________________________________________________________________,</w:t>
      </w:r>
      <w:r w:rsidRPr="00AD677F">
        <w:rPr>
          <w:rFonts w:ascii="Times New Roman" w:hAnsi="Times New Roman"/>
          <w:color w:val="000000"/>
          <w:sz w:val="24"/>
          <w:szCs w:val="24"/>
        </w:rPr>
        <w:t xml:space="preserve"> с другой стороны, совместно в дальнейшем</w:t>
      </w:r>
      <w:r w:rsidRPr="00BA7C3D">
        <w:rPr>
          <w:rFonts w:ascii="Times New Roman" w:hAnsi="Times New Roman"/>
          <w:color w:val="000000"/>
          <w:sz w:val="24"/>
          <w:szCs w:val="24"/>
        </w:rPr>
        <w:t xml:space="preserve"> именуемые Стороны, заключили настоящий договор (далее – Договор) о нижеследующем:</w:t>
      </w:r>
    </w:p>
    <w:p w:rsidR="003D7C3D" w:rsidRPr="000A0C18" w:rsidRDefault="003D7C3D" w:rsidP="000A0C18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 w:rsidRPr="000A0C18">
        <w:rPr>
          <w:b/>
          <w:sz w:val="24"/>
          <w:szCs w:val="24"/>
        </w:rPr>
        <w:t>1. Предмет Договора</w:t>
      </w:r>
    </w:p>
    <w:p w:rsidR="003D7C3D" w:rsidRDefault="003D7C3D" w:rsidP="000A0C18">
      <w:pPr>
        <w:pStyle w:val="1"/>
        <w:spacing w:line="240" w:lineRule="auto"/>
        <w:rPr>
          <w:sz w:val="24"/>
          <w:szCs w:val="24"/>
        </w:rPr>
      </w:pPr>
      <w:r w:rsidRPr="00BA7C3D">
        <w:rPr>
          <w:sz w:val="24"/>
          <w:szCs w:val="24"/>
        </w:rPr>
        <w:t xml:space="preserve">1.1. В соответствии с настоящим Договором и на его условиях, руководствуюсь ст., ст. 382-390 Гражданского кодекса Российской </w:t>
      </w:r>
      <w:r w:rsidRPr="00C63756">
        <w:rPr>
          <w:sz w:val="24"/>
          <w:szCs w:val="24"/>
        </w:rPr>
        <w:t>Федерации, Цедент уступает за плату, а Цессионарий принимает в полном объеме прав</w:t>
      </w:r>
      <w:r>
        <w:rPr>
          <w:sz w:val="24"/>
          <w:szCs w:val="24"/>
        </w:rPr>
        <w:t>а</w:t>
      </w:r>
      <w:r w:rsidRPr="00C63756">
        <w:rPr>
          <w:sz w:val="24"/>
          <w:szCs w:val="24"/>
        </w:rPr>
        <w:t xml:space="preserve"> требования</w:t>
      </w:r>
      <w:r>
        <w:rPr>
          <w:sz w:val="24"/>
          <w:szCs w:val="24"/>
        </w:rPr>
        <w:t>, согласно Приложения №1 (которое является неотъемлемой частью данного договора)</w:t>
      </w:r>
      <w:r w:rsidRPr="00BA7C3D">
        <w:rPr>
          <w:sz w:val="24"/>
          <w:szCs w:val="24"/>
        </w:rPr>
        <w:t>, именуем</w:t>
      </w:r>
      <w:r>
        <w:rPr>
          <w:sz w:val="24"/>
          <w:szCs w:val="24"/>
        </w:rPr>
        <w:t>ые</w:t>
      </w:r>
      <w:r w:rsidRPr="00BA7C3D">
        <w:rPr>
          <w:sz w:val="24"/>
          <w:szCs w:val="24"/>
        </w:rPr>
        <w:t xml:space="preserve"> далее «Должник</w:t>
      </w:r>
      <w:r>
        <w:rPr>
          <w:sz w:val="24"/>
          <w:szCs w:val="24"/>
        </w:rPr>
        <w:t>и</w:t>
      </w:r>
      <w:r w:rsidRPr="00BA7C3D">
        <w:rPr>
          <w:sz w:val="24"/>
          <w:szCs w:val="24"/>
        </w:rPr>
        <w:t>», принадлежащее Цеденту.</w:t>
      </w:r>
      <w:r>
        <w:rPr>
          <w:sz w:val="24"/>
          <w:szCs w:val="24"/>
        </w:rPr>
        <w:t xml:space="preserve"> </w:t>
      </w:r>
    </w:p>
    <w:p w:rsidR="003D7C3D" w:rsidRPr="00BA7C3D" w:rsidRDefault="003D7C3D" w:rsidP="000A0C18">
      <w:pPr>
        <w:pStyle w:val="1"/>
        <w:spacing w:line="240" w:lineRule="auto"/>
        <w:rPr>
          <w:sz w:val="24"/>
          <w:szCs w:val="24"/>
        </w:rPr>
      </w:pPr>
      <w:r w:rsidRPr="00BA7C3D">
        <w:rPr>
          <w:sz w:val="24"/>
          <w:szCs w:val="24"/>
        </w:rPr>
        <w:t>Тем самым Цедент полностью утрачивает право требовать от должник</w:t>
      </w:r>
      <w:r>
        <w:rPr>
          <w:sz w:val="24"/>
          <w:szCs w:val="24"/>
        </w:rPr>
        <w:t>ов</w:t>
      </w:r>
      <w:r w:rsidRPr="00BA7C3D">
        <w:rPr>
          <w:sz w:val="24"/>
          <w:szCs w:val="24"/>
        </w:rPr>
        <w:t xml:space="preserve"> уплаты вышеуказанной задолженности и подлежащих начислению штрафов и пени.</w:t>
      </w:r>
    </w:p>
    <w:p w:rsidR="003D7C3D" w:rsidRPr="00BA7C3D" w:rsidRDefault="003D7C3D" w:rsidP="000A0C18">
      <w:pPr>
        <w:pStyle w:val="1"/>
        <w:spacing w:line="240" w:lineRule="auto"/>
        <w:rPr>
          <w:sz w:val="24"/>
          <w:szCs w:val="24"/>
        </w:rPr>
      </w:pPr>
      <w:r w:rsidRPr="00BA7C3D">
        <w:rPr>
          <w:sz w:val="24"/>
          <w:szCs w:val="24"/>
        </w:rPr>
        <w:t xml:space="preserve">1.2. Цессионарий принимает данные права требования, становясь с момента оплаты предмета настоящего договора новым кредитором </w:t>
      </w:r>
      <w:r>
        <w:rPr>
          <w:sz w:val="24"/>
          <w:szCs w:val="24"/>
        </w:rPr>
        <w:t>должников</w:t>
      </w:r>
      <w:r w:rsidRPr="00BA7C3D">
        <w:rPr>
          <w:bCs/>
          <w:sz w:val="24"/>
          <w:szCs w:val="24"/>
        </w:rPr>
        <w:t xml:space="preserve"> </w:t>
      </w:r>
      <w:r w:rsidRPr="00BA7C3D">
        <w:rPr>
          <w:sz w:val="24"/>
          <w:szCs w:val="24"/>
        </w:rPr>
        <w:t xml:space="preserve">в отношении требования исполнения денежного обязательства уплаты задолженности по п. 1.1. настоящего Договора. Права требования Цедента переходят к Цессионарию на условиях и в объеме, существующих к моменту подписания настоящего Договора. Данное право приобретено  Цессионарием на открытых торгах по продаже имущества </w:t>
      </w:r>
      <w:r w:rsidRPr="00AD677F">
        <w:rPr>
          <w:sz w:val="24"/>
          <w:szCs w:val="24"/>
        </w:rPr>
        <w:t xml:space="preserve">ООО </w:t>
      </w:r>
      <w:r>
        <w:rPr>
          <w:sz w:val="24"/>
          <w:szCs w:val="24"/>
        </w:rPr>
        <w:t>«Феникс»</w:t>
      </w:r>
      <w:r w:rsidRPr="00BA7C3D">
        <w:rPr>
          <w:sz w:val="24"/>
          <w:szCs w:val="24"/>
        </w:rPr>
        <w:t xml:space="preserve"> (Протокол об итогах торгов </w:t>
      </w:r>
      <w:r>
        <w:rPr>
          <w:sz w:val="24"/>
          <w:szCs w:val="24"/>
        </w:rPr>
        <w:t>___</w:t>
      </w:r>
      <w:r w:rsidRPr="00BA7C3D">
        <w:rPr>
          <w:sz w:val="24"/>
          <w:szCs w:val="24"/>
        </w:rPr>
        <w:t xml:space="preserve"> от </w:t>
      </w:r>
      <w:r>
        <w:rPr>
          <w:sz w:val="24"/>
          <w:szCs w:val="24"/>
        </w:rPr>
        <w:t>«___» _____________</w:t>
      </w:r>
      <w:r w:rsidRPr="00BA7C3D">
        <w:rPr>
          <w:sz w:val="24"/>
          <w:szCs w:val="24"/>
        </w:rPr>
        <w:t>201</w:t>
      </w:r>
      <w:r>
        <w:rPr>
          <w:sz w:val="24"/>
          <w:szCs w:val="24"/>
        </w:rPr>
        <w:t>__</w:t>
      </w:r>
      <w:r w:rsidRPr="00BA7C3D">
        <w:rPr>
          <w:sz w:val="24"/>
          <w:szCs w:val="24"/>
        </w:rPr>
        <w:t>г.)</w:t>
      </w:r>
    </w:p>
    <w:p w:rsidR="003D7C3D" w:rsidRPr="000A0C18" w:rsidRDefault="003D7C3D" w:rsidP="000A0C18">
      <w:pPr>
        <w:pStyle w:val="1"/>
        <w:spacing w:line="240" w:lineRule="auto"/>
        <w:rPr>
          <w:sz w:val="24"/>
          <w:szCs w:val="24"/>
        </w:rPr>
      </w:pPr>
      <w:r w:rsidRPr="000A0C18">
        <w:rPr>
          <w:sz w:val="24"/>
          <w:szCs w:val="24"/>
        </w:rPr>
        <w:t>1.3. Цедент гарантирует, что передаваемые Цессионарию права требования являются действительными, свободны от требований третьих лиц, под арестом (запрещением) не состоят и не находятся в залоге.</w:t>
      </w:r>
    </w:p>
    <w:p w:rsidR="003D7C3D" w:rsidRPr="000A0C18" w:rsidRDefault="003D7C3D" w:rsidP="000A0C18">
      <w:pPr>
        <w:shd w:val="clear" w:color="auto" w:fill="FFFFFF"/>
        <w:tabs>
          <w:tab w:val="left" w:pos="1003"/>
        </w:tabs>
        <w:ind w:firstLine="720"/>
        <w:jc w:val="both"/>
        <w:rPr>
          <w:sz w:val="24"/>
          <w:szCs w:val="24"/>
        </w:rPr>
      </w:pPr>
      <w:r w:rsidRPr="000A0C18">
        <w:rPr>
          <w:sz w:val="24"/>
          <w:szCs w:val="24"/>
        </w:rPr>
        <w:t xml:space="preserve">1.4. </w:t>
      </w:r>
      <w:r w:rsidRPr="000A0C18">
        <w:rPr>
          <w:color w:val="000000"/>
          <w:sz w:val="24"/>
          <w:szCs w:val="24"/>
        </w:rPr>
        <w:t>Цедент гарантирует, что между ним и Должником не</w:t>
      </w:r>
      <w:r w:rsidRPr="000A0C18">
        <w:rPr>
          <w:color w:val="000000"/>
          <w:sz w:val="24"/>
          <w:szCs w:val="24"/>
        </w:rPr>
        <w:br/>
        <w:t>существует соглашения о запрете или ограничении уступки денежного требования</w:t>
      </w:r>
      <w:r w:rsidRPr="000A0C18">
        <w:rPr>
          <w:color w:val="000000"/>
          <w:sz w:val="24"/>
          <w:szCs w:val="24"/>
        </w:rPr>
        <w:br/>
        <w:t>третьему лицу</w:t>
      </w:r>
      <w:r w:rsidRPr="000A0C18">
        <w:rPr>
          <w:color w:val="000000"/>
          <w:spacing w:val="-3"/>
          <w:sz w:val="24"/>
          <w:szCs w:val="24"/>
        </w:rPr>
        <w:t>.</w:t>
      </w:r>
    </w:p>
    <w:p w:rsidR="003D7C3D" w:rsidRDefault="003D7C3D" w:rsidP="000A0C18">
      <w:pPr>
        <w:pStyle w:val="1"/>
        <w:spacing w:line="240" w:lineRule="auto"/>
        <w:rPr>
          <w:sz w:val="24"/>
          <w:szCs w:val="24"/>
        </w:rPr>
      </w:pPr>
      <w:r w:rsidRPr="000A0C18">
        <w:rPr>
          <w:sz w:val="24"/>
          <w:szCs w:val="24"/>
        </w:rPr>
        <w:t>1.5. Цедент передает Цессионарию по акту приема-передачи все правоустанавливающие документы, связанные с уступкой права требования, вытекающего из настоящего Договора, а именно:</w:t>
      </w:r>
    </w:p>
    <w:p w:rsidR="003D7C3D" w:rsidRDefault="003D7C3D" w:rsidP="00AD677F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______________________________________________</w:t>
      </w:r>
    </w:p>
    <w:p w:rsidR="003D7C3D" w:rsidRPr="000A0C18" w:rsidRDefault="003D7C3D" w:rsidP="00AD677F">
      <w:pPr>
        <w:pStyle w:val="1"/>
        <w:spacing w:line="240" w:lineRule="auto"/>
        <w:rPr>
          <w:sz w:val="24"/>
          <w:szCs w:val="24"/>
        </w:rPr>
      </w:pPr>
    </w:p>
    <w:p w:rsidR="003D7C3D" w:rsidRPr="000A0C18" w:rsidRDefault="003D7C3D" w:rsidP="000A0C18">
      <w:pPr>
        <w:pStyle w:val="1"/>
        <w:spacing w:line="240" w:lineRule="auto"/>
        <w:rPr>
          <w:sz w:val="24"/>
          <w:szCs w:val="24"/>
          <w:highlight w:val="red"/>
        </w:rPr>
      </w:pPr>
    </w:p>
    <w:p w:rsidR="003D7C3D" w:rsidRPr="000A0C18" w:rsidRDefault="003D7C3D" w:rsidP="000A0C18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 w:rsidRPr="000A0C18">
        <w:rPr>
          <w:b/>
          <w:sz w:val="24"/>
          <w:szCs w:val="24"/>
        </w:rPr>
        <w:t>2. Цена Договора</w:t>
      </w:r>
    </w:p>
    <w:p w:rsidR="003D7C3D" w:rsidRPr="00B00DFB" w:rsidRDefault="003D7C3D" w:rsidP="000A0C18">
      <w:pPr>
        <w:pStyle w:val="1"/>
        <w:spacing w:line="240" w:lineRule="auto"/>
        <w:ind w:firstLine="700"/>
        <w:rPr>
          <w:sz w:val="24"/>
          <w:szCs w:val="24"/>
        </w:rPr>
      </w:pPr>
      <w:r w:rsidRPr="000A0C18">
        <w:rPr>
          <w:sz w:val="24"/>
          <w:szCs w:val="24"/>
        </w:rPr>
        <w:t xml:space="preserve">2.1. За передаваемые в рамках настоящего Договора права требования Цессионарий уплачивает Цеденту денежную сумму в размере </w:t>
      </w:r>
      <w:r>
        <w:rPr>
          <w:sz w:val="24"/>
          <w:szCs w:val="24"/>
        </w:rPr>
        <w:t>____________________________________</w:t>
      </w:r>
      <w:r w:rsidRPr="000E68CB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______________________________________</w:t>
      </w:r>
      <w:r w:rsidRPr="000E68CB">
        <w:rPr>
          <w:sz w:val="24"/>
          <w:szCs w:val="24"/>
        </w:rPr>
        <w:t>) рублей</w:t>
      </w:r>
      <w:r w:rsidRPr="000A0C18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 w:rsidRPr="000A0C18">
        <w:rPr>
          <w:sz w:val="24"/>
          <w:szCs w:val="24"/>
        </w:rPr>
        <w:t xml:space="preserve"> коп.  (включая НДС).</w:t>
      </w:r>
    </w:p>
    <w:p w:rsidR="003D7C3D" w:rsidRDefault="003D7C3D" w:rsidP="00F65DB6">
      <w:pPr>
        <w:pStyle w:val="1"/>
        <w:spacing w:line="240" w:lineRule="auto"/>
        <w:ind w:firstLine="700"/>
      </w:pPr>
      <w:r w:rsidRPr="00B00DFB">
        <w:t xml:space="preserve">Указанная цена установлена согласно Протокола об итогах торгов по продаже имущества </w:t>
      </w:r>
      <w:r w:rsidRPr="00AD677F">
        <w:t xml:space="preserve">ООО </w:t>
      </w:r>
      <w:r>
        <w:t>«Феникс»</w:t>
      </w:r>
      <w:r w:rsidRPr="00B00DFB">
        <w:t xml:space="preserve"> </w:t>
      </w:r>
      <w:r w:rsidRPr="00BA7C3D">
        <w:t xml:space="preserve">от </w:t>
      </w:r>
      <w:r>
        <w:t>«___» _____________</w:t>
      </w:r>
      <w:r w:rsidRPr="00BA7C3D">
        <w:t>201</w:t>
      </w:r>
      <w:r>
        <w:t>__</w:t>
      </w:r>
      <w:r w:rsidRPr="00BA7C3D">
        <w:t>г.</w:t>
      </w:r>
      <w:r w:rsidRPr="00B00DFB">
        <w:t>, является окончат</w:t>
      </w:r>
      <w:r>
        <w:t>ельной , изменению не подлежит и уплачивается путем перечисления на расчетный счет в течение пяти дней с момента подписания настоящего Договора,</w:t>
      </w:r>
      <w:r w:rsidRPr="00377C4F">
        <w:t xml:space="preserve"> </w:t>
      </w:r>
    </w:p>
    <w:p w:rsidR="003D7C3D" w:rsidRPr="000A0C18" w:rsidRDefault="003D7C3D" w:rsidP="000A0C18">
      <w:pPr>
        <w:pStyle w:val="1"/>
        <w:spacing w:line="240" w:lineRule="auto"/>
        <w:rPr>
          <w:sz w:val="24"/>
          <w:szCs w:val="24"/>
        </w:rPr>
      </w:pPr>
      <w:r w:rsidRPr="000A0C18">
        <w:rPr>
          <w:sz w:val="24"/>
          <w:szCs w:val="24"/>
        </w:rPr>
        <w:t xml:space="preserve">2.2. Обязательства Цессионария по оплате уступленных прав требования считаются исполненными надлежащим образом с даты поступления денежных средств на счет Цедента или исполнения обязательства иным способом по договоренности Сторон. </w:t>
      </w:r>
    </w:p>
    <w:p w:rsidR="003D7C3D" w:rsidRDefault="003D7C3D" w:rsidP="000A0C18">
      <w:pPr>
        <w:pStyle w:val="1"/>
        <w:spacing w:line="240" w:lineRule="auto"/>
        <w:rPr>
          <w:sz w:val="24"/>
          <w:szCs w:val="24"/>
        </w:rPr>
      </w:pPr>
      <w:r w:rsidRPr="000A0C18">
        <w:rPr>
          <w:sz w:val="24"/>
          <w:szCs w:val="24"/>
        </w:rPr>
        <w:t>2.3 Переход права требований происходит после полной оплаты, указанной в  п. 2.1 настоящего Договора.</w:t>
      </w:r>
    </w:p>
    <w:p w:rsidR="003D7C3D" w:rsidRPr="000A0C18" w:rsidRDefault="003D7C3D" w:rsidP="000A0C18">
      <w:pPr>
        <w:pStyle w:val="1"/>
        <w:spacing w:line="240" w:lineRule="auto"/>
        <w:rPr>
          <w:sz w:val="24"/>
          <w:szCs w:val="24"/>
        </w:rPr>
      </w:pPr>
    </w:p>
    <w:p w:rsidR="003D7C3D" w:rsidRPr="000A0C18" w:rsidRDefault="003D7C3D" w:rsidP="000A0C18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 w:rsidRPr="000A0C18">
        <w:rPr>
          <w:b/>
          <w:sz w:val="24"/>
          <w:szCs w:val="24"/>
        </w:rPr>
        <w:t>3. Ответственность Сторон</w:t>
      </w:r>
    </w:p>
    <w:p w:rsidR="003D7C3D" w:rsidRDefault="003D7C3D" w:rsidP="000A0C18">
      <w:pPr>
        <w:pStyle w:val="1"/>
        <w:spacing w:line="240" w:lineRule="auto"/>
        <w:rPr>
          <w:sz w:val="24"/>
          <w:szCs w:val="24"/>
        </w:rPr>
      </w:pPr>
      <w:r w:rsidRPr="000A0C18">
        <w:rPr>
          <w:sz w:val="24"/>
          <w:szCs w:val="24"/>
        </w:rPr>
        <w:t>3.1.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D7C3D" w:rsidRPr="000A0C18" w:rsidRDefault="003D7C3D" w:rsidP="000A0C18">
      <w:pPr>
        <w:pStyle w:val="1"/>
        <w:spacing w:line="240" w:lineRule="auto"/>
        <w:rPr>
          <w:sz w:val="24"/>
          <w:szCs w:val="24"/>
        </w:rPr>
      </w:pPr>
    </w:p>
    <w:p w:rsidR="003D7C3D" w:rsidRPr="000A0C18" w:rsidRDefault="003D7C3D" w:rsidP="000A0C18">
      <w:pPr>
        <w:pStyle w:val="1"/>
        <w:spacing w:line="240" w:lineRule="auto"/>
        <w:ind w:firstLine="0"/>
        <w:jc w:val="center"/>
        <w:rPr>
          <w:b/>
          <w:sz w:val="24"/>
          <w:szCs w:val="24"/>
        </w:rPr>
      </w:pPr>
      <w:r w:rsidRPr="000A0C18">
        <w:rPr>
          <w:b/>
          <w:sz w:val="24"/>
          <w:szCs w:val="24"/>
        </w:rPr>
        <w:t>4. Прочие условия</w:t>
      </w:r>
    </w:p>
    <w:p w:rsidR="003D7C3D" w:rsidRPr="000A0C18" w:rsidRDefault="003D7C3D" w:rsidP="000A0C18">
      <w:pPr>
        <w:ind w:firstLine="720"/>
        <w:jc w:val="both"/>
        <w:rPr>
          <w:sz w:val="24"/>
          <w:szCs w:val="24"/>
        </w:rPr>
      </w:pPr>
      <w:r w:rsidRPr="000A0C18">
        <w:rPr>
          <w:sz w:val="24"/>
          <w:szCs w:val="24"/>
        </w:rPr>
        <w:t>4.1. Настоящий договор составлен в двух одинаковых экземплярах обладающих равной юридической силой  по одному для каждой из сторон.</w:t>
      </w:r>
    </w:p>
    <w:p w:rsidR="003D7C3D" w:rsidRPr="000A0C18" w:rsidRDefault="003D7C3D" w:rsidP="000A0C18">
      <w:pPr>
        <w:ind w:firstLine="720"/>
        <w:jc w:val="both"/>
        <w:rPr>
          <w:sz w:val="24"/>
          <w:szCs w:val="24"/>
        </w:rPr>
      </w:pPr>
      <w:r w:rsidRPr="000A0C18">
        <w:rPr>
          <w:sz w:val="24"/>
          <w:szCs w:val="24"/>
        </w:rPr>
        <w:t>4.2. Настоящий Договор вступает в силу с момента подписания и  действует до полного исполнения Сторонами принятых на себя обязательств.</w:t>
      </w:r>
    </w:p>
    <w:p w:rsidR="003D7C3D" w:rsidRPr="000A0C18" w:rsidRDefault="003D7C3D" w:rsidP="000A0C18">
      <w:pPr>
        <w:pStyle w:val="1"/>
        <w:spacing w:line="240" w:lineRule="auto"/>
        <w:ind w:left="40" w:firstLine="680"/>
        <w:rPr>
          <w:sz w:val="24"/>
          <w:szCs w:val="24"/>
        </w:rPr>
      </w:pPr>
      <w:r w:rsidRPr="000A0C18">
        <w:rPr>
          <w:sz w:val="24"/>
          <w:szCs w:val="24"/>
        </w:rPr>
        <w:t>4.3. Условия настоящего Договора сохраняют свою силу на весь срок действия настоящего Договора и в случаях, когда после его заключения законодательством Российской Федерации установлены правила, ухудшающие положение Сторон.</w:t>
      </w:r>
    </w:p>
    <w:p w:rsidR="003D7C3D" w:rsidRPr="000A0C18" w:rsidRDefault="003D7C3D" w:rsidP="000A0C18">
      <w:pPr>
        <w:pStyle w:val="1"/>
        <w:spacing w:line="240" w:lineRule="auto"/>
        <w:ind w:left="40" w:firstLine="680"/>
        <w:rPr>
          <w:sz w:val="24"/>
          <w:szCs w:val="24"/>
        </w:rPr>
      </w:pPr>
      <w:r w:rsidRPr="000A0C18">
        <w:rPr>
          <w:sz w:val="24"/>
          <w:szCs w:val="24"/>
        </w:rPr>
        <w:t>4.4. Все изменения и дополнения к настоящему Договору будут действительными только в случае, если  они подписаны уполномоченными представителями  Сторон.</w:t>
      </w:r>
    </w:p>
    <w:p w:rsidR="003D7C3D" w:rsidRPr="000A0C18" w:rsidRDefault="003D7C3D" w:rsidP="000A0C18">
      <w:pPr>
        <w:pStyle w:val="1"/>
        <w:spacing w:line="240" w:lineRule="auto"/>
        <w:rPr>
          <w:sz w:val="24"/>
          <w:szCs w:val="24"/>
        </w:rPr>
      </w:pPr>
      <w:r w:rsidRPr="000A0C18">
        <w:rPr>
          <w:sz w:val="24"/>
          <w:szCs w:val="24"/>
        </w:rPr>
        <w:t>4.5. Цессионарий направляет в адрес Должника уведомление о состоявшейся переуступке прав требования в срок не позднее 5 (Пяти) рабочих дней с момента исполнения им своих обязательств в соответствии с п. 2 настоящего Договора.</w:t>
      </w:r>
    </w:p>
    <w:p w:rsidR="003D7C3D" w:rsidRPr="000A0C18" w:rsidRDefault="003D7C3D" w:rsidP="000A0C18">
      <w:pPr>
        <w:pStyle w:val="1"/>
        <w:spacing w:line="240" w:lineRule="auto"/>
        <w:rPr>
          <w:sz w:val="24"/>
          <w:szCs w:val="24"/>
        </w:rPr>
      </w:pPr>
      <w:r w:rsidRPr="000A0C18">
        <w:rPr>
          <w:sz w:val="24"/>
          <w:szCs w:val="24"/>
        </w:rPr>
        <w:t>4.6. В случае погашения Должником задолженности, указанной в п. 1.1 настоящего Договора, Цеденту, Цедент обязуется в течение 5 (Пяти) банковских дней перечислить полученные денежные средства на расчетный счет Цессионария.</w:t>
      </w:r>
    </w:p>
    <w:p w:rsidR="003D7C3D" w:rsidRPr="000A0C18" w:rsidRDefault="003D7C3D" w:rsidP="000A0C18">
      <w:pPr>
        <w:pStyle w:val="1"/>
        <w:spacing w:line="240" w:lineRule="auto"/>
        <w:rPr>
          <w:sz w:val="24"/>
          <w:szCs w:val="24"/>
        </w:rPr>
      </w:pPr>
      <w:r w:rsidRPr="000A0C18">
        <w:rPr>
          <w:sz w:val="24"/>
          <w:szCs w:val="24"/>
        </w:rPr>
        <w:t>4.7. Стороны принимают меры к непосредственному урегулированию споров, возникающих в связи с исполнением настоящего Договора.</w:t>
      </w:r>
    </w:p>
    <w:p w:rsidR="003D7C3D" w:rsidRDefault="003D7C3D" w:rsidP="000A0C18">
      <w:pPr>
        <w:pStyle w:val="1"/>
        <w:spacing w:line="240" w:lineRule="auto"/>
        <w:rPr>
          <w:sz w:val="24"/>
          <w:szCs w:val="24"/>
        </w:rPr>
      </w:pPr>
      <w:r w:rsidRPr="000A0C18">
        <w:rPr>
          <w:sz w:val="24"/>
          <w:szCs w:val="24"/>
        </w:rPr>
        <w:t xml:space="preserve">4.8. Споры, не урегулированные Сторонами непосредственно, подлежат разрешению в Арбитражном суде </w:t>
      </w:r>
      <w:r>
        <w:rPr>
          <w:sz w:val="24"/>
          <w:szCs w:val="24"/>
        </w:rPr>
        <w:t xml:space="preserve">Челябинской области </w:t>
      </w:r>
    </w:p>
    <w:p w:rsidR="003D7C3D" w:rsidRPr="000A0C18" w:rsidRDefault="003D7C3D" w:rsidP="000A0C18">
      <w:pPr>
        <w:pStyle w:val="1"/>
        <w:spacing w:line="240" w:lineRule="auto"/>
        <w:rPr>
          <w:sz w:val="24"/>
          <w:szCs w:val="24"/>
        </w:rPr>
      </w:pPr>
      <w:r w:rsidRPr="000A0C18">
        <w:rPr>
          <w:sz w:val="24"/>
          <w:szCs w:val="24"/>
        </w:rPr>
        <w:t>4.9.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3D7C3D" w:rsidRPr="000A0C18" w:rsidRDefault="003D7C3D" w:rsidP="000A0C18">
      <w:pPr>
        <w:ind w:left="360"/>
        <w:jc w:val="center"/>
        <w:rPr>
          <w:b/>
          <w:sz w:val="24"/>
          <w:szCs w:val="24"/>
          <w:highlight w:val="red"/>
        </w:rPr>
      </w:pPr>
    </w:p>
    <w:p w:rsidR="003D7C3D" w:rsidRDefault="003D7C3D" w:rsidP="000A0C18">
      <w:pPr>
        <w:ind w:left="360"/>
        <w:jc w:val="center"/>
        <w:rPr>
          <w:b/>
          <w:sz w:val="24"/>
          <w:szCs w:val="24"/>
        </w:rPr>
      </w:pPr>
      <w:r w:rsidRPr="000A0C18">
        <w:rPr>
          <w:b/>
          <w:sz w:val="24"/>
          <w:szCs w:val="24"/>
        </w:rPr>
        <w:t>5. Юридические адреса и реквизиты сторон</w:t>
      </w:r>
    </w:p>
    <w:p w:rsidR="003D7C3D" w:rsidRPr="000A0C18" w:rsidRDefault="003D7C3D" w:rsidP="000A0C18">
      <w:pPr>
        <w:ind w:left="360"/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211"/>
        <w:gridCol w:w="4924"/>
      </w:tblGrid>
      <w:tr w:rsidR="003D7C3D" w:rsidRPr="000A0C18" w:rsidTr="006B6401">
        <w:trPr>
          <w:trHeight w:val="3430"/>
        </w:trPr>
        <w:tc>
          <w:tcPr>
            <w:tcW w:w="5211" w:type="dxa"/>
          </w:tcPr>
          <w:p w:rsidR="003D7C3D" w:rsidRPr="000A0C18" w:rsidRDefault="003D7C3D" w:rsidP="000A0C18">
            <w:pPr>
              <w:jc w:val="center"/>
              <w:rPr>
                <w:b/>
                <w:sz w:val="24"/>
                <w:szCs w:val="24"/>
              </w:rPr>
            </w:pPr>
            <w:r w:rsidRPr="000A0C18">
              <w:rPr>
                <w:b/>
                <w:sz w:val="24"/>
                <w:szCs w:val="24"/>
              </w:rPr>
              <w:t>ЦЕДЕНТ:</w:t>
            </w:r>
          </w:p>
          <w:p w:rsidR="003D7C3D" w:rsidRPr="000A0C18" w:rsidRDefault="003D7C3D" w:rsidP="00F65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4" w:type="dxa"/>
          </w:tcPr>
          <w:p w:rsidR="003D7C3D" w:rsidRPr="000A0C18" w:rsidRDefault="003D7C3D" w:rsidP="000A0C18">
            <w:pPr>
              <w:jc w:val="center"/>
              <w:rPr>
                <w:b/>
                <w:sz w:val="24"/>
                <w:szCs w:val="24"/>
              </w:rPr>
            </w:pPr>
            <w:r w:rsidRPr="000A0C18">
              <w:rPr>
                <w:b/>
                <w:sz w:val="24"/>
                <w:szCs w:val="24"/>
              </w:rPr>
              <w:t>ЦЕССИОНАРИЙ:</w:t>
            </w:r>
          </w:p>
          <w:p w:rsidR="003D7C3D" w:rsidRDefault="003D7C3D" w:rsidP="000A0C18">
            <w:pPr>
              <w:jc w:val="both"/>
              <w:rPr>
                <w:sz w:val="24"/>
                <w:szCs w:val="24"/>
              </w:rPr>
            </w:pPr>
          </w:p>
          <w:p w:rsidR="003D7C3D" w:rsidRDefault="003D7C3D" w:rsidP="000A0C18">
            <w:pPr>
              <w:jc w:val="both"/>
              <w:rPr>
                <w:sz w:val="24"/>
                <w:szCs w:val="24"/>
              </w:rPr>
            </w:pPr>
          </w:p>
          <w:p w:rsidR="003D7C3D" w:rsidRDefault="003D7C3D" w:rsidP="000A0C18">
            <w:pPr>
              <w:jc w:val="both"/>
              <w:rPr>
                <w:sz w:val="24"/>
                <w:szCs w:val="24"/>
              </w:rPr>
            </w:pPr>
          </w:p>
          <w:p w:rsidR="003D7C3D" w:rsidRDefault="003D7C3D" w:rsidP="000A0C18">
            <w:pPr>
              <w:jc w:val="both"/>
              <w:rPr>
                <w:sz w:val="24"/>
                <w:szCs w:val="24"/>
              </w:rPr>
            </w:pPr>
          </w:p>
          <w:p w:rsidR="003D7C3D" w:rsidRDefault="003D7C3D" w:rsidP="000A0C18">
            <w:pPr>
              <w:jc w:val="both"/>
              <w:rPr>
                <w:sz w:val="24"/>
                <w:szCs w:val="24"/>
              </w:rPr>
            </w:pPr>
          </w:p>
          <w:p w:rsidR="003D7C3D" w:rsidRDefault="003D7C3D" w:rsidP="000A0C18">
            <w:pPr>
              <w:jc w:val="both"/>
              <w:rPr>
                <w:sz w:val="24"/>
                <w:szCs w:val="24"/>
              </w:rPr>
            </w:pPr>
          </w:p>
          <w:p w:rsidR="003D7C3D" w:rsidRPr="000A0C18" w:rsidRDefault="003D7C3D" w:rsidP="000A0C18">
            <w:pPr>
              <w:jc w:val="both"/>
              <w:rPr>
                <w:sz w:val="24"/>
                <w:szCs w:val="24"/>
              </w:rPr>
            </w:pPr>
          </w:p>
          <w:p w:rsidR="003D7C3D" w:rsidRDefault="003D7C3D" w:rsidP="000A0C18">
            <w:pPr>
              <w:jc w:val="both"/>
              <w:rPr>
                <w:sz w:val="24"/>
                <w:szCs w:val="24"/>
              </w:rPr>
            </w:pPr>
          </w:p>
          <w:p w:rsidR="003D7C3D" w:rsidRPr="000A0C18" w:rsidRDefault="003D7C3D" w:rsidP="000A0C18">
            <w:pPr>
              <w:rPr>
                <w:sz w:val="24"/>
                <w:szCs w:val="24"/>
              </w:rPr>
            </w:pPr>
          </w:p>
          <w:p w:rsidR="003D7C3D" w:rsidRPr="000A0C18" w:rsidRDefault="003D7C3D" w:rsidP="00F65DB6">
            <w:pPr>
              <w:rPr>
                <w:sz w:val="24"/>
                <w:szCs w:val="24"/>
              </w:rPr>
            </w:pPr>
          </w:p>
        </w:tc>
      </w:tr>
    </w:tbl>
    <w:p w:rsidR="003D7C3D" w:rsidRDefault="003D7C3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D7C3D" w:rsidRDefault="003D7C3D" w:rsidP="007F0678">
      <w:pPr>
        <w:ind w:left="5812"/>
      </w:pPr>
      <w:r w:rsidRPr="007F0678">
        <w:t xml:space="preserve">Приложение №1 к договору уступки прав требования </w:t>
      </w:r>
    </w:p>
    <w:p w:rsidR="003D7C3D" w:rsidRPr="007F0678" w:rsidRDefault="003D7C3D" w:rsidP="007F0678">
      <w:pPr>
        <w:ind w:left="5812"/>
      </w:pPr>
      <w:r w:rsidRPr="007F0678">
        <w:t xml:space="preserve">№___ от «__»________________ </w:t>
      </w:r>
    </w:p>
    <w:p w:rsidR="003D7C3D" w:rsidRPr="007F0678" w:rsidRDefault="003D7C3D" w:rsidP="007F0678">
      <w:pPr>
        <w:ind w:left="5812"/>
      </w:pPr>
    </w:p>
    <w:p w:rsidR="003D7C3D" w:rsidRDefault="003D7C3D" w:rsidP="007F0678">
      <w:pPr>
        <w:widowControl w:val="0"/>
        <w:tabs>
          <w:tab w:val="left" w:pos="720"/>
          <w:tab w:val="left" w:pos="7050"/>
        </w:tabs>
        <w:suppressAutoHyphens/>
        <w:autoSpaceDE w:val="0"/>
        <w:autoSpaceDN w:val="0"/>
        <w:adjustRightInd w:val="0"/>
        <w:ind w:firstLine="709"/>
        <w:jc w:val="both"/>
      </w:pPr>
    </w:p>
    <w:p w:rsidR="003D7C3D" w:rsidRPr="000D4EF6" w:rsidRDefault="003D7C3D" w:rsidP="007F0678">
      <w:pPr>
        <w:widowControl w:val="0"/>
        <w:tabs>
          <w:tab w:val="left" w:pos="720"/>
          <w:tab w:val="left" w:pos="7050"/>
        </w:tabs>
        <w:suppressAutoHyphens/>
        <w:autoSpaceDE w:val="0"/>
        <w:autoSpaceDN w:val="0"/>
        <w:adjustRightInd w:val="0"/>
        <w:ind w:firstLine="709"/>
        <w:jc w:val="both"/>
      </w:pPr>
    </w:p>
    <w:p w:rsidR="003D7C3D" w:rsidRPr="00BF0B43" w:rsidRDefault="003D7C3D" w:rsidP="00BF0B43">
      <w:pPr>
        <w:widowControl w:val="0"/>
        <w:tabs>
          <w:tab w:val="left" w:pos="720"/>
          <w:tab w:val="left" w:pos="7050"/>
        </w:tabs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u w:val="single"/>
        </w:rPr>
      </w:pPr>
      <w:r w:rsidRPr="00BF0B43">
        <w:rPr>
          <w:b/>
          <w:sz w:val="24"/>
          <w:szCs w:val="24"/>
          <w:u w:val="single"/>
        </w:rPr>
        <w:t>Права требования (дебиторская задолженность):</w:t>
      </w:r>
    </w:p>
    <w:p w:rsidR="003D7C3D" w:rsidRPr="000D4EF6" w:rsidRDefault="003D7C3D" w:rsidP="007F0678">
      <w:pPr>
        <w:widowControl w:val="0"/>
        <w:tabs>
          <w:tab w:val="left" w:pos="720"/>
          <w:tab w:val="left" w:pos="7050"/>
        </w:tabs>
        <w:suppressAutoHyphens/>
        <w:autoSpaceDE w:val="0"/>
        <w:autoSpaceDN w:val="0"/>
        <w:adjustRightInd w:val="0"/>
        <w:ind w:firstLine="709"/>
        <w:jc w:val="both"/>
      </w:pPr>
    </w:p>
    <w:tbl>
      <w:tblPr>
        <w:tblW w:w="0" w:type="auto"/>
        <w:jc w:val="center"/>
        <w:tblInd w:w="93" w:type="dxa"/>
        <w:tblLook w:val="00A0"/>
      </w:tblPr>
      <w:tblGrid>
        <w:gridCol w:w="754"/>
        <w:gridCol w:w="4561"/>
        <w:gridCol w:w="2480"/>
      </w:tblGrid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center"/>
              <w:rPr>
                <w:b/>
                <w:bCs/>
              </w:rPr>
            </w:pPr>
            <w:r w:rsidRPr="000D4EF6">
              <w:rPr>
                <w:b/>
                <w:bCs/>
              </w:rPr>
              <w:t>№ п/п</w:t>
            </w:r>
          </w:p>
        </w:tc>
        <w:tc>
          <w:tcPr>
            <w:tcW w:w="4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center"/>
              <w:rPr>
                <w:b/>
                <w:bCs/>
              </w:rPr>
            </w:pPr>
            <w:r w:rsidRPr="000D4EF6">
              <w:rPr>
                <w:b/>
                <w:bCs/>
              </w:rPr>
              <w:t>Наименование дебитора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center"/>
              <w:rPr>
                <w:b/>
                <w:bCs/>
              </w:rPr>
            </w:pPr>
            <w:r w:rsidRPr="000D4EF6">
              <w:rPr>
                <w:b/>
                <w:bCs/>
              </w:rPr>
              <w:t>Размер дебиторской</w:t>
            </w:r>
          </w:p>
          <w:p w:rsidR="003D7C3D" w:rsidRPr="000D4EF6" w:rsidRDefault="003D7C3D" w:rsidP="002C4C62">
            <w:pPr>
              <w:jc w:val="center"/>
              <w:rPr>
                <w:b/>
                <w:bCs/>
              </w:rPr>
            </w:pPr>
            <w:r w:rsidRPr="000D4EF6">
              <w:rPr>
                <w:b/>
                <w:bCs/>
              </w:rPr>
              <w:t xml:space="preserve"> задолженности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</w:t>
            </w:r>
          </w:p>
        </w:tc>
        <w:tc>
          <w:tcPr>
            <w:tcW w:w="4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both"/>
            </w:pPr>
            <w:r w:rsidRPr="000D4EF6">
              <w:t>ЗАО "Торговая сеть Остров"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112246,23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both"/>
            </w:pPr>
            <w:r w:rsidRPr="000D4EF6">
              <w:t>ООО "Городской Супермаркет"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1661016,23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both"/>
            </w:pPr>
            <w:r w:rsidRPr="000D4EF6">
              <w:t>ЗАО "Спар Ритэйл"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1027562,70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"Инвестиции и Ресурсы"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939880,36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both"/>
            </w:pPr>
            <w:r w:rsidRPr="000D4EF6">
              <w:t>ООО "МЭГГИ-2001"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5,23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both"/>
            </w:pPr>
            <w:r w:rsidRPr="000D4EF6">
              <w:t>ЗАО "Кротекс"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238765,24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7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both"/>
            </w:pPr>
            <w:r w:rsidRPr="000D4EF6">
              <w:t>ООО "Экспресс Ритейл"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484446,16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8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both"/>
            </w:pPr>
            <w:r w:rsidRPr="000D4EF6">
              <w:t>ООО "Вилатрейд"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732121,03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9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both"/>
            </w:pPr>
            <w:r w:rsidRPr="000D4EF6">
              <w:t>ООО "Агроаспект"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700561,41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10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both"/>
            </w:pPr>
            <w:r w:rsidRPr="000D4EF6">
              <w:t>ОАО "Седьмой континент"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600000,00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11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both"/>
            </w:pPr>
            <w:r w:rsidRPr="000D4EF6">
              <w:t>ООО "Гастроном "Новый"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2808,95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both"/>
            </w:pPr>
            <w:r w:rsidRPr="000D4EF6">
              <w:t>ОАО ТД " Холдинг-центр"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50230,33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both"/>
            </w:pPr>
            <w:r w:rsidRPr="000D4EF6">
              <w:t>ООО"СКМО"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300000,00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both"/>
            </w:pPr>
            <w:r w:rsidRPr="000D4EF6">
              <w:t>ООО "Седьмой континент-Р"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300000,00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both"/>
            </w:pPr>
            <w:r w:rsidRPr="000D4EF6">
              <w:t>ООО "Адмирал"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29522,18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Полистен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286839,31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17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ЗАО "Корпорация АБК"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283757,37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18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both"/>
            </w:pPr>
            <w:r w:rsidRPr="000D4EF6">
              <w:t>ЗАО Универсам №76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275437,52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19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both"/>
            </w:pPr>
            <w:r w:rsidRPr="000D4EF6">
              <w:t>ООО Елакс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8481,17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20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both"/>
            </w:pPr>
            <w:r w:rsidRPr="000D4EF6">
              <w:t>ООО Партнер-маркет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236137,12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21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both"/>
            </w:pPr>
            <w:r w:rsidRPr="000D4EF6">
              <w:t>ООО "ТД "Город Изобилия"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231916,04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Ниагара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230793,24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both"/>
            </w:pPr>
            <w:r w:rsidRPr="000D4EF6">
              <w:t>ЗАО Перекресток ЗАО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212804,54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both"/>
            </w:pPr>
            <w:r w:rsidRPr="000D4EF6">
              <w:t>СуперЛинкс(Люблинская)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199976,12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both"/>
            </w:pPr>
            <w:r w:rsidRPr="000D4EF6">
              <w:t>Темп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197594,08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both"/>
            </w:pPr>
            <w:r w:rsidRPr="000D4EF6">
              <w:t>ООО "Фирма "Омега-97"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178095,28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27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both"/>
            </w:pPr>
            <w:r w:rsidRPr="000D4EF6">
              <w:t>ООО "Пресс - Хаус"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177859,07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28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both"/>
            </w:pPr>
            <w:r w:rsidRPr="000D4EF6">
              <w:t>ООО "Окраина"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173050,79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29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both"/>
            </w:pPr>
            <w:r w:rsidRPr="000D4EF6">
              <w:t>ПО "Мамоновское"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713,32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30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both"/>
            </w:pPr>
            <w:r w:rsidRPr="000D4EF6">
              <w:t>ООО "Бакалея точка ру"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172229,60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31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both"/>
            </w:pPr>
            <w:r w:rsidRPr="000D4EF6">
              <w:t>ООО "Комэк"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7818,47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32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both"/>
            </w:pPr>
            <w:r w:rsidRPr="000D4EF6">
              <w:t>ООО "Джинс Трейд"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150088,42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33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"Аврора"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31424,53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34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both"/>
            </w:pPr>
            <w:r w:rsidRPr="000D4EF6">
              <w:t>ООО КБП "БУЛС"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137025,00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35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Съестной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133828,31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36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both"/>
            </w:pPr>
            <w:r w:rsidRPr="000D4EF6">
              <w:t>ООО "Новый стандарт-21"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132031,73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37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both"/>
            </w:pPr>
            <w:r w:rsidRPr="000D4EF6">
              <w:t>ООО "Котэкс-Торг"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113680,98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38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ЗАО "Газпромэнергокомплекс"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107186,19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39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both"/>
            </w:pPr>
            <w:r w:rsidRPr="000D4EF6">
              <w:t>ООО "Добролюбово"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103166,36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40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"реал,- Гипермаркет"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98906,39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41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both"/>
            </w:pPr>
            <w:r w:rsidRPr="000D4EF6">
              <w:t>ООО "СОРТС-Перерва"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95627,20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42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both"/>
            </w:pPr>
            <w:r w:rsidRPr="000D4EF6">
              <w:t>ООО "ВилМарт Кейтеринг"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93248,77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43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both"/>
            </w:pPr>
            <w:r w:rsidRPr="000D4EF6">
              <w:t>ООО "Супермаркет "Алые Паруса"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86904,86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44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ТП "Мортадель"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84990,49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45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ПК"Арт- Фуд"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83990,45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46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"НижМак"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81562,50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47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 xml:space="preserve">ООО "Северное сияние"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81461,24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48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ЗАО "Универмаг "Москва"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81176,72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49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 xml:space="preserve">ООО Вастомъ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74527,22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50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 xml:space="preserve">ООО Виколе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71324,41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51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"Прод-сервис"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70683,04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52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"Продмикс-К"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65675,22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53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"Агрус"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65250,00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54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ЗАО "Смарт Велью Ритейл 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61416,62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55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"Перекресток-2000"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60841,08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56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"Арома Маркет"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59425,61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57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ЗАО "Арома Трейд"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56240,17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58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Фирма "Панин и Ко"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55303,72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59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ООО"Клуб"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54961,50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60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"Лялин"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54589,08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61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"Восход"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54271,67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62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"Вестер-Ижевск"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53750,76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63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 xml:space="preserve">Филиал №1 ООО "Вестер-Ритейл"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53586,33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64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ОАО "Фирменный Торговый Дом Царицыно"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53483,19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65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 Торговая компания Мегацентр Италия"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52843,58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66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"Фирма БУКС"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52000,00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67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ИП Ефимова Л.В.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50578,90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68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"Вестер-Трейд"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50067,63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69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"Меркурий"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48414,50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70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"Вестер-Черноземье"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47625,85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71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"Лабиринт и Ко"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45847,64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72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ЗАО "Торговая Фирма Сокольники"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44805,61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73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"Эридан"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42664,87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74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Торговый пассаж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41691,92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75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"Вакторг"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41240,08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76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Золотая скань ООО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39967,38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77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"Фирма Яна +"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39393,45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78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"Белый парус"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38730,01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79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 xml:space="preserve">Пригородное Сельское Потребительское общество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38477,37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80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"Екмак"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38291,16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81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"Галлерея М-текс"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37450,74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82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"Торговая компания Мокшино"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36845,45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83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"КК "Торговый Дом"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35985,70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84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"Надежда НМ 875"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35888,05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85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магазин "Чай-кофе"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35021,51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86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ООО"Прованс"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34633,84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87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"Мак (Матвеевская)"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34306,08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88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"Алмазное небо"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33999,51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89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"ВЭЛС"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33936,45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90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Снежинка ООО (Первомайская)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33441,10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91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"Синдикат групп"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33186,36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92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"ФОН"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32920,48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93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ООО"Верина -Люксор"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32678,02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94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 xml:space="preserve">ООО "Алко-Альянс"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22904,87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95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ООО"Юнигранд-М"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22469,49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96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ООО"Гриада-ОСТ"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21774,77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97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"АлкоХаус"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20052,37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98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ООО"Гриада-Пост"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18612,15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99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"Гриада-Влад"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18582,22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100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"Гриада-Норд"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12370,43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101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"Атлант- Сити"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9716,30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102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"АТЛАС-ЭКСПО"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8242,34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103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"Атлас-Сити"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7721,19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104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ООО"Вэст-Хаус"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7130,86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105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"Атлант-Холд"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6588,11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106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"Гриада-Спэйс"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6011,14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107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Козлова Г.А.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32237,21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108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 xml:space="preserve">ООО "Вестер-Ритейл"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32014,46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109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ЗАО "Мосторг-36"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31049,11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110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ЗАО "Браво-М"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31045,92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111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"МиК прод Тверская"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30831,06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112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"ТД Кротон-Алко"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30033,84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113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Дедовский хлеб ЗАО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30031,56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114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Ренесансс ООО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29589,86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115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ООО"Конаг"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29240,65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116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"Можайка"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29162,10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117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Отчий дом ПО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29125,41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118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ЗАО "Аналитика"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29004,93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119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Эдельвейс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28708,22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120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ИП Щербина М.А.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28450,53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121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"СВВ-Трейдинг"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28370,68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122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ПО "Подольское РАЙПО"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27966,94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123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ТоргСервис ООО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27556,25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124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"Сайджел"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27470,31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125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Бизнессистемс ООО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27359,35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126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 xml:space="preserve">Жук  Александр  Феодосьевич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27243,46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127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Столичная торговая компания ООО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26988,40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128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"Торэкс"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26824,50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129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"Покров Маркет"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26458,38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130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"Оптпром"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26243,67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131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Капитал-Трейд + ООО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25648,31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132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"Услуги"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25301,23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133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"Гастроном"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24872,17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134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"Вестер-Черноземье"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24821,62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135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"Вестер-Черноземье"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24402,76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136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"Гастроном №20"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24104,09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137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"Дискаунт Инвест"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23976,04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138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Вега-ВА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23814,16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139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"Фон-Маркет"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23517,77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140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Борех ООО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23212,10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141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Евроторг ООО Зеленый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22931,75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142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"РичФор"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22881,40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143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"Универсам Фея - 2002"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22828,03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144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"Гепард"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21865,44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145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"Сандра СА"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21833,90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146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"Круста"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21748,18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147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 xml:space="preserve">Лик-М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21728,25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148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Уличева ИМ (бывш.Буянов)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21395,78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149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"Межрегиональная логистическая компания"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21357,00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150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Элитон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20744,00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151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"Бах"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20475,05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152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Гермес ООО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20330,16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153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Фирма "ВТОРТЭКС"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20306,69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154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"МЕТРО КЭШ ЭНД КЕРРИ"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20186,95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155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"Натали"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20129,67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156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"Фрактал +"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19996,32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157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"Маркет "Русская Корона"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19649,44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158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"Универсам "Алые Паруса"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19616,87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159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"Удачи вам"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19355,78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160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"Санторг"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19129,13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161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"Фирма "Лидер +"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19104,49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162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Виктория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18996,82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163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Росток-М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18597,69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164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Ариум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18576,00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165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Союзпродукт АТК ООО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18536,33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166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"Ансако-М"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18229,64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167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ИП Абдулина Е. 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17962,85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168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"Фирма Родник-95"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17848,40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169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"Геотехпроект"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17809,32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170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"Фортуна 2005"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17491,66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171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ЗАО "Северо-Запад 4"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17490,65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172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 xml:space="preserve">ООО "Торговый дом "Агропоставка"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17458,51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173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Креатив ООО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17221,60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174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ОАО"Мелиссена"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16854,33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175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"Инпродвест"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16357,53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176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Корнеева Н.В. ИП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16296,42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177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ЗАО "Нельсон и К"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16211,38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178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Бауманский ТЦ ООО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15810,77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179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"Интраском"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15467,02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180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ООО"Резерв Эко"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15380,66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181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Фуд энд Беверидж персонал ООО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15379,39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182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Рось (Ленина)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15207,38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183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"Флорина"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15119,97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184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Флорес-М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15000,00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185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"ТК Ваш путь-М"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14987,35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186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"СеВа"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14114,55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187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"Арбат 1"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14074,46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188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Филюков А.Л.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14003,83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189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Пшеничная Ж.Н.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13958,70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190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Энатекс(Зыковский)(3)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13955,80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191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Компания "Евгения"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13819,89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192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Универсам Химки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13818,98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193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Авента-РН ООО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13773,79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194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ИП Ермакова Н.В.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13686,72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195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"Элегия"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13409,18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196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"Литерра"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13329,31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197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ООО"Лорэкс Люкс"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13240,71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198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"Продукты" Магазин №20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13031,25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199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"22 плюс"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12881,92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200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Билла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12872,41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201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"Кассиель"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12377,45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202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Торговый дом "Серебряная роса"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12307,02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203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Северное Сияние - С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12303,84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204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"Тенкс и Ко"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11955,04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205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Стокманн (Пятницкое ш)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11933,67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206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Бисмарк XXI ООО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11694,03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207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Риттер ООО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11687,37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208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"НИК"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11276,30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209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ТОН ООО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11268,61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210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"Лига"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11246,56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211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"Вектор (Лапино)"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11163,62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212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Пигулевская И.С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11134,35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213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"Алеся"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11122,28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214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ТД "Оптовик"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11108,44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215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"Халал-Продукт"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11108,09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216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Атлантик РЦ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11034,30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217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ИП Балдов С. В.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10999,23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218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Васильева Т.А.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10965,22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219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Добрынина Т.В. ИП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10721,30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220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ИП Гайдукова Т.Н.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10693,57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221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ООО"Партнер ТС"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10214,57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222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"Оценка и аудит"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10189,30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223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Вестор ООО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10000,00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224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ЗАО "Сыромятники-К"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10000,00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225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ПБОЮЛ "Панова Е.В."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9967,05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226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Газинком ЗАО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9862,33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227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"Серпуховхлеб и торговля"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9711,06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228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"Астория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9661,54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229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Альфа Ком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9497,22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230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"Ам-Пир Люкс"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9479,70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231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ТоргСервис ООО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9426,95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232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Капитал ООО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9378,67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233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"Акцепт +"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9370,09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234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 xml:space="preserve">Николай третий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9335,02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235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 xml:space="preserve">Люкс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9029,02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236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Феникс-М ООО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8930,53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237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Предприятие Аргуновское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8923,80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238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Роксана  Торговая фирма ООО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8890,37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239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Синицына Елена Сергеевна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8756,21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240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Шашов С.А.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8754,09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241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Камелия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8649,43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242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"Лакомка ТМ"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8639,68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243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"Квалити"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8443,87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244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"Винный Клуб БГ"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8376,79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245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ООО"Нарцисс П"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8050,50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246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ООО"Галатея"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8047,19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247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  <w:rPr>
                <w:sz w:val="18"/>
                <w:szCs w:val="18"/>
              </w:rPr>
            </w:pPr>
            <w:r w:rsidRPr="000D4EF6">
              <w:rPr>
                <w:sz w:val="18"/>
                <w:szCs w:val="18"/>
              </w:rPr>
              <w:t>Предприятие по продаже пищевых продуктов-2 ТФ ООО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8043,65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248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ИП Кузьмина М.А.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8024,16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249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Евромаркет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8005,85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250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ООО"К.А.Л.Э"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7938,05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251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"Софит"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7927,51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252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ЗАО "ПФК БИН"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7911,10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253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ООО"Простор"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7787,86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254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"Русика на Новослободской"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7562,02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255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Вкусный остров ООО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7478,39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256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ИП Кузнецова Н. 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7435,95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257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Кодры ООО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7382,58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258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"Эконом-Маркет"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7307,88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259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Урожай магазин ООО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7228,37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260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Солнечный СМ ООО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7196,99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261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Бахус ООО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7190,13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262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"Вкусноград"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7055,86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263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Галина--престиж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7038,93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264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Протасова Татьяна  Александровна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7027,17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265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 xml:space="preserve">Ступинское районное потребительское общество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6984,71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266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Жданова Н.А. ИП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6961,11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267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"Гриада-Сити"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6949,26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268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ПК "Золотой дракон"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6923,55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269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Золотая Нива М (Смоленский б-р)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6879,09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270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"Янтарь ХХI"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6842,76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271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Петрова  Ольга Евгеньевна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6819,85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272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Данилова В.С. ИП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6806,70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273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ООО"Компания Дилан"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6763,39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274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фирма "Мадлена"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6735,56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275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"БиК 2002"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6694,02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276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Оганова Р.Я.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6676,52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277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Нафтульев Михаил  Аркадьевич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6608,35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278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ЗАО "Агенство 007"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6576,13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279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Малаховский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6535,30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280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"Аллен"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6476,70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281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Лада ООО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6460,26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282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"Элегия"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6360,48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283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ООО"Алтстар"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6350,72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284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ИП Епифанов Д.Б.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6299,58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285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Скибицкая Р.А не раб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6232,40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286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Сортс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6219,92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287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"Магнус"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6138,00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288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Гилли Трейд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5946,99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289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ПБОЮЛ "Кузнецов Д.Б."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5907,11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290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"Пеперони"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5872,68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291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Волкоедов А.Ю.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5866,86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292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Линор ООО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5856,00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293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"Месилане"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5773,70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294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"Продмакси"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5760,77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295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"ИНТЕРСТЭЙЛ"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5704,53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296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"Фирма ДЭкор"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5699,40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297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"Эпикюр"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5698,23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298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ИП Щербакова И.А.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5685,78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299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ЗАО"Зюзинская Торговая Компания"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5666,58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300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"Иноти"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5618,51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301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Экселент ООО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5606,38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302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"Гуливер"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5595,00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303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И.П. Миронова В.В.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5501,58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304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"Интертелл"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5491,53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305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Юнит-Престиж ООО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5468,25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306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Ника-II ООО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5464,28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307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"Александрия"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5462,11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308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"Вега"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5461,39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309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ЗАО "Интер МТД"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5373,14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310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 xml:space="preserve">Исаев  Геннадий  Андреевич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5363,90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311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Дельфин-К ООО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5356,98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312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"Вестер-Черноземье" Филиал №1 в г.Липецк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5237,83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313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Аргус  (Зеленоград) ООО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5233,53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314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"Вента"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5216,47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315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Локо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5162,38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316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"Вого-05"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5162,01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317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"Компания Атлант-Спутник"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5113,33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318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Фита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5077,91</w:t>
            </w:r>
          </w:p>
        </w:tc>
      </w:tr>
      <w:tr w:rsidR="003D7C3D" w:rsidRPr="000D4EF6" w:rsidTr="002C4C62">
        <w:trPr>
          <w:trHeight w:val="2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C3D" w:rsidRPr="000D4EF6" w:rsidRDefault="003D7C3D" w:rsidP="002C4C62">
            <w:pPr>
              <w:jc w:val="center"/>
              <w:rPr>
                <w:b/>
              </w:rPr>
            </w:pPr>
            <w:r w:rsidRPr="000D4EF6">
              <w:rPr>
                <w:b/>
              </w:rPr>
              <w:t>319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both"/>
            </w:pPr>
            <w:r w:rsidRPr="000D4EF6">
              <w:t>ООО "АШАН"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C3D" w:rsidRPr="000D4EF6" w:rsidRDefault="003D7C3D" w:rsidP="002C4C62">
            <w:pPr>
              <w:jc w:val="right"/>
            </w:pPr>
            <w:r w:rsidRPr="000D4EF6">
              <w:t>23160446,71</w:t>
            </w:r>
          </w:p>
        </w:tc>
      </w:tr>
    </w:tbl>
    <w:p w:rsidR="003D7C3D" w:rsidRPr="000D4EF6" w:rsidRDefault="003D7C3D" w:rsidP="007F0678">
      <w:pPr>
        <w:widowControl w:val="0"/>
        <w:tabs>
          <w:tab w:val="left" w:pos="720"/>
          <w:tab w:val="left" w:pos="7050"/>
        </w:tabs>
        <w:suppressAutoHyphens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3D7C3D" w:rsidRPr="00531399" w:rsidRDefault="003D7C3D" w:rsidP="007F067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Look w:val="0000"/>
      </w:tblPr>
      <w:tblGrid>
        <w:gridCol w:w="108"/>
        <w:gridCol w:w="5103"/>
        <w:gridCol w:w="28"/>
        <w:gridCol w:w="50"/>
        <w:gridCol w:w="4846"/>
        <w:gridCol w:w="285"/>
      </w:tblGrid>
      <w:tr w:rsidR="003D7C3D" w:rsidRPr="000A0C18" w:rsidTr="00FA3837">
        <w:trPr>
          <w:gridAfter w:val="1"/>
          <w:wAfter w:w="285" w:type="dxa"/>
          <w:trHeight w:val="3430"/>
        </w:trPr>
        <w:tc>
          <w:tcPr>
            <w:tcW w:w="5211" w:type="dxa"/>
            <w:gridSpan w:val="2"/>
          </w:tcPr>
          <w:p w:rsidR="003D7C3D" w:rsidRPr="000A0C18" w:rsidRDefault="003D7C3D" w:rsidP="00FA3837">
            <w:pPr>
              <w:jc w:val="center"/>
              <w:rPr>
                <w:b/>
                <w:sz w:val="24"/>
                <w:szCs w:val="24"/>
              </w:rPr>
            </w:pPr>
            <w:r w:rsidRPr="000A0C18">
              <w:rPr>
                <w:b/>
                <w:sz w:val="24"/>
                <w:szCs w:val="24"/>
              </w:rPr>
              <w:t>ЦЕДЕНТ:</w:t>
            </w:r>
          </w:p>
          <w:p w:rsidR="003D7C3D" w:rsidRPr="00290C57" w:rsidRDefault="003D7C3D" w:rsidP="00FA3837">
            <w:pPr>
              <w:rPr>
                <w:sz w:val="24"/>
                <w:szCs w:val="24"/>
              </w:rPr>
            </w:pPr>
            <w:r w:rsidRPr="00290C57">
              <w:rPr>
                <w:sz w:val="24"/>
                <w:szCs w:val="24"/>
              </w:rPr>
              <w:t>ООО ТД «АЙ-СИ-ЭС»</w:t>
            </w:r>
          </w:p>
          <w:p w:rsidR="003D7C3D" w:rsidRPr="00290C57" w:rsidRDefault="003D7C3D" w:rsidP="00FA3837">
            <w:pPr>
              <w:rPr>
                <w:sz w:val="24"/>
                <w:szCs w:val="24"/>
              </w:rPr>
            </w:pPr>
            <w:r w:rsidRPr="00290C57">
              <w:rPr>
                <w:b/>
                <w:color w:val="000000"/>
                <w:sz w:val="24"/>
                <w:szCs w:val="24"/>
              </w:rPr>
              <w:t>Адрес:</w:t>
            </w:r>
            <w:r w:rsidRPr="00290C57">
              <w:rPr>
                <w:color w:val="000000"/>
                <w:sz w:val="24"/>
                <w:szCs w:val="24"/>
              </w:rPr>
              <w:t xml:space="preserve"> </w:t>
            </w:r>
            <w:r w:rsidRPr="00290C57">
              <w:rPr>
                <w:sz w:val="24"/>
                <w:szCs w:val="24"/>
              </w:rPr>
              <w:t>109029, г. Москва, ул. Скотопрогонная, д. 35, корп. 3</w:t>
            </w:r>
          </w:p>
          <w:p w:rsidR="003D7C3D" w:rsidRPr="00290C57" w:rsidRDefault="003D7C3D" w:rsidP="00FA3837">
            <w:pPr>
              <w:rPr>
                <w:i/>
                <w:sz w:val="24"/>
                <w:szCs w:val="24"/>
              </w:rPr>
            </w:pPr>
            <w:r w:rsidRPr="00290C57">
              <w:rPr>
                <w:b/>
                <w:sz w:val="24"/>
                <w:szCs w:val="24"/>
              </w:rPr>
              <w:t>ИНН:</w:t>
            </w:r>
            <w:r w:rsidRPr="00290C57">
              <w:rPr>
                <w:sz w:val="24"/>
                <w:szCs w:val="24"/>
              </w:rPr>
              <w:t xml:space="preserve"> 7722277036</w:t>
            </w:r>
            <w:r w:rsidRPr="00290C57">
              <w:rPr>
                <w:i/>
                <w:sz w:val="24"/>
                <w:szCs w:val="24"/>
              </w:rPr>
              <w:t xml:space="preserve">, </w:t>
            </w:r>
            <w:r w:rsidRPr="00290C57">
              <w:rPr>
                <w:b/>
                <w:sz w:val="24"/>
                <w:szCs w:val="24"/>
              </w:rPr>
              <w:t>КПП:</w:t>
            </w:r>
            <w:r w:rsidRPr="00290C57">
              <w:rPr>
                <w:b/>
                <w:i/>
                <w:sz w:val="24"/>
                <w:szCs w:val="24"/>
              </w:rPr>
              <w:t xml:space="preserve"> </w:t>
            </w:r>
            <w:r w:rsidRPr="00290C57">
              <w:rPr>
                <w:sz w:val="24"/>
                <w:szCs w:val="24"/>
              </w:rPr>
              <w:t>772201001</w:t>
            </w:r>
          </w:p>
          <w:p w:rsidR="003D7C3D" w:rsidRPr="00290C57" w:rsidRDefault="003D7C3D" w:rsidP="00FA3837">
            <w:pPr>
              <w:rPr>
                <w:sz w:val="24"/>
                <w:szCs w:val="24"/>
              </w:rPr>
            </w:pPr>
            <w:r w:rsidRPr="00290C57">
              <w:rPr>
                <w:b/>
                <w:sz w:val="24"/>
                <w:szCs w:val="24"/>
              </w:rPr>
              <w:t>Расчётный счёт:</w:t>
            </w:r>
            <w:r w:rsidRPr="00290C57">
              <w:rPr>
                <w:sz w:val="24"/>
                <w:szCs w:val="24"/>
              </w:rPr>
              <w:t xml:space="preserve"> 40702810800020000321 в ОАО БАНК ВТБ г. Москва </w:t>
            </w:r>
          </w:p>
          <w:p w:rsidR="003D7C3D" w:rsidRPr="00290C57" w:rsidRDefault="003D7C3D" w:rsidP="00FA3837">
            <w:pPr>
              <w:rPr>
                <w:sz w:val="24"/>
                <w:szCs w:val="24"/>
              </w:rPr>
            </w:pPr>
            <w:r w:rsidRPr="00290C57">
              <w:rPr>
                <w:b/>
                <w:sz w:val="24"/>
                <w:szCs w:val="24"/>
              </w:rPr>
              <w:t>Корреспондентский счёт:</w:t>
            </w:r>
            <w:r w:rsidRPr="00290C57">
              <w:rPr>
                <w:sz w:val="24"/>
                <w:szCs w:val="24"/>
              </w:rPr>
              <w:t xml:space="preserve"> 30101810700000000187</w:t>
            </w:r>
          </w:p>
          <w:p w:rsidR="003D7C3D" w:rsidRPr="00290C57" w:rsidRDefault="003D7C3D" w:rsidP="00FA3837">
            <w:pPr>
              <w:rPr>
                <w:sz w:val="24"/>
                <w:szCs w:val="24"/>
              </w:rPr>
            </w:pPr>
            <w:r w:rsidRPr="00290C57">
              <w:rPr>
                <w:b/>
                <w:sz w:val="24"/>
                <w:szCs w:val="24"/>
              </w:rPr>
              <w:t>БИК</w:t>
            </w:r>
            <w:r w:rsidRPr="00290C57">
              <w:rPr>
                <w:i/>
                <w:sz w:val="24"/>
                <w:szCs w:val="24"/>
              </w:rPr>
              <w:t xml:space="preserve"> </w:t>
            </w:r>
            <w:r w:rsidRPr="00290C57">
              <w:rPr>
                <w:sz w:val="24"/>
                <w:szCs w:val="24"/>
              </w:rPr>
              <w:t>044525187</w:t>
            </w:r>
          </w:p>
          <w:p w:rsidR="003D7C3D" w:rsidRPr="00290C57" w:rsidRDefault="003D7C3D" w:rsidP="00FA3837">
            <w:pPr>
              <w:jc w:val="center"/>
              <w:rPr>
                <w:sz w:val="24"/>
                <w:szCs w:val="24"/>
              </w:rPr>
            </w:pPr>
            <w:r w:rsidRPr="00290C57">
              <w:rPr>
                <w:sz w:val="24"/>
                <w:szCs w:val="24"/>
              </w:rPr>
              <w:t>_____________________ (Андреев Д.В.)</w:t>
            </w:r>
          </w:p>
          <w:p w:rsidR="003D7C3D" w:rsidRPr="000A0C18" w:rsidRDefault="003D7C3D" w:rsidP="00FA38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4" w:type="dxa"/>
            <w:gridSpan w:val="3"/>
          </w:tcPr>
          <w:p w:rsidR="003D7C3D" w:rsidRPr="000A0C18" w:rsidRDefault="003D7C3D" w:rsidP="00FA3837">
            <w:pPr>
              <w:jc w:val="center"/>
              <w:rPr>
                <w:b/>
                <w:sz w:val="24"/>
                <w:szCs w:val="24"/>
              </w:rPr>
            </w:pPr>
            <w:r w:rsidRPr="000A0C18">
              <w:rPr>
                <w:b/>
                <w:sz w:val="24"/>
                <w:szCs w:val="24"/>
              </w:rPr>
              <w:t>ЦЕССИОНАРИЙ:</w:t>
            </w:r>
          </w:p>
          <w:p w:rsidR="003D7C3D" w:rsidRDefault="003D7C3D" w:rsidP="00FA3837">
            <w:pPr>
              <w:jc w:val="both"/>
              <w:rPr>
                <w:sz w:val="24"/>
                <w:szCs w:val="24"/>
              </w:rPr>
            </w:pPr>
          </w:p>
          <w:p w:rsidR="003D7C3D" w:rsidRDefault="003D7C3D" w:rsidP="00FA3837">
            <w:pPr>
              <w:jc w:val="both"/>
              <w:rPr>
                <w:sz w:val="24"/>
                <w:szCs w:val="24"/>
              </w:rPr>
            </w:pPr>
          </w:p>
          <w:p w:rsidR="003D7C3D" w:rsidRDefault="003D7C3D" w:rsidP="00FA3837">
            <w:pPr>
              <w:jc w:val="both"/>
              <w:rPr>
                <w:sz w:val="24"/>
                <w:szCs w:val="24"/>
              </w:rPr>
            </w:pPr>
          </w:p>
          <w:p w:rsidR="003D7C3D" w:rsidRDefault="003D7C3D" w:rsidP="00FA3837">
            <w:pPr>
              <w:jc w:val="both"/>
              <w:rPr>
                <w:sz w:val="24"/>
                <w:szCs w:val="24"/>
              </w:rPr>
            </w:pPr>
          </w:p>
          <w:p w:rsidR="003D7C3D" w:rsidRDefault="003D7C3D" w:rsidP="00FA3837">
            <w:pPr>
              <w:jc w:val="both"/>
              <w:rPr>
                <w:sz w:val="24"/>
                <w:szCs w:val="24"/>
              </w:rPr>
            </w:pPr>
          </w:p>
          <w:p w:rsidR="003D7C3D" w:rsidRDefault="003D7C3D" w:rsidP="00FA3837">
            <w:pPr>
              <w:jc w:val="both"/>
              <w:rPr>
                <w:sz w:val="24"/>
                <w:szCs w:val="24"/>
              </w:rPr>
            </w:pPr>
          </w:p>
          <w:p w:rsidR="003D7C3D" w:rsidRPr="000A0C18" w:rsidRDefault="003D7C3D" w:rsidP="00FA3837">
            <w:pPr>
              <w:jc w:val="both"/>
              <w:rPr>
                <w:sz w:val="24"/>
                <w:szCs w:val="24"/>
              </w:rPr>
            </w:pPr>
          </w:p>
          <w:p w:rsidR="003D7C3D" w:rsidRDefault="003D7C3D" w:rsidP="00FA3837">
            <w:pPr>
              <w:jc w:val="both"/>
              <w:rPr>
                <w:sz w:val="24"/>
                <w:szCs w:val="24"/>
              </w:rPr>
            </w:pPr>
          </w:p>
          <w:p w:rsidR="003D7C3D" w:rsidRPr="000A0C18" w:rsidRDefault="003D7C3D" w:rsidP="00FA3837">
            <w:pPr>
              <w:rPr>
                <w:sz w:val="24"/>
                <w:szCs w:val="24"/>
              </w:rPr>
            </w:pPr>
          </w:p>
          <w:p w:rsidR="003D7C3D" w:rsidRPr="000A0C18" w:rsidRDefault="003D7C3D" w:rsidP="00FA3837">
            <w:pPr>
              <w:jc w:val="center"/>
              <w:rPr>
                <w:sz w:val="24"/>
                <w:szCs w:val="24"/>
              </w:rPr>
            </w:pPr>
            <w:r w:rsidRPr="000A0C18">
              <w:rPr>
                <w:sz w:val="24"/>
                <w:szCs w:val="24"/>
              </w:rPr>
              <w:t>_____________________ (</w:t>
            </w:r>
            <w:r>
              <w:rPr>
                <w:sz w:val="24"/>
                <w:szCs w:val="24"/>
              </w:rPr>
              <w:t>____________</w:t>
            </w:r>
            <w:r w:rsidRPr="000A0C18">
              <w:rPr>
                <w:sz w:val="24"/>
                <w:szCs w:val="24"/>
              </w:rPr>
              <w:t>)</w:t>
            </w:r>
          </w:p>
          <w:p w:rsidR="003D7C3D" w:rsidRPr="000A0C18" w:rsidRDefault="003D7C3D" w:rsidP="00FA3837">
            <w:pPr>
              <w:rPr>
                <w:sz w:val="24"/>
                <w:szCs w:val="24"/>
              </w:rPr>
            </w:pPr>
          </w:p>
          <w:p w:rsidR="003D7C3D" w:rsidRPr="000A0C18" w:rsidRDefault="003D7C3D" w:rsidP="00FA3837">
            <w:pPr>
              <w:jc w:val="center"/>
              <w:rPr>
                <w:sz w:val="24"/>
                <w:szCs w:val="24"/>
              </w:rPr>
            </w:pPr>
          </w:p>
        </w:tc>
      </w:tr>
      <w:tr w:rsidR="003D7C3D" w:rsidTr="00FA3837">
        <w:tblPrEx>
          <w:tblCellSpacing w:w="0" w:type="dxa"/>
          <w:tblCellMar>
            <w:left w:w="0" w:type="dxa"/>
            <w:right w:w="0" w:type="dxa"/>
          </w:tblCellMar>
          <w:tblLook w:val="00A0"/>
        </w:tblPrEx>
        <w:trPr>
          <w:gridBefore w:val="1"/>
          <w:wBefore w:w="108" w:type="dxa"/>
          <w:trHeight w:val="637"/>
          <w:tblCellSpacing w:w="0" w:type="dxa"/>
        </w:trPr>
        <w:tc>
          <w:tcPr>
            <w:tcW w:w="5131" w:type="dxa"/>
            <w:gridSpan w:val="2"/>
          </w:tcPr>
          <w:p w:rsidR="003D7C3D" w:rsidRPr="007F0678" w:rsidRDefault="003D7C3D" w:rsidP="007F0678">
            <w:pPr>
              <w:pStyle w:val="NormalWeb"/>
              <w:rPr>
                <w:b/>
                <w:bCs/>
              </w:rPr>
            </w:pPr>
            <w:r w:rsidRPr="00531399">
              <w:rPr>
                <w:b/>
                <w:bCs/>
              </w:rPr>
              <w:t>Конкурсный управляющий</w:t>
            </w:r>
            <w:r w:rsidRPr="00531399">
              <w:rPr>
                <w:b/>
                <w:bCs/>
              </w:rPr>
              <w:br/>
              <w:t>ООО Торговый дом «АЙ-СИ-ЭС»</w:t>
            </w:r>
          </w:p>
        </w:tc>
        <w:tc>
          <w:tcPr>
            <w:tcW w:w="50" w:type="dxa"/>
            <w:vAlign w:val="center"/>
          </w:tcPr>
          <w:p w:rsidR="003D7C3D" w:rsidRPr="00531399" w:rsidRDefault="003D7C3D" w:rsidP="002C4C62">
            <w:r w:rsidRPr="00531399">
              <w:t> </w:t>
            </w:r>
          </w:p>
        </w:tc>
        <w:tc>
          <w:tcPr>
            <w:tcW w:w="5131" w:type="dxa"/>
            <w:gridSpan w:val="2"/>
          </w:tcPr>
          <w:p w:rsidR="003D7C3D" w:rsidRPr="00531399" w:rsidRDefault="003D7C3D" w:rsidP="002C4C62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3D7C3D" w:rsidRPr="004B2B9A" w:rsidRDefault="003D7C3D" w:rsidP="002C4C62">
            <w:pPr>
              <w:pStyle w:val="NormalWeb"/>
              <w:spacing w:before="0" w:beforeAutospacing="0" w:after="0" w:afterAutospacing="0"/>
              <w:jc w:val="right"/>
            </w:pPr>
            <w:r w:rsidRPr="00531399">
              <w:rPr>
                <w:b/>
                <w:bCs/>
              </w:rPr>
              <w:t>Д.В.Андреев</w:t>
            </w:r>
            <w:r w:rsidRPr="004B2B9A">
              <w:t xml:space="preserve"> </w:t>
            </w:r>
          </w:p>
        </w:tc>
      </w:tr>
    </w:tbl>
    <w:p w:rsidR="003D7C3D" w:rsidRPr="000A0C18" w:rsidRDefault="003D7C3D" w:rsidP="000A0C18">
      <w:pPr>
        <w:rPr>
          <w:b/>
          <w:sz w:val="24"/>
          <w:szCs w:val="24"/>
        </w:rPr>
      </w:pPr>
    </w:p>
    <w:sectPr w:rsidR="003D7C3D" w:rsidRPr="000A0C18" w:rsidSect="00AB1279">
      <w:footerReference w:type="even" r:id="rId7"/>
      <w:footerReference w:type="default" r:id="rId8"/>
      <w:type w:val="continuous"/>
      <w:pgSz w:w="11900" w:h="16820"/>
      <w:pgMar w:top="426" w:right="737" w:bottom="284" w:left="8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C3D" w:rsidRDefault="003D7C3D">
      <w:r>
        <w:separator/>
      </w:r>
    </w:p>
  </w:endnote>
  <w:endnote w:type="continuationSeparator" w:id="0">
    <w:p w:rsidR="003D7C3D" w:rsidRDefault="003D7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3D" w:rsidRDefault="003D7C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D7C3D" w:rsidRDefault="003D7C3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3D" w:rsidRDefault="003D7C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D7C3D" w:rsidRDefault="003D7C3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C3D" w:rsidRDefault="003D7C3D">
      <w:r>
        <w:separator/>
      </w:r>
    </w:p>
  </w:footnote>
  <w:footnote w:type="continuationSeparator" w:id="0">
    <w:p w:rsidR="003D7C3D" w:rsidRDefault="003D7C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613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NomerSledZakl" w:val="2"/>
    <w:docVar w:name="razd" w:val="1"/>
    <w:docVar w:name="yyyyy1deng" w:val="2"/>
    <w:docVar w:name="yyyyy1nuls" w:val="1"/>
    <w:docVar w:name="yyyyy1yaz" w:val="1"/>
  </w:docVars>
  <w:rsids>
    <w:rsidRoot w:val="00AE2B87"/>
    <w:rsid w:val="00016916"/>
    <w:rsid w:val="00021B3E"/>
    <w:rsid w:val="00067852"/>
    <w:rsid w:val="00084811"/>
    <w:rsid w:val="000A0C18"/>
    <w:rsid w:val="000D258D"/>
    <w:rsid w:val="000D4EF6"/>
    <w:rsid w:val="000E68CB"/>
    <w:rsid w:val="000E68D9"/>
    <w:rsid w:val="00101CE7"/>
    <w:rsid w:val="00102B50"/>
    <w:rsid w:val="00115455"/>
    <w:rsid w:val="00116C7E"/>
    <w:rsid w:val="00122CC8"/>
    <w:rsid w:val="001369E6"/>
    <w:rsid w:val="00142E41"/>
    <w:rsid w:val="001A05EA"/>
    <w:rsid w:val="001A7CA2"/>
    <w:rsid w:val="001E7E3B"/>
    <w:rsid w:val="001F21F7"/>
    <w:rsid w:val="00285E95"/>
    <w:rsid w:val="00290C57"/>
    <w:rsid w:val="002A4AB6"/>
    <w:rsid w:val="002A5DF3"/>
    <w:rsid w:val="002B2916"/>
    <w:rsid w:val="002C2CD7"/>
    <w:rsid w:val="002C4C62"/>
    <w:rsid w:val="002D18F6"/>
    <w:rsid w:val="002F293D"/>
    <w:rsid w:val="002F718A"/>
    <w:rsid w:val="0030523A"/>
    <w:rsid w:val="00311D91"/>
    <w:rsid w:val="00317A5D"/>
    <w:rsid w:val="00340896"/>
    <w:rsid w:val="00345EA2"/>
    <w:rsid w:val="00350A42"/>
    <w:rsid w:val="0035424F"/>
    <w:rsid w:val="00373152"/>
    <w:rsid w:val="00377C4F"/>
    <w:rsid w:val="00384160"/>
    <w:rsid w:val="003943A4"/>
    <w:rsid w:val="003C299E"/>
    <w:rsid w:val="003D7C3D"/>
    <w:rsid w:val="003F2558"/>
    <w:rsid w:val="003F5F00"/>
    <w:rsid w:val="0047691D"/>
    <w:rsid w:val="00487D47"/>
    <w:rsid w:val="004A0CD3"/>
    <w:rsid w:val="004A2633"/>
    <w:rsid w:val="004B0F2D"/>
    <w:rsid w:val="004B2B9A"/>
    <w:rsid w:val="004B3398"/>
    <w:rsid w:val="004B7488"/>
    <w:rsid w:val="004C5787"/>
    <w:rsid w:val="004D653C"/>
    <w:rsid w:val="004E284F"/>
    <w:rsid w:val="004E4AD5"/>
    <w:rsid w:val="00507F51"/>
    <w:rsid w:val="00531399"/>
    <w:rsid w:val="0054430D"/>
    <w:rsid w:val="00545790"/>
    <w:rsid w:val="005539BC"/>
    <w:rsid w:val="005737A1"/>
    <w:rsid w:val="0057608E"/>
    <w:rsid w:val="0059135B"/>
    <w:rsid w:val="006101F2"/>
    <w:rsid w:val="00623100"/>
    <w:rsid w:val="00663C84"/>
    <w:rsid w:val="0066594A"/>
    <w:rsid w:val="006935C9"/>
    <w:rsid w:val="006B33C6"/>
    <w:rsid w:val="006B6401"/>
    <w:rsid w:val="00756280"/>
    <w:rsid w:val="00776C9F"/>
    <w:rsid w:val="007C3452"/>
    <w:rsid w:val="007C5F0B"/>
    <w:rsid w:val="007D3B0E"/>
    <w:rsid w:val="007F0678"/>
    <w:rsid w:val="007F54ED"/>
    <w:rsid w:val="007F5F63"/>
    <w:rsid w:val="00820B55"/>
    <w:rsid w:val="00825293"/>
    <w:rsid w:val="00827687"/>
    <w:rsid w:val="00835C86"/>
    <w:rsid w:val="00866656"/>
    <w:rsid w:val="00867709"/>
    <w:rsid w:val="00884617"/>
    <w:rsid w:val="008B037A"/>
    <w:rsid w:val="008D68D9"/>
    <w:rsid w:val="008E2019"/>
    <w:rsid w:val="008F2434"/>
    <w:rsid w:val="009153D5"/>
    <w:rsid w:val="00921526"/>
    <w:rsid w:val="009218E9"/>
    <w:rsid w:val="0093321B"/>
    <w:rsid w:val="00936838"/>
    <w:rsid w:val="009965B8"/>
    <w:rsid w:val="009B4542"/>
    <w:rsid w:val="009C01EF"/>
    <w:rsid w:val="009D29C9"/>
    <w:rsid w:val="009D4EC9"/>
    <w:rsid w:val="00A07508"/>
    <w:rsid w:val="00A158B8"/>
    <w:rsid w:val="00A45C75"/>
    <w:rsid w:val="00A74637"/>
    <w:rsid w:val="00A83D24"/>
    <w:rsid w:val="00A93005"/>
    <w:rsid w:val="00AB1279"/>
    <w:rsid w:val="00AB7C1E"/>
    <w:rsid w:val="00AD3E3A"/>
    <w:rsid w:val="00AD677F"/>
    <w:rsid w:val="00AD732B"/>
    <w:rsid w:val="00AE2B87"/>
    <w:rsid w:val="00AE680A"/>
    <w:rsid w:val="00B00DFB"/>
    <w:rsid w:val="00B06233"/>
    <w:rsid w:val="00B12F0C"/>
    <w:rsid w:val="00B13EF2"/>
    <w:rsid w:val="00B17541"/>
    <w:rsid w:val="00B244A4"/>
    <w:rsid w:val="00B35C35"/>
    <w:rsid w:val="00B847A1"/>
    <w:rsid w:val="00B92F5E"/>
    <w:rsid w:val="00BA0092"/>
    <w:rsid w:val="00BA7C3D"/>
    <w:rsid w:val="00BB66F7"/>
    <w:rsid w:val="00BC1409"/>
    <w:rsid w:val="00BE6129"/>
    <w:rsid w:val="00BF0B43"/>
    <w:rsid w:val="00C139AB"/>
    <w:rsid w:val="00C27F4C"/>
    <w:rsid w:val="00C31AD0"/>
    <w:rsid w:val="00C41B70"/>
    <w:rsid w:val="00C63756"/>
    <w:rsid w:val="00C7711D"/>
    <w:rsid w:val="00CB43B8"/>
    <w:rsid w:val="00CC0FA9"/>
    <w:rsid w:val="00CC3EF0"/>
    <w:rsid w:val="00CF50DE"/>
    <w:rsid w:val="00D17354"/>
    <w:rsid w:val="00D229B5"/>
    <w:rsid w:val="00D6289B"/>
    <w:rsid w:val="00D672AE"/>
    <w:rsid w:val="00D72CEB"/>
    <w:rsid w:val="00DA5E7F"/>
    <w:rsid w:val="00DE64ED"/>
    <w:rsid w:val="00DF0BB4"/>
    <w:rsid w:val="00DF1341"/>
    <w:rsid w:val="00DF7AD3"/>
    <w:rsid w:val="00E00D2D"/>
    <w:rsid w:val="00E013CA"/>
    <w:rsid w:val="00E65920"/>
    <w:rsid w:val="00EA45B1"/>
    <w:rsid w:val="00EB56B4"/>
    <w:rsid w:val="00EC645D"/>
    <w:rsid w:val="00F0298A"/>
    <w:rsid w:val="00F11040"/>
    <w:rsid w:val="00F1368C"/>
    <w:rsid w:val="00F21003"/>
    <w:rsid w:val="00F26199"/>
    <w:rsid w:val="00F32F16"/>
    <w:rsid w:val="00F33841"/>
    <w:rsid w:val="00F36AA4"/>
    <w:rsid w:val="00F5274A"/>
    <w:rsid w:val="00F65DB6"/>
    <w:rsid w:val="00F77EAF"/>
    <w:rsid w:val="00F9541D"/>
    <w:rsid w:val="00FA3837"/>
    <w:rsid w:val="00FA3D9F"/>
    <w:rsid w:val="00FA4299"/>
    <w:rsid w:val="00FC2D0B"/>
    <w:rsid w:val="00FF1AB6"/>
    <w:rsid w:val="00FF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2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0D2D"/>
    <w:pPr>
      <w:keepNext/>
      <w:ind w:right="284"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274A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">
    <w:name w:val="Обычный1"/>
    <w:uiPriority w:val="99"/>
    <w:rsid w:val="00E00D2D"/>
    <w:pPr>
      <w:widowControl w:val="0"/>
      <w:spacing w:line="300" w:lineRule="auto"/>
      <w:ind w:firstLine="720"/>
      <w:jc w:val="both"/>
    </w:pPr>
    <w:rPr>
      <w:szCs w:val="20"/>
    </w:rPr>
  </w:style>
  <w:style w:type="paragraph" w:customStyle="1" w:styleId="FR1">
    <w:name w:val="FR1"/>
    <w:uiPriority w:val="99"/>
    <w:rsid w:val="00E00D2D"/>
    <w:pPr>
      <w:widowControl w:val="0"/>
      <w:spacing w:before="280"/>
      <w:ind w:left="2600"/>
    </w:pPr>
    <w:rPr>
      <w:rFonts w:ascii="Arial" w:hAnsi="Arial"/>
      <w:b/>
      <w:sz w:val="20"/>
      <w:szCs w:val="20"/>
    </w:rPr>
  </w:style>
  <w:style w:type="paragraph" w:customStyle="1" w:styleId="FR2">
    <w:name w:val="FR2"/>
    <w:uiPriority w:val="99"/>
    <w:rsid w:val="00E00D2D"/>
    <w:pPr>
      <w:widowControl w:val="0"/>
      <w:ind w:left="320"/>
    </w:pPr>
    <w:rPr>
      <w:rFonts w:ascii="Arial" w:hAnsi="Arial"/>
      <w:b/>
      <w:sz w:val="12"/>
      <w:szCs w:val="20"/>
      <w:lang w:val="en-US"/>
    </w:rPr>
  </w:style>
  <w:style w:type="paragraph" w:customStyle="1" w:styleId="ConsNonformat">
    <w:name w:val="ConsNonformat"/>
    <w:uiPriority w:val="99"/>
    <w:rsid w:val="00E00D2D"/>
    <w:rPr>
      <w:rFonts w:ascii="Consultant" w:hAnsi="Consultant"/>
      <w:sz w:val="20"/>
      <w:szCs w:val="20"/>
    </w:rPr>
  </w:style>
  <w:style w:type="paragraph" w:customStyle="1" w:styleId="ConsNormal">
    <w:name w:val="ConsNormal"/>
    <w:uiPriority w:val="99"/>
    <w:rsid w:val="00E00D2D"/>
    <w:pPr>
      <w:ind w:firstLine="720"/>
    </w:pPr>
    <w:rPr>
      <w:rFonts w:ascii="Consultant" w:hAnsi="Consultant"/>
      <w:sz w:val="20"/>
      <w:szCs w:val="20"/>
    </w:rPr>
  </w:style>
  <w:style w:type="paragraph" w:styleId="Footer">
    <w:name w:val="footer"/>
    <w:basedOn w:val="Normal"/>
    <w:link w:val="FooterChar"/>
    <w:uiPriority w:val="99"/>
    <w:rsid w:val="00E00D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5274A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00D2D"/>
    <w:rPr>
      <w:rFonts w:cs="Times New Roman"/>
    </w:rPr>
  </w:style>
  <w:style w:type="table" w:styleId="TableGrid">
    <w:name w:val="Table Grid"/>
    <w:basedOn w:val="TableNormal"/>
    <w:uiPriority w:val="99"/>
    <w:rsid w:val="006B33C6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F0678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102B50"/>
    <w:pPr>
      <w:widowControl w:val="0"/>
      <w:spacing w:line="30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8</Pages>
  <Words>2339</Words>
  <Characters>13335</Characters>
  <Application>Microsoft Office Outlook</Application>
  <DocSecurity>0</DocSecurity>
  <Lines>0</Lines>
  <Paragraphs>0</Paragraphs>
  <ScaleCrop>false</ScaleCrop>
  <Company>bankrot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bankrot10</dc:creator>
  <cp:keywords/>
  <dc:description/>
  <cp:lastModifiedBy>user</cp:lastModifiedBy>
  <cp:revision>4</cp:revision>
  <cp:lastPrinted>2010-11-08T08:41:00Z</cp:lastPrinted>
  <dcterms:created xsi:type="dcterms:W3CDTF">2011-07-14T03:21:00Z</dcterms:created>
  <dcterms:modified xsi:type="dcterms:W3CDTF">2011-07-14T03:33:00Z</dcterms:modified>
</cp:coreProperties>
</file>