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A11F63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A11F63">
        <w:rPr>
          <w:bCs w:val="0"/>
        </w:rPr>
        <w:t>ДОГОВОР О ЗАДАТКЕ</w:t>
      </w:r>
      <w:r w:rsidRPr="00A11F63">
        <w:rPr>
          <w:b w:val="0"/>
          <w:bCs w:val="0"/>
        </w:rPr>
        <w:t xml:space="preserve"> </w:t>
      </w:r>
      <w:r w:rsidRPr="00A11F63">
        <w:rPr>
          <w:bCs w:val="0"/>
        </w:rPr>
        <w:t xml:space="preserve">№ </w:t>
      </w:r>
      <w:r w:rsidR="00A11F63" w:rsidRPr="00A11F63">
        <w:rPr>
          <w:bCs w:val="0"/>
        </w:rPr>
        <w:t>19/11602</w:t>
      </w:r>
    </w:p>
    <w:p w:rsidR="00A11F63" w:rsidRPr="00A11F63" w:rsidRDefault="00A11F63" w:rsidP="00247CDD">
      <w:pPr>
        <w:pStyle w:val="a3"/>
        <w:ind w:left="360"/>
        <w:jc w:val="center"/>
        <w:rPr>
          <w:b w:val="0"/>
          <w:bCs w:val="0"/>
        </w:rPr>
      </w:pPr>
    </w:p>
    <w:p w:rsidR="005D0C45" w:rsidRPr="00A11F63" w:rsidRDefault="005D0C45" w:rsidP="00247CDD">
      <w:pPr>
        <w:pStyle w:val="a3"/>
        <w:jc w:val="center"/>
        <w:rPr>
          <w:b w:val="0"/>
          <w:bCs w:val="0"/>
        </w:rPr>
      </w:pPr>
      <w:r w:rsidRPr="00A11F63">
        <w:rPr>
          <w:b w:val="0"/>
          <w:bCs w:val="0"/>
        </w:rPr>
        <w:t>г. Владивосток</w:t>
      </w:r>
      <w:r w:rsidRPr="00A11F63">
        <w:rPr>
          <w:b w:val="0"/>
          <w:bCs w:val="0"/>
        </w:rPr>
        <w:tab/>
      </w:r>
      <w:r w:rsidRPr="00A11F63">
        <w:rPr>
          <w:b w:val="0"/>
          <w:bCs w:val="0"/>
        </w:rPr>
        <w:tab/>
      </w:r>
      <w:r w:rsidR="00A11F63" w:rsidRPr="00A11F63">
        <w:rPr>
          <w:b w:val="0"/>
          <w:bCs w:val="0"/>
        </w:rPr>
        <w:tab/>
      </w:r>
      <w:r w:rsidR="00A11F63" w:rsidRPr="00A11F63">
        <w:rPr>
          <w:b w:val="0"/>
          <w:bCs w:val="0"/>
        </w:rPr>
        <w:tab/>
      </w:r>
      <w:r w:rsidRPr="00A11F63">
        <w:rPr>
          <w:b w:val="0"/>
          <w:bCs w:val="0"/>
        </w:rPr>
        <w:tab/>
      </w:r>
      <w:r w:rsidRPr="00A11F63">
        <w:rPr>
          <w:b w:val="0"/>
          <w:bCs w:val="0"/>
        </w:rPr>
        <w:tab/>
      </w:r>
      <w:r w:rsidRPr="00A11F63">
        <w:rPr>
          <w:b w:val="0"/>
          <w:bCs w:val="0"/>
        </w:rPr>
        <w:tab/>
        <w:t xml:space="preserve">  « </w:t>
      </w:r>
      <w:r w:rsidR="001079BD" w:rsidRPr="00A11F63">
        <w:rPr>
          <w:b w:val="0"/>
          <w:bCs w:val="0"/>
        </w:rPr>
        <w:t>14</w:t>
      </w:r>
      <w:r w:rsidRPr="00A11F63">
        <w:rPr>
          <w:b w:val="0"/>
          <w:bCs w:val="0"/>
        </w:rPr>
        <w:t xml:space="preserve"> » </w:t>
      </w:r>
      <w:r w:rsidR="001079BD" w:rsidRPr="00A11F63">
        <w:rPr>
          <w:b w:val="0"/>
          <w:bCs w:val="0"/>
        </w:rPr>
        <w:t xml:space="preserve">февраля </w:t>
      </w:r>
      <w:r w:rsidRPr="00A11F63">
        <w:rPr>
          <w:b w:val="0"/>
          <w:bCs w:val="0"/>
        </w:rPr>
        <w:t>201</w:t>
      </w:r>
      <w:r w:rsidR="00714D97" w:rsidRPr="00A11F63">
        <w:rPr>
          <w:b w:val="0"/>
          <w:bCs w:val="0"/>
        </w:rPr>
        <w:t>1</w:t>
      </w:r>
      <w:r w:rsidRPr="00A11F63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5053"/>
      </w:tblGrid>
      <w:tr w:rsidR="005D0C45" w:rsidRPr="00A11F63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A11F63" w:rsidRDefault="005D0C45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A11F63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A11F63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11F63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A11F63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A11F63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A11F63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A11F63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A11F63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A11F63" w:rsidTr="00CC1B8F">
        <w:tc>
          <w:tcPr>
            <w:tcW w:w="5495" w:type="dxa"/>
            <w:tcBorders>
              <w:top w:val="nil"/>
              <w:right w:val="nil"/>
            </w:tcBorders>
          </w:tcPr>
          <w:p w:rsidR="005D0C45" w:rsidRPr="00A11F63" w:rsidRDefault="005D0C45" w:rsidP="00830340">
            <w:pPr>
              <w:pStyle w:val="a3"/>
              <w:rPr>
                <w:b w:val="0"/>
                <w:bCs w:val="0"/>
                <w:lang w:eastAsia="en-US"/>
              </w:rPr>
            </w:pPr>
            <w:r w:rsidRPr="00A11F63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A11F63">
              <w:rPr>
                <w:bCs w:val="0"/>
                <w:lang w:eastAsia="en-US"/>
              </w:rPr>
              <w:t>Претендент</w:t>
            </w:r>
            <w:r w:rsidRPr="00A11F63">
              <w:rPr>
                <w:b w:val="0"/>
                <w:bCs w:val="0"/>
                <w:lang w:eastAsia="en-US"/>
              </w:rPr>
              <w:t xml:space="preserve">  в лице </w:t>
            </w:r>
          </w:p>
        </w:tc>
        <w:tc>
          <w:tcPr>
            <w:tcW w:w="5053" w:type="dxa"/>
            <w:tcBorders>
              <w:left w:val="nil"/>
            </w:tcBorders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gridSpan w:val="2"/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gridSpan w:val="2"/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A11F63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A11F63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A11F63" w:rsidRDefault="005D0C45" w:rsidP="00247CDD">
      <w:pPr>
        <w:pStyle w:val="a3"/>
        <w:rPr>
          <w:b w:val="0"/>
          <w:bCs w:val="0"/>
        </w:rPr>
      </w:pPr>
      <w:r w:rsidRPr="00A11F63">
        <w:rPr>
          <w:b w:val="0"/>
          <w:bCs w:val="0"/>
        </w:rPr>
        <w:t xml:space="preserve">действующего на основании: </w:t>
      </w:r>
      <w:r w:rsidR="001079BD" w:rsidRPr="00A11F63">
        <w:rPr>
          <w:b w:val="0"/>
          <w:bCs w:val="0"/>
        </w:rPr>
        <w:t>___________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A11F63" w:rsidTr="00CC1B8F">
        <w:tc>
          <w:tcPr>
            <w:tcW w:w="10548" w:type="dxa"/>
            <w:tcBorders>
              <w:bottom w:val="nil"/>
            </w:tcBorders>
          </w:tcPr>
          <w:p w:rsidR="005D0C45" w:rsidRPr="00A11F63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A11F63" w:rsidRDefault="005D0C45" w:rsidP="00830340">
            <w:pPr>
              <w:pStyle w:val="a3"/>
              <w:rPr>
                <w:b w:val="0"/>
                <w:bCs w:val="0"/>
                <w:lang w:eastAsia="en-US"/>
              </w:rPr>
            </w:pPr>
            <w:r w:rsidRPr="00A11F63">
              <w:rPr>
                <w:b w:val="0"/>
                <w:bCs w:val="0"/>
                <w:lang w:eastAsia="en-US"/>
              </w:rPr>
              <w:t xml:space="preserve">и </w:t>
            </w:r>
            <w:r w:rsidR="00830340" w:rsidRPr="00A11F63">
              <w:rPr>
                <w:b w:val="0"/>
                <w:bCs w:val="0"/>
                <w:lang w:eastAsia="en-US"/>
              </w:rPr>
              <w:t xml:space="preserve"> Конкурсный управляющий  должника-(</w:t>
            </w:r>
            <w:r w:rsidR="00C42379" w:rsidRPr="00A11F63">
              <w:rPr>
                <w:b w:val="0"/>
                <w:bCs w:val="0"/>
                <w:lang w:eastAsia="en-US"/>
              </w:rPr>
              <w:t>ИП Дулатов Владимир Ибрагимович</w:t>
            </w:r>
            <w:r w:rsidRPr="00A11F63">
              <w:rPr>
                <w:b w:val="0"/>
                <w:bCs w:val="0"/>
                <w:lang w:eastAsia="en-US"/>
              </w:rPr>
              <w:t xml:space="preserve">, </w:t>
            </w:r>
            <w:r w:rsidR="00C42379" w:rsidRPr="00A11F63">
              <w:rPr>
                <w:rStyle w:val="paragraph"/>
                <w:b w:val="0"/>
              </w:rPr>
              <w:t xml:space="preserve">ИНН 253801446329, ОГРНИП 308253818400018, адрес регистрации: </w:t>
            </w:r>
            <w:smartTag w:uri="urn:schemas-microsoft-com:office:smarttags" w:element="metricconverter">
              <w:smartTagPr>
                <w:attr w:name="ProductID" w:val="690089, г"/>
              </w:smartTagPr>
              <w:r w:rsidR="00C42379" w:rsidRPr="00A11F63">
                <w:rPr>
                  <w:rStyle w:val="paragraph"/>
                  <w:b w:val="0"/>
                </w:rPr>
                <w:t>690089, г</w:t>
              </w:r>
            </w:smartTag>
            <w:r w:rsidR="00C42379" w:rsidRPr="00A11F63">
              <w:rPr>
                <w:rStyle w:val="paragraph"/>
                <w:b w:val="0"/>
              </w:rPr>
              <w:t>. Владивосток, ул. Иртышская, 32-А кв. 29</w:t>
            </w:r>
            <w:r w:rsidR="00830340" w:rsidRPr="00A11F63">
              <w:rPr>
                <w:rStyle w:val="paragraph"/>
                <w:b w:val="0"/>
              </w:rPr>
              <w:t xml:space="preserve">) </w:t>
            </w:r>
          </w:p>
        </w:tc>
      </w:tr>
      <w:tr w:rsidR="005D0C45" w:rsidRPr="00A11F63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A11F63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11F63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A11F63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A11F63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A11F63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A11F63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A11F63" w:rsidTr="00CC1B8F">
        <w:tc>
          <w:tcPr>
            <w:tcW w:w="10548" w:type="dxa"/>
            <w:tcBorders>
              <w:top w:val="nil"/>
            </w:tcBorders>
          </w:tcPr>
          <w:p w:rsidR="005D0C45" w:rsidRPr="00A11F63" w:rsidRDefault="005D0C45" w:rsidP="00830340">
            <w:pPr>
              <w:pStyle w:val="a3"/>
              <w:rPr>
                <w:b w:val="0"/>
                <w:bCs w:val="0"/>
                <w:lang w:eastAsia="en-US"/>
              </w:rPr>
            </w:pPr>
            <w:r w:rsidRPr="00A11F63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A11F63">
              <w:rPr>
                <w:bCs w:val="0"/>
                <w:lang w:eastAsia="en-US"/>
              </w:rPr>
              <w:t>Организатор торгов,</w:t>
            </w:r>
            <w:r w:rsidRPr="00A11F63">
              <w:rPr>
                <w:b w:val="0"/>
                <w:bCs w:val="0"/>
                <w:lang w:eastAsia="en-US"/>
              </w:rPr>
              <w:t xml:space="preserve"> в лице конкурсного управляющего</w:t>
            </w:r>
            <w:r w:rsidRPr="00A11F63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A11F63">
              <w:rPr>
                <w:b w:val="0"/>
                <w:bCs w:val="0"/>
                <w:lang w:eastAsia="en-US"/>
              </w:rPr>
              <w:t xml:space="preserve"> </w:t>
            </w:r>
          </w:p>
        </w:tc>
      </w:tr>
      <w:tr w:rsidR="005D0C45" w:rsidRPr="00A11F63" w:rsidTr="00CC1B8F">
        <w:tc>
          <w:tcPr>
            <w:tcW w:w="10548" w:type="dxa"/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A11F63">
              <w:rPr>
                <w:b w:val="0"/>
                <w:bCs w:val="0"/>
                <w:lang w:eastAsia="en-US"/>
              </w:rPr>
              <w:t>Моисеенко Геннадия Петровича</w:t>
            </w:r>
            <w:r w:rsidR="00CC1B8F" w:rsidRPr="00A11F63">
              <w:rPr>
                <w:b w:val="0"/>
                <w:bCs w:val="0"/>
                <w:lang w:eastAsia="en-US"/>
              </w:rPr>
              <w:t>,</w:t>
            </w:r>
            <w:r w:rsidR="00CC1B8F" w:rsidRPr="00A11F63">
              <w:rPr>
                <w:b w:val="0"/>
                <w:bCs w:val="0"/>
              </w:rPr>
              <w:t xml:space="preserve"> действующего на основании: </w:t>
            </w:r>
            <w:r w:rsidR="00CC1B8F" w:rsidRPr="00A11F63">
              <w:rPr>
                <w:b w:val="0"/>
              </w:rPr>
              <w:t xml:space="preserve">решения </w:t>
            </w:r>
            <w:r w:rsidR="00CC1B8F" w:rsidRPr="00A11F63">
              <w:rPr>
                <w:rStyle w:val="paragraph"/>
                <w:b w:val="0"/>
              </w:rPr>
              <w:t xml:space="preserve"> а</w:t>
            </w:r>
            <w:r w:rsidR="00CC1B8F" w:rsidRPr="00A11F63">
              <w:rPr>
                <w:b w:val="0"/>
                <w:bCs w:val="0"/>
              </w:rPr>
              <w:t xml:space="preserve">рбитражного суда </w:t>
            </w:r>
            <w:r w:rsidR="00CC1B8F" w:rsidRPr="00A11F63">
              <w:rPr>
                <w:rFonts w:eastAsia="MS Mincho"/>
                <w:b w:val="0"/>
                <w:bCs w:val="0"/>
              </w:rPr>
              <w:t xml:space="preserve">Приморского края </w:t>
            </w:r>
            <w:r w:rsidR="00CC1B8F" w:rsidRPr="00A11F63">
              <w:rPr>
                <w:b w:val="0"/>
                <w:bCs w:val="0"/>
              </w:rPr>
              <w:t xml:space="preserve">по делу </w:t>
            </w:r>
            <w:r w:rsidR="00CC1B8F" w:rsidRPr="00A11F63">
              <w:rPr>
                <w:rStyle w:val="paragraph"/>
                <w:b w:val="0"/>
              </w:rPr>
              <w:t xml:space="preserve">А51–11602/2009 </w:t>
            </w:r>
            <w:r w:rsidR="00CC1B8F" w:rsidRPr="00A11F63">
              <w:rPr>
                <w:b w:val="0"/>
                <w:bCs w:val="0"/>
              </w:rPr>
              <w:t xml:space="preserve">от </w:t>
            </w:r>
            <w:r w:rsidR="00CC1B8F" w:rsidRPr="00A11F63">
              <w:rPr>
                <w:rStyle w:val="paragraph"/>
                <w:b w:val="0"/>
              </w:rPr>
              <w:t xml:space="preserve"> 11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CC1B8F" w:rsidRPr="00A11F63">
                <w:rPr>
                  <w:rStyle w:val="paragraph"/>
                  <w:b w:val="0"/>
                </w:rPr>
                <w:t>2010 г</w:t>
              </w:r>
            </w:smartTag>
            <w:r w:rsidR="00CC1B8F" w:rsidRPr="00A11F63">
              <w:rPr>
                <w:rStyle w:val="paragraph"/>
                <w:b w:val="0"/>
              </w:rPr>
              <w:t>.</w:t>
            </w:r>
            <w:r w:rsidR="00CC1B8F" w:rsidRPr="00A11F63">
              <w:rPr>
                <w:b w:val="0"/>
                <w:bCs w:val="0"/>
              </w:rPr>
              <w:t>,</w:t>
            </w:r>
          </w:p>
        </w:tc>
      </w:tr>
      <w:tr w:rsidR="005D0C45" w:rsidRPr="00A11F63" w:rsidTr="00CC1B8F">
        <w:tc>
          <w:tcPr>
            <w:tcW w:w="10548" w:type="dxa"/>
          </w:tcPr>
          <w:p w:rsidR="005D0C45" w:rsidRPr="00A11F63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A11F63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A11F63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A11F63" w:rsidRDefault="005D0C45" w:rsidP="00247CDD">
      <w:pPr>
        <w:pStyle w:val="a3"/>
        <w:rPr>
          <w:b w:val="0"/>
          <w:bCs w:val="0"/>
        </w:rPr>
      </w:pPr>
      <w:r w:rsidRPr="00A11F63">
        <w:rPr>
          <w:b w:val="0"/>
          <w:bCs w:val="0"/>
        </w:rPr>
        <w:t>заключили настоящий договор о следующем:</w:t>
      </w:r>
    </w:p>
    <w:p w:rsidR="005D0C45" w:rsidRPr="00A11F63" w:rsidRDefault="009B3C95" w:rsidP="009B3C9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11F63">
        <w:rPr>
          <w:rFonts w:ascii="Times New Roman" w:hAnsi="Times New Roman"/>
          <w:sz w:val="24"/>
          <w:szCs w:val="24"/>
        </w:rPr>
        <w:t>1. </w:t>
      </w:r>
      <w:r w:rsidR="005D0C45" w:rsidRPr="00A11F63">
        <w:rPr>
          <w:rFonts w:ascii="Times New Roman" w:hAnsi="Times New Roman"/>
          <w:sz w:val="24"/>
          <w:szCs w:val="24"/>
        </w:rPr>
        <w:t xml:space="preserve">Претендент обязуется </w:t>
      </w:r>
      <w:r w:rsidR="006312D8" w:rsidRPr="00A11F63">
        <w:rPr>
          <w:rFonts w:ascii="Times New Roman" w:hAnsi="Times New Roman"/>
          <w:sz w:val="24"/>
          <w:szCs w:val="24"/>
        </w:rPr>
        <w:t>перечислить</w:t>
      </w:r>
      <w:r w:rsidR="005D0C45" w:rsidRPr="00A11F63">
        <w:rPr>
          <w:rFonts w:ascii="Times New Roman" w:hAnsi="Times New Roman"/>
          <w:sz w:val="24"/>
          <w:szCs w:val="24"/>
        </w:rPr>
        <w:t xml:space="preserve"> на счет </w:t>
      </w:r>
      <w:r w:rsidR="007A6C6C" w:rsidRPr="00A11F63">
        <w:rPr>
          <w:rFonts w:ascii="Times New Roman" w:hAnsi="Times New Roman"/>
          <w:sz w:val="24"/>
          <w:szCs w:val="24"/>
        </w:rPr>
        <w:t xml:space="preserve">должника </w:t>
      </w:r>
      <w:r w:rsidR="005D0C45" w:rsidRPr="00A11F63">
        <w:rPr>
          <w:rFonts w:ascii="Times New Roman" w:hAnsi="Times New Roman"/>
          <w:sz w:val="24"/>
          <w:szCs w:val="24"/>
        </w:rPr>
        <w:t xml:space="preserve">задаток </w:t>
      </w:r>
      <w:r w:rsidR="006312D8" w:rsidRPr="00A11F63">
        <w:rPr>
          <w:rFonts w:ascii="Times New Roman" w:hAnsi="Times New Roman"/>
          <w:sz w:val="24"/>
          <w:szCs w:val="24"/>
        </w:rPr>
        <w:t xml:space="preserve">для участия в торгах по продаже имущества </w:t>
      </w:r>
      <w:r w:rsidR="007A6C6C" w:rsidRPr="00A11F63">
        <w:rPr>
          <w:rFonts w:ascii="Times New Roman" w:hAnsi="Times New Roman"/>
          <w:sz w:val="24"/>
          <w:szCs w:val="24"/>
        </w:rPr>
        <w:t>должника</w:t>
      </w:r>
      <w:r w:rsidR="00C21210" w:rsidRPr="00A11F63">
        <w:rPr>
          <w:rFonts w:ascii="Times New Roman" w:hAnsi="Times New Roman"/>
          <w:sz w:val="24"/>
          <w:szCs w:val="24"/>
        </w:rPr>
        <w:t xml:space="preserve"> (лот № </w:t>
      </w:r>
      <w:r w:rsidR="004E05DB">
        <w:rPr>
          <w:rFonts w:ascii="Times New Roman" w:hAnsi="Times New Roman"/>
          <w:sz w:val="24"/>
          <w:szCs w:val="24"/>
        </w:rPr>
        <w:t>1</w:t>
      </w:r>
      <w:r w:rsidR="00C21210" w:rsidRPr="00A11F63">
        <w:rPr>
          <w:rFonts w:ascii="Times New Roman" w:hAnsi="Times New Roman"/>
          <w:sz w:val="24"/>
          <w:szCs w:val="24"/>
        </w:rPr>
        <w:t>)</w:t>
      </w:r>
      <w:r w:rsidR="006312D8" w:rsidRPr="00A11F63">
        <w:rPr>
          <w:rFonts w:ascii="Times New Roman" w:hAnsi="Times New Roman"/>
          <w:sz w:val="24"/>
          <w:szCs w:val="24"/>
        </w:rPr>
        <w:t xml:space="preserve">, проводимых Организатором торгов в порядке и на условиях, опубликованных в газете </w:t>
      </w:r>
      <w:r w:rsidR="007A6C6C" w:rsidRPr="00A11F63">
        <w:rPr>
          <w:rFonts w:ascii="Times New Roman" w:hAnsi="Times New Roman"/>
          <w:sz w:val="24"/>
          <w:szCs w:val="24"/>
        </w:rPr>
        <w:t>"Коммерсантъ" № </w:t>
      </w:r>
      <w:r w:rsidR="004E05DB">
        <w:rPr>
          <w:rFonts w:ascii="Times New Roman" w:hAnsi="Times New Roman"/>
          <w:sz w:val="24"/>
          <w:szCs w:val="24"/>
        </w:rPr>
        <w:t>129</w:t>
      </w:r>
      <w:r w:rsidR="007A6C6C" w:rsidRPr="00A11F63">
        <w:rPr>
          <w:rFonts w:ascii="Times New Roman" w:hAnsi="Times New Roman"/>
          <w:sz w:val="24"/>
          <w:szCs w:val="24"/>
        </w:rPr>
        <w:t xml:space="preserve"> от </w:t>
      </w:r>
      <w:r w:rsidR="004E05DB">
        <w:rPr>
          <w:rFonts w:ascii="Times New Roman" w:hAnsi="Times New Roman"/>
          <w:sz w:val="24"/>
          <w:szCs w:val="24"/>
        </w:rPr>
        <w:t>16</w:t>
      </w:r>
      <w:r w:rsidR="007A6C6C" w:rsidRPr="00A11F63">
        <w:rPr>
          <w:rFonts w:ascii="Times New Roman" w:hAnsi="Times New Roman"/>
          <w:sz w:val="24"/>
          <w:szCs w:val="24"/>
        </w:rPr>
        <w:t>.</w:t>
      </w:r>
      <w:r w:rsidR="003671B3" w:rsidRPr="00A11F63">
        <w:rPr>
          <w:rFonts w:ascii="Times New Roman" w:hAnsi="Times New Roman"/>
          <w:sz w:val="24"/>
          <w:szCs w:val="24"/>
        </w:rPr>
        <w:t>0</w:t>
      </w:r>
      <w:r w:rsidR="004E05DB">
        <w:rPr>
          <w:rFonts w:ascii="Times New Roman" w:hAnsi="Times New Roman"/>
          <w:sz w:val="24"/>
          <w:szCs w:val="24"/>
        </w:rPr>
        <w:t>7</w:t>
      </w:r>
      <w:r w:rsidR="007A6C6C" w:rsidRPr="00A11F63">
        <w:rPr>
          <w:rFonts w:ascii="Times New Roman" w:hAnsi="Times New Roman"/>
          <w:sz w:val="24"/>
          <w:szCs w:val="24"/>
        </w:rPr>
        <w:t>.201</w:t>
      </w:r>
      <w:r w:rsidR="003671B3" w:rsidRPr="00A11F63">
        <w:rPr>
          <w:rFonts w:ascii="Times New Roman" w:hAnsi="Times New Roman"/>
          <w:sz w:val="24"/>
          <w:szCs w:val="24"/>
        </w:rPr>
        <w:t>1</w:t>
      </w:r>
      <w:r w:rsidR="007A6C6C" w:rsidRPr="00A11F63">
        <w:rPr>
          <w:rFonts w:ascii="Times New Roman" w:hAnsi="Times New Roman"/>
          <w:sz w:val="24"/>
          <w:szCs w:val="24"/>
        </w:rPr>
        <w:t xml:space="preserve">, на стр. </w:t>
      </w:r>
      <w:r w:rsidR="004E05DB">
        <w:rPr>
          <w:rFonts w:ascii="Times New Roman" w:hAnsi="Times New Roman"/>
          <w:sz w:val="24"/>
          <w:szCs w:val="24"/>
        </w:rPr>
        <w:t>16</w:t>
      </w:r>
      <w:r w:rsidR="007A6C6C" w:rsidRPr="00A11F63">
        <w:rPr>
          <w:rFonts w:ascii="Times New Roman" w:hAnsi="Times New Roman"/>
          <w:sz w:val="24"/>
          <w:szCs w:val="24"/>
        </w:rPr>
        <w:t xml:space="preserve">, номер публикации №  </w:t>
      </w:r>
      <w:r w:rsidR="004E05DB">
        <w:rPr>
          <w:rFonts w:ascii="Times New Roman" w:hAnsi="Times New Roman"/>
          <w:sz w:val="24"/>
          <w:szCs w:val="24"/>
        </w:rPr>
        <w:t>77030231797</w:t>
      </w:r>
      <w:r w:rsidR="007A6C6C" w:rsidRPr="00A11F63">
        <w:rPr>
          <w:rFonts w:ascii="Times New Roman" w:hAnsi="Times New Roman"/>
          <w:sz w:val="24"/>
          <w:szCs w:val="24"/>
        </w:rPr>
        <w:t xml:space="preserve">, </w:t>
      </w:r>
      <w:r w:rsidR="005D0C45" w:rsidRPr="00A11F63">
        <w:rPr>
          <w:rFonts w:ascii="Times New Roman" w:hAnsi="Times New Roman"/>
          <w:bCs/>
          <w:sz w:val="24"/>
          <w:szCs w:val="24"/>
        </w:rPr>
        <w:t>в обеспечение исполнения обязательств по оплате имущества должника на торгах.  Основание платежа</w:t>
      </w:r>
      <w:r w:rsidR="006312D8" w:rsidRPr="00A11F63">
        <w:rPr>
          <w:rFonts w:ascii="Times New Roman" w:hAnsi="Times New Roman"/>
          <w:bCs/>
          <w:sz w:val="24"/>
          <w:szCs w:val="24"/>
        </w:rPr>
        <w:t xml:space="preserve"> </w:t>
      </w:r>
      <w:r w:rsidR="005D0C45" w:rsidRPr="00A11F63">
        <w:rPr>
          <w:rFonts w:ascii="Times New Roman" w:hAnsi="Times New Roman"/>
          <w:bCs/>
          <w:sz w:val="24"/>
          <w:szCs w:val="24"/>
        </w:rPr>
        <w:t xml:space="preserve">- </w:t>
      </w:r>
      <w:r w:rsidR="006312D8" w:rsidRPr="00A11F63">
        <w:rPr>
          <w:rFonts w:ascii="Times New Roman" w:hAnsi="Times New Roman"/>
          <w:bCs/>
          <w:sz w:val="24"/>
          <w:szCs w:val="24"/>
        </w:rPr>
        <w:t>З</w:t>
      </w:r>
      <w:r w:rsidR="005D0C45" w:rsidRPr="00A11F63">
        <w:rPr>
          <w:rFonts w:ascii="Times New Roman" w:hAnsi="Times New Roman"/>
          <w:bCs/>
          <w:sz w:val="24"/>
          <w:szCs w:val="24"/>
        </w:rPr>
        <w:t>адат</w:t>
      </w:r>
      <w:r w:rsidR="006312D8" w:rsidRPr="00A11F63">
        <w:rPr>
          <w:rFonts w:ascii="Times New Roman" w:hAnsi="Times New Roman"/>
          <w:bCs/>
          <w:sz w:val="24"/>
          <w:szCs w:val="24"/>
        </w:rPr>
        <w:t>о</w:t>
      </w:r>
      <w:r w:rsidR="005D0C45" w:rsidRPr="00A11F63">
        <w:rPr>
          <w:rFonts w:ascii="Times New Roman" w:hAnsi="Times New Roman"/>
          <w:bCs/>
          <w:sz w:val="24"/>
          <w:szCs w:val="24"/>
        </w:rPr>
        <w:t>к для участия в торгах</w:t>
      </w:r>
      <w:r w:rsidRPr="00A11F63">
        <w:rPr>
          <w:rFonts w:ascii="Times New Roman" w:hAnsi="Times New Roman"/>
          <w:bCs/>
          <w:sz w:val="24"/>
          <w:szCs w:val="24"/>
        </w:rPr>
        <w:t xml:space="preserve"> </w:t>
      </w:r>
      <w:r w:rsidR="005D0C45" w:rsidRPr="00A11F63">
        <w:rPr>
          <w:rFonts w:ascii="Times New Roman" w:hAnsi="Times New Roman"/>
          <w:bCs/>
          <w:sz w:val="24"/>
          <w:szCs w:val="24"/>
        </w:rPr>
        <w:t xml:space="preserve">по реализации имущества </w:t>
      </w:r>
      <w:r w:rsidR="00C42379" w:rsidRPr="00A11F63">
        <w:rPr>
          <w:rFonts w:ascii="Times New Roman" w:hAnsi="Times New Roman"/>
          <w:bCs/>
          <w:sz w:val="24"/>
          <w:szCs w:val="24"/>
          <w:lang w:eastAsia="en-US"/>
        </w:rPr>
        <w:t xml:space="preserve">ИП Дулатов В.И.  </w:t>
      </w:r>
      <w:r w:rsidR="005D0C45" w:rsidRPr="00A11F63">
        <w:rPr>
          <w:rFonts w:ascii="Times New Roman" w:hAnsi="Times New Roman"/>
          <w:bCs/>
          <w:sz w:val="24"/>
          <w:szCs w:val="24"/>
        </w:rPr>
        <w:t xml:space="preserve">по делу </w:t>
      </w:r>
      <w:r w:rsidR="00C42379" w:rsidRPr="00A11F63">
        <w:rPr>
          <w:rStyle w:val="paragraph"/>
          <w:rFonts w:ascii="Times New Roman" w:hAnsi="Times New Roman"/>
          <w:sz w:val="24"/>
          <w:szCs w:val="24"/>
        </w:rPr>
        <w:t>А51–11602/2009 г.</w:t>
      </w:r>
      <w:r w:rsidR="007A6C6C" w:rsidRPr="00A11F63">
        <w:rPr>
          <w:rStyle w:val="paragraph"/>
          <w:rFonts w:ascii="Times New Roman" w:hAnsi="Times New Roman"/>
          <w:sz w:val="24"/>
          <w:szCs w:val="24"/>
        </w:rPr>
        <w:t xml:space="preserve">, лот № </w:t>
      </w:r>
      <w:r w:rsidR="004E05DB">
        <w:rPr>
          <w:rStyle w:val="paragraph"/>
          <w:rFonts w:ascii="Times New Roman" w:hAnsi="Times New Roman"/>
          <w:sz w:val="24"/>
          <w:szCs w:val="24"/>
        </w:rPr>
        <w:t>1</w:t>
      </w:r>
    </w:p>
    <w:p w:rsidR="00FC7C62" w:rsidRPr="00A11F63" w:rsidRDefault="00FC7C62" w:rsidP="00FC7C62">
      <w:pPr>
        <w:jc w:val="both"/>
        <w:rPr>
          <w:rFonts w:ascii="Times New Roman" w:hAnsi="Times New Roman"/>
          <w:sz w:val="24"/>
          <w:szCs w:val="24"/>
        </w:rPr>
      </w:pPr>
      <w:r w:rsidRPr="00A11F63">
        <w:rPr>
          <w:rFonts w:ascii="Times New Roman" w:hAnsi="Times New Roman"/>
          <w:sz w:val="24"/>
          <w:szCs w:val="24"/>
        </w:rPr>
        <w:t xml:space="preserve">Подробная информация об имуществе лота размещена в заявке на сайте оператора торгов в сети Интернет, по адресу: </w:t>
      </w:r>
      <w:hyperlink r:id="rId7" w:history="1">
        <w:r w:rsidRPr="00A11F63">
          <w:rPr>
            <w:rFonts w:ascii="Times New Roman" w:hAnsi="Times New Roman"/>
            <w:sz w:val="24"/>
            <w:szCs w:val="24"/>
          </w:rPr>
          <w:t>http://lot-online.ru</w:t>
        </w:r>
      </w:hyperlink>
      <w:r w:rsidRPr="00A11F63">
        <w:rPr>
          <w:rFonts w:ascii="Times New Roman" w:hAnsi="Times New Roman"/>
          <w:sz w:val="24"/>
          <w:szCs w:val="24"/>
        </w:rPr>
        <w:t xml:space="preserve"> (на площадке ОАО «Российский аукционный дом»).</w:t>
      </w:r>
    </w:p>
    <w:p w:rsidR="005D0C45" w:rsidRPr="00A11F63" w:rsidRDefault="005D0C45" w:rsidP="00247CDD">
      <w:pPr>
        <w:pStyle w:val="a3"/>
        <w:jc w:val="both"/>
        <w:rPr>
          <w:b w:val="0"/>
          <w:bCs w:val="0"/>
        </w:rPr>
      </w:pPr>
      <w:r w:rsidRPr="00A11F63">
        <w:rPr>
          <w:b w:val="0"/>
          <w:bCs w:val="0"/>
        </w:rPr>
        <w:t>Указанная сумма вносится</w:t>
      </w:r>
      <w:r w:rsidR="001079BD" w:rsidRPr="00A11F63">
        <w:rPr>
          <w:b w:val="0"/>
          <w:bCs w:val="0"/>
        </w:rPr>
        <w:t xml:space="preserve"> </w:t>
      </w:r>
      <w:r w:rsidR="001079BD" w:rsidRPr="005B0109">
        <w:rPr>
          <w:b w:val="0"/>
          <w:bCs w:val="0"/>
          <w:color w:val="C00000"/>
        </w:rPr>
        <w:t xml:space="preserve">с 9-00 14 февраля 2011 г. до </w:t>
      </w:r>
      <w:r w:rsidR="001079BD" w:rsidRPr="005B0109">
        <w:rPr>
          <w:b w:val="0"/>
          <w:color w:val="C00000"/>
        </w:rPr>
        <w:t>9-00    23</w:t>
      </w:r>
      <w:r w:rsidR="005B0109">
        <w:rPr>
          <w:b w:val="0"/>
          <w:color w:val="C00000"/>
        </w:rPr>
        <w:t xml:space="preserve"> </w:t>
      </w:r>
      <w:r w:rsidR="004E05DB">
        <w:rPr>
          <w:b w:val="0"/>
          <w:color w:val="C00000"/>
        </w:rPr>
        <w:t>июля</w:t>
      </w:r>
      <w:r w:rsidR="001079BD" w:rsidRPr="005B0109">
        <w:rPr>
          <w:b w:val="0"/>
          <w:color w:val="C00000"/>
        </w:rPr>
        <w:t xml:space="preserve">  2011 г.</w:t>
      </w:r>
      <w:r w:rsidR="001079BD" w:rsidRPr="00A11F63">
        <w:rPr>
          <w:b w:val="0"/>
        </w:rPr>
        <w:t xml:space="preserve">  </w:t>
      </w:r>
      <w:r w:rsidRPr="00A11F63">
        <w:rPr>
          <w:b w:val="0"/>
          <w:bCs w:val="0"/>
        </w:rPr>
        <w:t>в качестве задатка в счет обеспечения исполнения обязательств по оплате продаваемого на торгах имущества:</w:t>
      </w:r>
    </w:p>
    <w:p w:rsidR="006312D8" w:rsidRPr="00A11F63" w:rsidRDefault="006312D8" w:rsidP="00247CDD">
      <w:pPr>
        <w:pStyle w:val="a3"/>
        <w:jc w:val="both"/>
        <w:rPr>
          <w:b w:val="0"/>
          <w:bCs w:val="0"/>
        </w:rPr>
      </w:pPr>
    </w:p>
    <w:p w:rsidR="004E05DB" w:rsidRDefault="00C21210" w:rsidP="004E05DB">
      <w:pPr>
        <w:pStyle w:val="af2"/>
        <w:jc w:val="both"/>
      </w:pPr>
      <w:r w:rsidRPr="00A11F63">
        <w:rPr>
          <w:b/>
          <w:bCs/>
        </w:rPr>
        <w:t>Лот № </w:t>
      </w:r>
      <w:r w:rsidR="004E05DB">
        <w:rPr>
          <w:b/>
          <w:bCs/>
        </w:rPr>
        <w:t>1</w:t>
      </w:r>
      <w:r w:rsidRPr="00A11F63">
        <w:rPr>
          <w:b/>
          <w:bCs/>
        </w:rPr>
        <w:t>:</w:t>
      </w:r>
      <w:r w:rsidRPr="00A11F63">
        <w:t xml:space="preserve"> </w:t>
      </w:r>
      <w:r w:rsidR="004E05DB">
        <w:t xml:space="preserve">Лот № 1: Комплекс имущества для деревообработки (часть имущества - в ипотеке), месторасположение имущества: г. Партизанск, ул. Магистральная, 6. Начальная продажная цена  27 054 575 руб., без НДС. Минимальная цена продажи - не ниже 7 034 190 руб.,  без НДС. </w:t>
      </w:r>
    </w:p>
    <w:p w:rsidR="006312D8" w:rsidRPr="00A11F63" w:rsidRDefault="006312D8" w:rsidP="0020141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11F63">
        <w:rPr>
          <w:rFonts w:ascii="Times New Roman" w:hAnsi="Times New Roman"/>
          <w:bCs/>
          <w:sz w:val="24"/>
          <w:szCs w:val="24"/>
        </w:rPr>
        <w:t xml:space="preserve">2. </w:t>
      </w:r>
      <w:r w:rsidR="005D0C45" w:rsidRPr="00A11F63">
        <w:rPr>
          <w:rFonts w:ascii="Times New Roman" w:hAnsi="Times New Roman"/>
          <w:bCs/>
          <w:sz w:val="24"/>
          <w:szCs w:val="24"/>
        </w:rPr>
        <w:t xml:space="preserve">Суммы, указанные в пункте 1 настоящего Договора должны быть уплачены на счет Продавца </w:t>
      </w:r>
      <w:r w:rsidR="005D0C45" w:rsidRPr="005B0109">
        <w:rPr>
          <w:rFonts w:ascii="Times New Roman" w:hAnsi="Times New Roman"/>
          <w:bCs/>
          <w:color w:val="C00000"/>
          <w:sz w:val="24"/>
          <w:szCs w:val="24"/>
        </w:rPr>
        <w:t xml:space="preserve">до </w:t>
      </w:r>
      <w:r w:rsidR="009B3C95" w:rsidRPr="005B0109">
        <w:rPr>
          <w:rFonts w:ascii="Times New Roman" w:hAnsi="Times New Roman"/>
          <w:b/>
          <w:color w:val="C00000"/>
          <w:sz w:val="24"/>
          <w:szCs w:val="24"/>
        </w:rPr>
        <w:t xml:space="preserve">9-00   </w:t>
      </w:r>
      <w:r w:rsidR="00D46F01" w:rsidRPr="005B0109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B3C95" w:rsidRPr="005B0109">
        <w:rPr>
          <w:rFonts w:ascii="Times New Roman" w:hAnsi="Times New Roman"/>
          <w:b/>
          <w:color w:val="C00000"/>
          <w:sz w:val="24"/>
          <w:szCs w:val="24"/>
        </w:rPr>
        <w:t>23</w:t>
      </w:r>
      <w:r w:rsidR="00D46F01" w:rsidRPr="005B0109">
        <w:rPr>
          <w:rFonts w:ascii="Times New Roman" w:hAnsi="Times New Roman"/>
          <w:b/>
          <w:color w:val="C00000"/>
          <w:sz w:val="24"/>
          <w:szCs w:val="24"/>
        </w:rPr>
        <w:t>.0</w:t>
      </w:r>
      <w:r w:rsidR="009B3C95" w:rsidRPr="005B0109">
        <w:rPr>
          <w:rFonts w:ascii="Times New Roman" w:hAnsi="Times New Roman"/>
          <w:b/>
          <w:color w:val="C00000"/>
          <w:sz w:val="24"/>
          <w:szCs w:val="24"/>
        </w:rPr>
        <w:t>3</w:t>
      </w:r>
      <w:r w:rsidR="00D46F01" w:rsidRPr="005B0109">
        <w:rPr>
          <w:rFonts w:ascii="Times New Roman" w:hAnsi="Times New Roman"/>
          <w:b/>
          <w:color w:val="C00000"/>
          <w:sz w:val="24"/>
          <w:szCs w:val="24"/>
        </w:rPr>
        <w:t>.2011 г.</w:t>
      </w:r>
      <w:r w:rsidR="009B3C95" w:rsidRPr="00A11F63">
        <w:rPr>
          <w:rFonts w:ascii="Times New Roman" w:hAnsi="Times New Roman"/>
          <w:b/>
          <w:sz w:val="24"/>
          <w:szCs w:val="24"/>
        </w:rPr>
        <w:t xml:space="preserve">  </w:t>
      </w:r>
      <w:r w:rsidR="00D46F01" w:rsidRPr="00A11F63">
        <w:rPr>
          <w:rFonts w:ascii="Times New Roman" w:hAnsi="Times New Roman"/>
          <w:sz w:val="24"/>
          <w:szCs w:val="24"/>
        </w:rPr>
        <w:t xml:space="preserve"> </w:t>
      </w:r>
      <w:r w:rsidR="005D0C45" w:rsidRPr="00A11F63">
        <w:rPr>
          <w:rFonts w:ascii="Times New Roman" w:hAnsi="Times New Roman"/>
          <w:bCs/>
          <w:sz w:val="24"/>
          <w:szCs w:val="24"/>
        </w:rPr>
        <w:t>В случае не</w:t>
      </w:r>
      <w:r w:rsidRPr="00A11F63">
        <w:rPr>
          <w:rFonts w:ascii="Times New Roman" w:hAnsi="Times New Roman"/>
          <w:bCs/>
          <w:sz w:val="24"/>
          <w:szCs w:val="24"/>
        </w:rPr>
        <w:t xml:space="preserve"> </w:t>
      </w:r>
      <w:r w:rsidR="005D0C45" w:rsidRPr="00A11F63">
        <w:rPr>
          <w:rFonts w:ascii="Times New Roman" w:hAnsi="Times New Roman"/>
          <w:bCs/>
          <w:sz w:val="24"/>
          <w:szCs w:val="24"/>
        </w:rPr>
        <w:t>поступления</w:t>
      </w:r>
      <w:r w:rsidRPr="00A11F63">
        <w:rPr>
          <w:rFonts w:ascii="Times New Roman" w:hAnsi="Times New Roman"/>
          <w:bCs/>
          <w:sz w:val="24"/>
          <w:szCs w:val="24"/>
        </w:rPr>
        <w:t xml:space="preserve"> (не полного поступления)</w:t>
      </w:r>
      <w:r w:rsidR="005D0C45" w:rsidRPr="00A11F63">
        <w:rPr>
          <w:rFonts w:ascii="Times New Roman" w:hAnsi="Times New Roman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 не допускается.</w:t>
      </w:r>
      <w:r w:rsidR="00201416" w:rsidRPr="00A11F63">
        <w:rPr>
          <w:rFonts w:ascii="Times New Roman" w:hAnsi="Times New Roman"/>
          <w:bCs/>
          <w:sz w:val="24"/>
          <w:szCs w:val="24"/>
        </w:rPr>
        <w:t xml:space="preserve"> </w:t>
      </w:r>
      <w:r w:rsidRPr="00A11F63">
        <w:rPr>
          <w:rFonts w:ascii="Times New Roman" w:hAnsi="Times New Roman"/>
          <w:bCs/>
          <w:sz w:val="24"/>
          <w:szCs w:val="24"/>
        </w:rPr>
        <w:t>Сумма считается уплаченной в момент поступления всей суммы задатка на</w:t>
      </w:r>
      <w:r w:rsidR="009B3C95" w:rsidRPr="00A11F63">
        <w:rPr>
          <w:rFonts w:ascii="Times New Roman" w:hAnsi="Times New Roman"/>
          <w:bCs/>
          <w:sz w:val="24"/>
          <w:szCs w:val="24"/>
        </w:rPr>
        <w:t xml:space="preserve"> указанный в данном договоре</w:t>
      </w:r>
      <w:r w:rsidRPr="00A11F63">
        <w:rPr>
          <w:rFonts w:ascii="Times New Roman" w:hAnsi="Times New Roman"/>
          <w:bCs/>
          <w:sz w:val="24"/>
          <w:szCs w:val="24"/>
        </w:rPr>
        <w:t xml:space="preserve"> р/с Продавца</w:t>
      </w:r>
      <w:r w:rsidR="00201416" w:rsidRPr="00A11F63">
        <w:rPr>
          <w:rFonts w:ascii="Times New Roman" w:hAnsi="Times New Roman"/>
          <w:bCs/>
          <w:sz w:val="24"/>
          <w:szCs w:val="24"/>
        </w:rPr>
        <w:t xml:space="preserve"> согласно следующим реквизитам: 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E65276" w:rsidRPr="00A11F63" w:rsidTr="008729B1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E11897">
            <w:pPr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 xml:space="preserve">ОАО  «ДАЛЬНЕВОСТОЧНЫЙ БАНК»  </w:t>
            </w:r>
            <w:r w:rsidR="00E11897" w:rsidRPr="00A11F63">
              <w:rPr>
                <w:rFonts w:ascii="Times New Roman" w:hAnsi="Times New Roman"/>
                <w:sz w:val="20"/>
                <w:szCs w:val="20"/>
              </w:rPr>
              <w:t>г.</w:t>
            </w:r>
            <w:r w:rsidRPr="00A11F63">
              <w:rPr>
                <w:rFonts w:ascii="Times New Roman" w:hAnsi="Times New Roman"/>
                <w:sz w:val="20"/>
                <w:szCs w:val="20"/>
              </w:rPr>
              <w:t xml:space="preserve"> 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040507705</w:t>
            </w:r>
          </w:p>
        </w:tc>
      </w:tr>
      <w:tr w:rsidR="00E65276" w:rsidRPr="00A11F63" w:rsidTr="008729B1">
        <w:trPr>
          <w:cantSplit/>
          <w:trHeight w:val="509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30101810900000000705</w:t>
            </w:r>
          </w:p>
        </w:tc>
      </w:tr>
      <w:tr w:rsidR="00E65276" w:rsidRPr="00A11F63" w:rsidTr="008729B1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6" w:rsidRPr="00A11F63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276" w:rsidRPr="00A11F63" w:rsidTr="008729B1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lastRenderedPageBreak/>
              <w:t>ИНН 253801446329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40802810800040000326</w:t>
            </w:r>
          </w:p>
        </w:tc>
      </w:tr>
      <w:tr w:rsidR="00E65276" w:rsidRPr="00A11F63" w:rsidTr="008729B1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E65276">
            <w:pPr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Дулатов Владимир </w:t>
            </w:r>
          </w:p>
          <w:p w:rsidR="00E65276" w:rsidRPr="00A11F63" w:rsidRDefault="00E65276" w:rsidP="00E65276">
            <w:pPr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 xml:space="preserve">Ибрагимович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276" w:rsidRPr="00A11F63" w:rsidTr="0085663D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6" w:rsidRPr="00A11F63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276" w:rsidRPr="00A11F63" w:rsidTr="0085663D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6" w:rsidRPr="00A11F63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65276" w:rsidRPr="00A11F63" w:rsidTr="008729B1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6" w:rsidRPr="00A11F63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276" w:rsidRPr="00A11F63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276" w:rsidRPr="00A11F63" w:rsidTr="008729B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vAlign w:val="bottom"/>
          </w:tcPr>
          <w:p w:rsidR="00E65276" w:rsidRPr="00A11F63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276" w:rsidRPr="00A11F63" w:rsidTr="00E6527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5276" w:rsidRPr="00A11F63" w:rsidRDefault="009B3C95" w:rsidP="009B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F63"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для участия в торгах 25 марта 2011 г. по реализации имущества </w:t>
            </w:r>
            <w:r w:rsidRPr="00A11F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ИП Дулатов В.И.  </w:t>
            </w:r>
            <w:r w:rsidRPr="00A11F63">
              <w:rPr>
                <w:rFonts w:ascii="Times New Roman" w:hAnsi="Times New Roman"/>
                <w:bCs/>
                <w:sz w:val="24"/>
                <w:szCs w:val="24"/>
              </w:rPr>
              <w:t xml:space="preserve">по делу </w:t>
            </w:r>
            <w:r w:rsidRPr="00A11F63">
              <w:rPr>
                <w:rStyle w:val="paragraph"/>
                <w:rFonts w:ascii="Times New Roman" w:hAnsi="Times New Roman"/>
                <w:sz w:val="24"/>
                <w:szCs w:val="24"/>
              </w:rPr>
              <w:t>А51–11602/2009 г., лот № ______</w:t>
            </w:r>
            <w:r w:rsidRPr="00A11F6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E65276" w:rsidRPr="00A11F63">
              <w:rPr>
                <w:rFonts w:ascii="Times New Roman" w:hAnsi="Times New Roman"/>
                <w:sz w:val="20"/>
                <w:szCs w:val="20"/>
              </w:rPr>
              <w:t>Без НДС.</w:t>
            </w:r>
          </w:p>
        </w:tc>
      </w:tr>
    </w:tbl>
    <w:p w:rsidR="00A6026F" w:rsidRPr="00A11F63" w:rsidRDefault="00A6026F" w:rsidP="00A6026F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A11F63">
        <w:rPr>
          <w:sz w:val="24"/>
          <w:szCs w:val="24"/>
        </w:rPr>
        <w:t>3</w:t>
      </w:r>
      <w:r w:rsidRPr="00A11F63">
        <w:rPr>
          <w:b w:val="0"/>
          <w:bCs w:val="0"/>
          <w:sz w:val="24"/>
          <w:szCs w:val="24"/>
        </w:rPr>
        <w:t>. Внесенный Задаток не возвращается в случае:</w:t>
      </w:r>
    </w:p>
    <w:p w:rsidR="00A6026F" w:rsidRPr="00A11F63" w:rsidRDefault="00A6026F" w:rsidP="00A6026F">
      <w:pPr>
        <w:pStyle w:val="a3"/>
        <w:ind w:firstLine="851"/>
        <w:jc w:val="both"/>
        <w:rPr>
          <w:b w:val="0"/>
          <w:bCs w:val="0"/>
        </w:rPr>
      </w:pPr>
      <w:r w:rsidRPr="00A11F63">
        <w:rPr>
          <w:b w:val="0"/>
          <w:bCs w:val="0"/>
        </w:rPr>
        <w:t>-Если Претендент, признанный победителем торгов уклонится от подписания Протокола об итогах торгов, в день проведения торгов, либо</w:t>
      </w:r>
      <w:r w:rsidR="008154B0" w:rsidRPr="00A11F63">
        <w:rPr>
          <w:b w:val="0"/>
          <w:bCs w:val="0"/>
        </w:rPr>
        <w:t xml:space="preserve"> не подписал договор купли-продажи в </w:t>
      </w:r>
      <w:r w:rsidRPr="00A11F63">
        <w:rPr>
          <w:b w:val="0"/>
          <w:bCs w:val="0"/>
        </w:rPr>
        <w:t>срок</w:t>
      </w:r>
      <w:r w:rsidR="008154B0" w:rsidRPr="00A11F63">
        <w:rPr>
          <w:b w:val="0"/>
          <w:bCs w:val="0"/>
        </w:rPr>
        <w:t xml:space="preserve"> и порядке</w:t>
      </w:r>
      <w:r w:rsidRPr="00A11F63">
        <w:rPr>
          <w:b w:val="0"/>
          <w:bCs w:val="0"/>
        </w:rPr>
        <w:t>, предусмотренн</w:t>
      </w:r>
      <w:r w:rsidR="008154B0" w:rsidRPr="00A11F63">
        <w:rPr>
          <w:b w:val="0"/>
          <w:bCs w:val="0"/>
        </w:rPr>
        <w:t>ом</w:t>
      </w:r>
      <w:r w:rsidRPr="00A11F63">
        <w:rPr>
          <w:b w:val="0"/>
          <w:bCs w:val="0"/>
        </w:rPr>
        <w:t xml:space="preserve"> «Порядком реализации незаложенного имущества ИП Дулатов В.И.» и  «Положения о порядке и условиях продажи имущества ИП Дулатов В.И., находящегося в залоге у ОАО «Дальневосточный банк»</w:t>
      </w:r>
      <w:r w:rsidR="00E11897" w:rsidRPr="00A11F63">
        <w:rPr>
          <w:b w:val="0"/>
          <w:bCs w:val="0"/>
        </w:rPr>
        <w:t xml:space="preserve"> и заявке, размещенной на сайте оператора электронной площадки</w:t>
      </w:r>
      <w:r w:rsidRPr="00A11F63">
        <w:rPr>
          <w:b w:val="0"/>
          <w:bCs w:val="0"/>
        </w:rPr>
        <w:t>;</w:t>
      </w:r>
    </w:p>
    <w:p w:rsidR="00A6026F" w:rsidRPr="00A11F63" w:rsidRDefault="00A6026F" w:rsidP="00A6026F">
      <w:pPr>
        <w:pStyle w:val="a6"/>
        <w:ind w:firstLine="851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-Если Претендент, признанный победителем торгов уклонится от оплаты  продаваемого на торгах Имущества (не полностью оплатил)  в срок, установленный заключенным Договором купли - продажи имущества;</w:t>
      </w:r>
    </w:p>
    <w:p w:rsidR="00A6026F" w:rsidRPr="00A11F63" w:rsidRDefault="00A6026F" w:rsidP="00A6026F">
      <w:pPr>
        <w:pStyle w:val="a6"/>
        <w:ind w:firstLine="851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- Если Претендент отозвал заявку после приобретения им статуса участника торгов;</w:t>
      </w:r>
    </w:p>
    <w:p w:rsidR="00A6026F" w:rsidRPr="00A11F63" w:rsidRDefault="00A6026F" w:rsidP="00A6026F">
      <w:pPr>
        <w:pStyle w:val="a3"/>
        <w:ind w:firstLine="708"/>
        <w:jc w:val="both"/>
        <w:rPr>
          <w:rStyle w:val="paragraph"/>
          <w:b w:val="0"/>
        </w:rPr>
      </w:pPr>
      <w:r w:rsidRPr="00A11F63">
        <w:rPr>
          <w:b w:val="0"/>
          <w:bCs w:val="0"/>
        </w:rPr>
        <w:t xml:space="preserve">4. </w:t>
      </w:r>
      <w:r w:rsidRPr="00A11F63">
        <w:rPr>
          <w:rStyle w:val="paragraph"/>
          <w:b w:val="0"/>
        </w:rPr>
        <w:t xml:space="preserve">В случае признания Претендента победителем торгов по реализации имущества, указанного в п.1 данного договора, сумма внесенного задатка </w:t>
      </w:r>
      <w:r w:rsidRPr="00A11F63">
        <w:rPr>
          <w:b w:val="0"/>
          <w:bCs w:val="0"/>
        </w:rPr>
        <w:t xml:space="preserve">не возвращается и </w:t>
      </w:r>
      <w:r w:rsidRPr="00A11F63">
        <w:rPr>
          <w:rStyle w:val="paragraph"/>
          <w:b w:val="0"/>
        </w:rPr>
        <w:t xml:space="preserve">засчитывается в счет оплаты приобретаемого на торгах имущества, при заключении договора купли-продажи в установленном </w:t>
      </w:r>
      <w:r w:rsidRPr="00A11F63">
        <w:rPr>
          <w:b w:val="0"/>
          <w:bCs w:val="0"/>
        </w:rPr>
        <w:t xml:space="preserve">«Порядком реализации незаложенного имущества ИП Дулатов В.И.» и  «Положения о порядке и условиях продажи имущества ИП Дулатов В.И., находящегося в залоге у ОАО «Дальневосточный банк» и </w:t>
      </w:r>
      <w:r w:rsidRPr="00A11F63">
        <w:rPr>
          <w:rStyle w:val="paragraph"/>
          <w:b w:val="0"/>
        </w:rPr>
        <w:t xml:space="preserve"> законодательством РФ порядке.</w:t>
      </w:r>
    </w:p>
    <w:p w:rsidR="009233EC" w:rsidRPr="00A11F63" w:rsidRDefault="009233EC" w:rsidP="009233EC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5.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5D0C45" w:rsidRPr="00A11F63" w:rsidRDefault="009233EC" w:rsidP="00247CDD">
      <w:pPr>
        <w:pStyle w:val="a3"/>
        <w:ind w:firstLine="567"/>
        <w:jc w:val="both"/>
        <w:rPr>
          <w:b w:val="0"/>
          <w:bCs w:val="0"/>
        </w:rPr>
      </w:pPr>
      <w:r w:rsidRPr="00A11F63">
        <w:rPr>
          <w:b w:val="0"/>
          <w:bCs w:val="0"/>
        </w:rPr>
        <w:t>6</w:t>
      </w:r>
      <w:r w:rsidR="005D0C45" w:rsidRPr="00A11F63">
        <w:rPr>
          <w:b w:val="0"/>
          <w:bCs w:val="0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A11F63" w:rsidRDefault="009233EC" w:rsidP="00247CDD">
      <w:pPr>
        <w:pStyle w:val="a3"/>
        <w:ind w:firstLine="567"/>
        <w:jc w:val="both"/>
        <w:rPr>
          <w:b w:val="0"/>
          <w:bCs w:val="0"/>
        </w:rPr>
      </w:pPr>
      <w:r w:rsidRPr="00A11F63">
        <w:rPr>
          <w:b w:val="0"/>
          <w:bCs w:val="0"/>
        </w:rPr>
        <w:t>7</w:t>
      </w:r>
      <w:r w:rsidR="005D0C45" w:rsidRPr="00A11F63">
        <w:rPr>
          <w:b w:val="0"/>
          <w:bCs w:val="0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11F63" w:rsidRDefault="009233EC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8</w:t>
      </w:r>
      <w:r w:rsidR="005D0C45" w:rsidRPr="00A11F63">
        <w:rPr>
          <w:b w:val="0"/>
          <w:bCs w:val="0"/>
          <w:sz w:val="24"/>
          <w:szCs w:val="24"/>
        </w:rPr>
        <w:t xml:space="preserve">. Задаток возвращается в случаях и в сроки, которые установлены соответствующими пунктами </w:t>
      </w:r>
      <w:r w:rsidRPr="00A11F63">
        <w:rPr>
          <w:b w:val="0"/>
          <w:bCs w:val="0"/>
          <w:sz w:val="24"/>
          <w:szCs w:val="24"/>
        </w:rPr>
        <w:t xml:space="preserve">«Порядка реализации незаложенного имущества ИП Дулатов В.И.» и  «Положения о порядке и условиях продажи имущества ИП Дулатов В.И., находящегося в залоге у ОАО «Дальневосточный банк», </w:t>
      </w:r>
      <w:r w:rsidR="005D0C45" w:rsidRPr="00A11F63">
        <w:rPr>
          <w:b w:val="0"/>
          <w:bCs w:val="0"/>
          <w:sz w:val="24"/>
          <w:szCs w:val="24"/>
        </w:rPr>
        <w:t>путем перечисления суммы внесенного задатка на счет Претендента</w:t>
      </w:r>
      <w:r w:rsidR="00685383" w:rsidRPr="00A11F63">
        <w:rPr>
          <w:b w:val="0"/>
          <w:bCs w:val="0"/>
          <w:sz w:val="24"/>
          <w:szCs w:val="24"/>
        </w:rPr>
        <w:t>, с которого поступили денежные средства</w:t>
      </w:r>
      <w:r w:rsidR="005D0C45" w:rsidRPr="00A11F63">
        <w:rPr>
          <w:b w:val="0"/>
          <w:bCs w:val="0"/>
          <w:sz w:val="24"/>
          <w:szCs w:val="24"/>
        </w:rPr>
        <w:t>.</w:t>
      </w:r>
    </w:p>
    <w:p w:rsidR="005D0C45" w:rsidRPr="00A11F63" w:rsidRDefault="005D0C45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A11F63" w:rsidRDefault="009233EC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9</w:t>
      </w:r>
      <w:r w:rsidR="005D0C45" w:rsidRPr="00A11F63">
        <w:rPr>
          <w:b w:val="0"/>
          <w:bCs w:val="0"/>
          <w:sz w:val="24"/>
          <w:szCs w:val="24"/>
        </w:rPr>
        <w:t xml:space="preserve">.  В случае если Претендент не будет допущен к участию в торгах, Организатор торгов обязуется возвратить сумму внесенного Заявителем задатка в течение 3 (трех) рабочих дней с даты оформления Протокола </w:t>
      </w:r>
      <w:r w:rsidR="0039076B" w:rsidRPr="00A11F63">
        <w:rPr>
          <w:b w:val="0"/>
          <w:bCs w:val="0"/>
          <w:sz w:val="24"/>
          <w:szCs w:val="24"/>
        </w:rPr>
        <w:t>об определении участников</w:t>
      </w:r>
      <w:r w:rsidR="005D0C45" w:rsidRPr="00A11F63">
        <w:rPr>
          <w:b w:val="0"/>
          <w:bCs w:val="0"/>
          <w:sz w:val="24"/>
          <w:szCs w:val="24"/>
        </w:rPr>
        <w:t xml:space="preserve"> торг</w:t>
      </w:r>
      <w:r w:rsidR="0039076B" w:rsidRPr="00A11F63">
        <w:rPr>
          <w:b w:val="0"/>
          <w:bCs w:val="0"/>
          <w:sz w:val="24"/>
          <w:szCs w:val="24"/>
        </w:rPr>
        <w:t>ов</w:t>
      </w:r>
      <w:r w:rsidR="005D0C45" w:rsidRPr="00A11F63">
        <w:rPr>
          <w:b w:val="0"/>
          <w:bCs w:val="0"/>
          <w:sz w:val="24"/>
          <w:szCs w:val="24"/>
        </w:rPr>
        <w:t>.</w:t>
      </w:r>
    </w:p>
    <w:p w:rsidR="005D0C45" w:rsidRPr="00A11F63" w:rsidRDefault="005D0C45" w:rsidP="00247CDD">
      <w:pPr>
        <w:pStyle w:val="a6"/>
        <w:ind w:firstLine="708"/>
        <w:jc w:val="both"/>
        <w:rPr>
          <w:b w:val="0"/>
          <w:bCs w:val="0"/>
          <w:sz w:val="24"/>
          <w:szCs w:val="24"/>
        </w:rPr>
      </w:pPr>
      <w:r w:rsidRPr="00A11F63">
        <w:rPr>
          <w:b w:val="0"/>
          <w:bCs w:val="0"/>
          <w:sz w:val="24"/>
          <w:szCs w:val="24"/>
        </w:rPr>
        <w:t>10. Настоящий договор вступает в силу с момента его подписания</w:t>
      </w:r>
      <w:r w:rsidR="00325B16" w:rsidRPr="00A11F63">
        <w:rPr>
          <w:b w:val="0"/>
          <w:bCs w:val="0"/>
          <w:sz w:val="24"/>
          <w:szCs w:val="24"/>
        </w:rPr>
        <w:t xml:space="preserve"> </w:t>
      </w:r>
      <w:r w:rsidRPr="00A11F63">
        <w:rPr>
          <w:b w:val="0"/>
          <w:bCs w:val="0"/>
          <w:sz w:val="24"/>
          <w:szCs w:val="24"/>
        </w:rPr>
        <w:t xml:space="preserve"> Сторонами</w:t>
      </w:r>
      <w:r w:rsidR="00325B16" w:rsidRPr="00A11F63">
        <w:rPr>
          <w:b w:val="0"/>
          <w:bCs w:val="0"/>
          <w:sz w:val="24"/>
          <w:szCs w:val="24"/>
        </w:rPr>
        <w:t xml:space="preserve"> (присоединения Претендента к данному договору, подписанному электронной цифровой подписью</w:t>
      </w:r>
      <w:r w:rsidR="0067368B" w:rsidRPr="00A11F63">
        <w:rPr>
          <w:b w:val="0"/>
          <w:bCs w:val="0"/>
          <w:sz w:val="24"/>
          <w:szCs w:val="24"/>
        </w:rPr>
        <w:t xml:space="preserve"> (далее-ЭЦП)</w:t>
      </w:r>
      <w:r w:rsidR="00325B16" w:rsidRPr="00A11F63">
        <w:rPr>
          <w:b w:val="0"/>
          <w:bCs w:val="0"/>
          <w:sz w:val="24"/>
          <w:szCs w:val="24"/>
        </w:rPr>
        <w:t xml:space="preserve"> организатора торгов</w:t>
      </w:r>
      <w:r w:rsidR="0067368B" w:rsidRPr="00A11F63">
        <w:rPr>
          <w:b w:val="0"/>
          <w:bCs w:val="0"/>
          <w:sz w:val="24"/>
          <w:szCs w:val="24"/>
        </w:rPr>
        <w:t>, внесения своих установочных данных и сведений о вносимых задатках и подписание ЭЦП претендента</w:t>
      </w:r>
      <w:r w:rsidR="00325B16" w:rsidRPr="00A11F63">
        <w:rPr>
          <w:b w:val="0"/>
          <w:bCs w:val="0"/>
          <w:sz w:val="24"/>
          <w:szCs w:val="24"/>
        </w:rPr>
        <w:t>)</w:t>
      </w:r>
      <w:r w:rsidRPr="00A11F63">
        <w:rPr>
          <w:b w:val="0"/>
          <w:bCs w:val="0"/>
          <w:sz w:val="24"/>
          <w:szCs w:val="24"/>
        </w:rPr>
        <w:t>. Любые изменения и дополнения  к договору действительны при наличии письменного соглашения сторон.</w:t>
      </w:r>
    </w:p>
    <w:p w:rsidR="005D0C45" w:rsidRPr="00A11F63" w:rsidRDefault="005D0C45" w:rsidP="00247CDD">
      <w:pPr>
        <w:pStyle w:val="2"/>
        <w:spacing w:line="240" w:lineRule="auto"/>
        <w:ind w:firstLine="708"/>
        <w:jc w:val="both"/>
      </w:pPr>
      <w:r w:rsidRPr="00A11F63">
        <w:lastRenderedPageBreak/>
        <w:t>1</w:t>
      </w:r>
      <w:r w:rsidR="009233EC" w:rsidRPr="00A11F63">
        <w:t>1</w:t>
      </w:r>
      <w:r w:rsidRPr="00A11F63">
        <w:t xml:space="preserve">. В случае отмены торгов по продаже Имущества, поименованного в п. 1  настоящего договора  Организатор торгов организует возврат суммы внесенного Претендентом задатка в течение 5 (пяти) рабочих дней со дня принятия </w:t>
      </w:r>
      <w:r w:rsidR="00685383" w:rsidRPr="00A11F63">
        <w:t>Организатором торгов</w:t>
      </w:r>
      <w:r w:rsidRPr="00A11F63">
        <w:t xml:space="preserve"> решения об отмене торгов</w:t>
      </w:r>
      <w:r w:rsidR="0039076B" w:rsidRPr="00A11F63">
        <w:t xml:space="preserve"> (снятия лота с аукциона)</w:t>
      </w:r>
      <w:r w:rsidRPr="00A11F63">
        <w:t xml:space="preserve">. </w:t>
      </w:r>
    </w:p>
    <w:p w:rsidR="005D0C45" w:rsidRPr="00A11F63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F63">
        <w:rPr>
          <w:rFonts w:ascii="Times New Roman" w:hAnsi="Times New Roman"/>
          <w:b/>
          <w:bCs/>
          <w:sz w:val="24"/>
          <w:szCs w:val="24"/>
        </w:rPr>
        <w:t>1</w:t>
      </w:r>
      <w:r w:rsidR="009233EC" w:rsidRPr="00A11F63">
        <w:rPr>
          <w:rFonts w:ascii="Times New Roman" w:hAnsi="Times New Roman"/>
          <w:b/>
          <w:bCs/>
          <w:sz w:val="24"/>
          <w:szCs w:val="24"/>
        </w:rPr>
        <w:t>2</w:t>
      </w:r>
      <w:r w:rsidRPr="00A11F63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5495"/>
        <w:gridCol w:w="4076"/>
      </w:tblGrid>
      <w:tr w:rsidR="005D0C45" w:rsidRPr="00A11F63" w:rsidTr="00960B47">
        <w:tc>
          <w:tcPr>
            <w:tcW w:w="5495" w:type="dxa"/>
          </w:tcPr>
          <w:p w:rsidR="005D0C45" w:rsidRPr="00A11F63" w:rsidRDefault="005D0C45" w:rsidP="001F364C">
            <w:pPr>
              <w:pStyle w:val="1"/>
              <w:jc w:val="center"/>
              <w:rPr>
                <w:b/>
                <w:bCs/>
                <w:lang w:eastAsia="en-US"/>
              </w:rPr>
            </w:pPr>
            <w:r w:rsidRPr="00A11F63">
              <w:rPr>
                <w:b/>
                <w:bCs/>
                <w:lang w:eastAsia="en-US"/>
              </w:rPr>
              <w:t xml:space="preserve">ОРГАНИЗАТОР ТОРГОВ </w:t>
            </w:r>
          </w:p>
          <w:p w:rsidR="00960B47" w:rsidRPr="00A11F63" w:rsidRDefault="00960B47" w:rsidP="00960B47">
            <w:pPr>
              <w:spacing w:line="220" w:lineRule="exact"/>
              <w:rPr>
                <w:rFonts w:ascii="Times New Roman" w:hAnsi="Times New Roman"/>
              </w:rPr>
            </w:pPr>
          </w:p>
          <w:p w:rsidR="00960B47" w:rsidRPr="00A11F63" w:rsidRDefault="00960B47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5663D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>ИП Дулатов Владимир Ибрагимович</w:t>
            </w:r>
            <w:r w:rsidR="0026141C" w:rsidRPr="00A11F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1719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 xml:space="preserve">р/сч. 40802810800040000326 </w:t>
            </w:r>
          </w:p>
          <w:p w:rsidR="00E81719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>в ОАО «Дальневосточный банк», г. Владивосток</w:t>
            </w:r>
            <w:r w:rsidR="0085663D" w:rsidRPr="00A11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1F63">
              <w:rPr>
                <w:rFonts w:ascii="Times New Roman" w:hAnsi="Times New Roman"/>
                <w:sz w:val="24"/>
                <w:szCs w:val="24"/>
              </w:rPr>
              <w:t xml:space="preserve">БИК 040507705 </w:t>
            </w:r>
          </w:p>
          <w:p w:rsidR="00E81719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>к/сч. 30101810900000000705</w:t>
            </w:r>
          </w:p>
          <w:p w:rsidR="00E81719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11F63">
                <w:rPr>
                  <w:rFonts w:ascii="Times New Roman" w:hAnsi="Times New Roman"/>
                  <w:sz w:val="24"/>
                  <w:szCs w:val="24"/>
                </w:rPr>
                <w:t>690014, г</w:t>
              </w:r>
            </w:smartTag>
            <w:r w:rsidRPr="00A11F63">
              <w:rPr>
                <w:rFonts w:ascii="Times New Roman" w:hAnsi="Times New Roman"/>
                <w:sz w:val="24"/>
                <w:szCs w:val="24"/>
              </w:rPr>
              <w:t>. Владивосток-14 А/Я  66</w:t>
            </w:r>
          </w:p>
          <w:p w:rsidR="00E81719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>тел./факс 8-4232-268287</w:t>
            </w:r>
          </w:p>
          <w:p w:rsidR="00E81719" w:rsidRPr="00A11F63" w:rsidRDefault="00E81719" w:rsidP="009B3C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1F63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8" w:history="1">
              <w:r w:rsidRPr="00A11F63">
                <w:rPr>
                  <w:rFonts w:ascii="Times New Roman" w:hAnsi="Times New Roman"/>
                  <w:sz w:val="24"/>
                  <w:szCs w:val="24"/>
                </w:rPr>
                <w:t>adebt@mail.primorye.ru</w:t>
              </w:r>
            </w:hyperlink>
          </w:p>
          <w:p w:rsidR="00AD4D99" w:rsidRDefault="00AD4D99" w:rsidP="0065533D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925937</wp:posOffset>
                  </wp:positionH>
                  <wp:positionV relativeFrom="paragraph">
                    <wp:posOffset>-438</wp:posOffset>
                  </wp:positionV>
                  <wp:extent cx="687881" cy="461042"/>
                  <wp:effectExtent l="19050" t="0" r="0" b="0"/>
                  <wp:wrapThrough wrapText="bothSides">
                    <wp:wrapPolygon edited="0">
                      <wp:start x="-598" y="0"/>
                      <wp:lineTo x="-598" y="20528"/>
                      <wp:lineTo x="21535" y="20528"/>
                      <wp:lineTo x="21535" y="0"/>
                      <wp:lineTo x="-598" y="0"/>
                    </wp:wrapPolygon>
                  </wp:wrapThrough>
                  <wp:docPr id="1" name="Рисунок 1" descr="П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81" cy="461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D99" w:rsidRDefault="00AD4D99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A11F63" w:rsidRDefault="00960B47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76" w:type="dxa"/>
          </w:tcPr>
          <w:p w:rsidR="005D0C45" w:rsidRPr="00A11F63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11F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ПРЕТЕНДЕНТ</w:t>
            </w:r>
            <w:r w:rsidRPr="00A11F63">
              <w:rPr>
                <w:rFonts w:ascii="Times New Roman" w:hAnsi="Times New Roman"/>
                <w:lang w:eastAsia="en-US"/>
              </w:rPr>
              <w:t>:</w:t>
            </w:r>
          </w:p>
          <w:p w:rsidR="005D0C45" w:rsidRPr="00A11F63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5D0C45" w:rsidRPr="00A11F63" w:rsidRDefault="005D0C45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1897" w:rsidRPr="00A11F63" w:rsidRDefault="00E11897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1897" w:rsidRPr="00A11F63" w:rsidRDefault="00E11897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1897" w:rsidRPr="00A11F63" w:rsidRDefault="00E11897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1897" w:rsidRPr="00A11F63" w:rsidRDefault="00E11897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A11F63" w:rsidRDefault="005D0C45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A11F63" w:rsidRDefault="005D0C45" w:rsidP="001F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A11F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A11F63" w:rsidRDefault="005D0C45" w:rsidP="001F364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11F63">
              <w:rPr>
                <w:rFonts w:ascii="Times New Roman" w:hAnsi="Times New Roman"/>
                <w:lang w:eastAsia="en-US"/>
              </w:rPr>
              <w:t xml:space="preserve">тел./факс </w:t>
            </w:r>
          </w:p>
          <w:p w:rsidR="005D0C45" w:rsidRPr="00A11F63" w:rsidRDefault="005D0C45" w:rsidP="001F36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11F63">
              <w:rPr>
                <w:rFonts w:ascii="Times New Roman" w:hAnsi="Times New Roman"/>
                <w:lang w:val="en-US" w:eastAsia="en-US"/>
              </w:rPr>
              <w:t>e</w:t>
            </w:r>
            <w:r w:rsidRPr="00A11F63">
              <w:rPr>
                <w:rFonts w:ascii="Times New Roman" w:hAnsi="Times New Roman"/>
                <w:lang w:eastAsia="en-US"/>
              </w:rPr>
              <w:t>-</w:t>
            </w:r>
            <w:r w:rsidRPr="00A11F63">
              <w:rPr>
                <w:rFonts w:ascii="Times New Roman" w:hAnsi="Times New Roman"/>
                <w:lang w:val="en-US" w:eastAsia="en-US"/>
              </w:rPr>
              <w:t>mail</w:t>
            </w:r>
            <w:r w:rsidRPr="00A11F63">
              <w:rPr>
                <w:rFonts w:ascii="Times New Roman" w:hAnsi="Times New Roman"/>
                <w:lang w:eastAsia="en-US"/>
              </w:rPr>
              <w:t xml:space="preserve">: </w:t>
            </w:r>
          </w:p>
          <w:p w:rsidR="005D0C45" w:rsidRPr="00A11F63" w:rsidRDefault="005D0C45" w:rsidP="001F36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A11F63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________________________ </w:t>
            </w:r>
          </w:p>
          <w:p w:rsidR="005D0C45" w:rsidRPr="00A11F63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5D0C45" w:rsidRPr="00A11F63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5663D" w:rsidRPr="00A11F63" w:rsidRDefault="0085663D" w:rsidP="00247CDD">
      <w:pPr>
        <w:rPr>
          <w:rFonts w:ascii="Times New Roman" w:hAnsi="Times New Roman"/>
        </w:rPr>
      </w:pPr>
    </w:p>
    <w:p w:rsidR="005D0C45" w:rsidRPr="00A11F63" w:rsidRDefault="001079BD">
      <w:pPr>
        <w:rPr>
          <w:rFonts w:ascii="Times New Roman" w:hAnsi="Times New Roman"/>
        </w:rPr>
      </w:pPr>
      <w:r w:rsidRPr="00A11F63">
        <w:rPr>
          <w:rFonts w:ascii="Times New Roman" w:hAnsi="Times New Roman"/>
        </w:rPr>
        <w:t>М.П.</w:t>
      </w:r>
      <w:r w:rsidR="005D0C45" w:rsidRPr="00A11F63">
        <w:rPr>
          <w:rFonts w:ascii="Times New Roman" w:hAnsi="Times New Roman"/>
        </w:rPr>
        <w:t xml:space="preserve"> </w:t>
      </w:r>
    </w:p>
    <w:sectPr w:rsidR="005D0C45" w:rsidRPr="00A11F63" w:rsidSect="00902191">
      <w:footerReference w:type="even" r:id="rId10"/>
      <w:footerReference w:type="default" r:id="rId11"/>
      <w:pgSz w:w="11906" w:h="16838" w:code="9"/>
      <w:pgMar w:top="624" w:right="510" w:bottom="907" w:left="992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90" w:rsidRDefault="00E53C90">
      <w:r>
        <w:separator/>
      </w:r>
    </w:p>
  </w:endnote>
  <w:endnote w:type="continuationSeparator" w:id="0">
    <w:p w:rsidR="00E53C90" w:rsidRDefault="00E5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E66E2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E66E2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05DB">
      <w:rPr>
        <w:rStyle w:val="ab"/>
        <w:noProof/>
      </w:rPr>
      <w:t>3</w:t>
    </w:r>
    <w:r>
      <w:rPr>
        <w:rStyle w:val="ab"/>
      </w:rPr>
      <w:fldChar w:fldCharType="end"/>
    </w:r>
  </w:p>
  <w:p w:rsidR="0026141C" w:rsidRPr="00685383" w:rsidRDefault="00E66E27" w:rsidP="00CC1B8F">
    <w:pPr>
      <w:pStyle w:val="a9"/>
      <w:ind w:right="360"/>
      <w:jc w:val="center"/>
      <w:rPr>
        <w:rFonts w:ascii="Times New Roman" w:hAnsi="Times New Roman"/>
        <w:sz w:val="12"/>
        <w:szCs w:val="12"/>
      </w:rPr>
    </w:pPr>
    <w:r w:rsidRPr="00685383">
      <w:rPr>
        <w:rFonts w:ascii="Times New Roman" w:hAnsi="Times New Roman"/>
        <w:sz w:val="12"/>
        <w:szCs w:val="12"/>
      </w:rPr>
      <w:fldChar w:fldCharType="begin"/>
    </w:r>
    <w:r w:rsidR="00CC1B8F" w:rsidRPr="00685383">
      <w:rPr>
        <w:rFonts w:ascii="Times New Roman" w:hAnsi="Times New Roman"/>
        <w:sz w:val="12"/>
        <w:szCs w:val="12"/>
      </w:rPr>
      <w:instrText xml:space="preserve"> FILENAME \p </w:instrText>
    </w:r>
    <w:r w:rsidRPr="00685383">
      <w:rPr>
        <w:rFonts w:ascii="Times New Roman" w:hAnsi="Times New Roman"/>
        <w:sz w:val="12"/>
        <w:szCs w:val="12"/>
      </w:rPr>
      <w:fldChar w:fldCharType="separate"/>
    </w:r>
    <w:r w:rsidR="004E05DB">
      <w:rPr>
        <w:rFonts w:ascii="Times New Roman" w:hAnsi="Times New Roman"/>
        <w:noProof/>
        <w:sz w:val="12"/>
        <w:szCs w:val="12"/>
      </w:rPr>
      <w:t>C:\Users\User\Desktop\МОИ ПАПКИ\БАНКРОТСТВО_2008\ИП ДУЛАТОВ\ТОРГИ_ПОЛОЖЕНИЯ\ИЮНЬ2011_ПРОДОЛЖ РЕАЛИЗ_ПАРТИЗ\16_ДОГОВОР ЗАДАТКА_ДУЛАТОВ_23062011_1.docx</w:t>
    </w:r>
    <w:r w:rsidRPr="00685383">
      <w:rPr>
        <w:rFonts w:ascii="Times New Roman" w:hAnsi="Times New Roman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90" w:rsidRDefault="00E53C90">
      <w:r>
        <w:separator/>
      </w:r>
    </w:p>
  </w:footnote>
  <w:footnote w:type="continuationSeparator" w:id="0">
    <w:p w:rsidR="00E53C90" w:rsidRDefault="00E53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4250A"/>
    <w:multiLevelType w:val="hybridMultilevel"/>
    <w:tmpl w:val="8B8E5E14"/>
    <w:lvl w:ilvl="0" w:tplc="8098B19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823E44"/>
    <w:multiLevelType w:val="hybridMultilevel"/>
    <w:tmpl w:val="6802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CDD"/>
    <w:rsid w:val="001079BD"/>
    <w:rsid w:val="00190D3B"/>
    <w:rsid w:val="001F364C"/>
    <w:rsid w:val="00201416"/>
    <w:rsid w:val="00222839"/>
    <w:rsid w:val="00247CDD"/>
    <w:rsid w:val="00251D09"/>
    <w:rsid w:val="0026141C"/>
    <w:rsid w:val="002C1C75"/>
    <w:rsid w:val="002D0C70"/>
    <w:rsid w:val="002E370E"/>
    <w:rsid w:val="00325B16"/>
    <w:rsid w:val="003671B3"/>
    <w:rsid w:val="0039076B"/>
    <w:rsid w:val="003C3922"/>
    <w:rsid w:val="003F5E3E"/>
    <w:rsid w:val="004E05DB"/>
    <w:rsid w:val="00554F59"/>
    <w:rsid w:val="005B0109"/>
    <w:rsid w:val="005D0C45"/>
    <w:rsid w:val="006312D8"/>
    <w:rsid w:val="0067368B"/>
    <w:rsid w:val="00685383"/>
    <w:rsid w:val="00685AAE"/>
    <w:rsid w:val="006C2DFB"/>
    <w:rsid w:val="00714D97"/>
    <w:rsid w:val="007A6C6C"/>
    <w:rsid w:val="008154B0"/>
    <w:rsid w:val="00830340"/>
    <w:rsid w:val="0085663D"/>
    <w:rsid w:val="008729B1"/>
    <w:rsid w:val="008E79B6"/>
    <w:rsid w:val="00902191"/>
    <w:rsid w:val="009138E6"/>
    <w:rsid w:val="00917B03"/>
    <w:rsid w:val="00920C1C"/>
    <w:rsid w:val="009233EC"/>
    <w:rsid w:val="00960B47"/>
    <w:rsid w:val="00980BE2"/>
    <w:rsid w:val="009A1AC9"/>
    <w:rsid w:val="009B3C95"/>
    <w:rsid w:val="00A11F63"/>
    <w:rsid w:val="00A6026F"/>
    <w:rsid w:val="00AD4D99"/>
    <w:rsid w:val="00AF67E0"/>
    <w:rsid w:val="00AF6C0D"/>
    <w:rsid w:val="00C10610"/>
    <w:rsid w:val="00C21210"/>
    <w:rsid w:val="00C42379"/>
    <w:rsid w:val="00C5309C"/>
    <w:rsid w:val="00C85C00"/>
    <w:rsid w:val="00CC1B8F"/>
    <w:rsid w:val="00CE1307"/>
    <w:rsid w:val="00D46F01"/>
    <w:rsid w:val="00D60176"/>
    <w:rsid w:val="00D63C30"/>
    <w:rsid w:val="00DA5A29"/>
    <w:rsid w:val="00DD35AD"/>
    <w:rsid w:val="00E11897"/>
    <w:rsid w:val="00E53C90"/>
    <w:rsid w:val="00E65276"/>
    <w:rsid w:val="00E66E27"/>
    <w:rsid w:val="00E81719"/>
    <w:rsid w:val="00EA32DA"/>
    <w:rsid w:val="00EC1838"/>
    <w:rsid w:val="00F2279A"/>
    <w:rsid w:val="00FB4907"/>
    <w:rsid w:val="00FC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9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uiPriority w:val="99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66E2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66E2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6E2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C21210"/>
    <w:pPr>
      <w:spacing w:after="0" w:line="240" w:lineRule="auto"/>
    </w:pPr>
    <w:rPr>
      <w:rFonts w:cs="Times New Roman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C21210"/>
    <w:rPr>
      <w:rFonts w:cs="Times New Roman"/>
      <w:lang w:eastAsia="en-US"/>
    </w:rPr>
  </w:style>
  <w:style w:type="paragraph" w:styleId="af2">
    <w:name w:val="List Paragraph"/>
    <w:basedOn w:val="a"/>
    <w:uiPriority w:val="34"/>
    <w:qFormat/>
    <w:rsid w:val="00C212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@mail.primory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3</cp:revision>
  <cp:lastPrinted>2011-02-08T13:30:00Z</cp:lastPrinted>
  <dcterms:created xsi:type="dcterms:W3CDTF">2011-02-08T14:03:00Z</dcterms:created>
  <dcterms:modified xsi:type="dcterms:W3CDTF">2011-07-15T16:17:00Z</dcterms:modified>
</cp:coreProperties>
</file>