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A5" w:rsidRPr="008B449F" w:rsidRDefault="002765B4" w:rsidP="00C608A5">
      <w:pPr>
        <w:pStyle w:val="a3"/>
        <w:ind w:left="360"/>
        <w:jc w:val="right"/>
        <w:rPr>
          <w:bCs w:val="0"/>
        </w:rPr>
      </w:pPr>
      <w:r w:rsidRPr="008B449F">
        <w:rPr>
          <w:bCs w:val="0"/>
        </w:rPr>
        <w:t>ПРОЕКТ</w:t>
      </w:r>
    </w:p>
    <w:p w:rsidR="00C608A5" w:rsidRPr="008B449F" w:rsidRDefault="00A82C1A" w:rsidP="00C608A5">
      <w:pPr>
        <w:pStyle w:val="a3"/>
        <w:ind w:left="360"/>
        <w:jc w:val="center"/>
        <w:rPr>
          <w:bCs w:val="0"/>
        </w:rPr>
      </w:pPr>
      <w:r w:rsidRPr="008B449F">
        <w:rPr>
          <w:bCs w:val="0"/>
        </w:rPr>
        <w:t>ДОГОВОР КУПЛИ-ПРОДАЖИ ИМУЩЕСТВА</w:t>
      </w:r>
    </w:p>
    <w:p w:rsidR="00C608A5" w:rsidRPr="008B449F" w:rsidRDefault="00A82C1A" w:rsidP="00C608A5">
      <w:pPr>
        <w:pStyle w:val="a3"/>
        <w:ind w:left="360"/>
        <w:jc w:val="center"/>
        <w:rPr>
          <w:bCs w:val="0"/>
        </w:rPr>
      </w:pPr>
      <w:r w:rsidRPr="008B449F">
        <w:rPr>
          <w:bCs w:val="0"/>
        </w:rPr>
        <w:t xml:space="preserve">ИП ДУЛАТОВ В.И.   №  </w:t>
      </w:r>
      <w:r w:rsidR="00D71043" w:rsidRPr="008B449F">
        <w:rPr>
          <w:bCs w:val="0"/>
        </w:rPr>
        <w:t>___</w:t>
      </w:r>
      <w:r w:rsidRPr="008B449F">
        <w:rPr>
          <w:bCs w:val="0"/>
        </w:rPr>
        <w:t xml:space="preserve"> /11602</w:t>
      </w:r>
    </w:p>
    <w:p w:rsidR="00C608A5" w:rsidRPr="008B449F" w:rsidRDefault="00C608A5" w:rsidP="00C608A5">
      <w:pPr>
        <w:pStyle w:val="a3"/>
        <w:ind w:left="360"/>
        <w:jc w:val="right"/>
        <w:rPr>
          <w:b w:val="0"/>
          <w:bCs w:val="0"/>
        </w:rPr>
      </w:pPr>
    </w:p>
    <w:p w:rsidR="00C608A5" w:rsidRPr="008B449F" w:rsidRDefault="00C608A5" w:rsidP="00C608A5">
      <w:pPr>
        <w:pStyle w:val="a3"/>
        <w:jc w:val="center"/>
        <w:rPr>
          <w:b w:val="0"/>
          <w:bCs w:val="0"/>
        </w:rPr>
      </w:pPr>
      <w:r w:rsidRPr="008B449F">
        <w:rPr>
          <w:b w:val="0"/>
          <w:bCs w:val="0"/>
        </w:rPr>
        <w:t xml:space="preserve">г. </w:t>
      </w:r>
      <w:r w:rsidR="00775394" w:rsidRPr="008B449F">
        <w:rPr>
          <w:b w:val="0"/>
          <w:bCs w:val="0"/>
        </w:rPr>
        <w:t>Владивосток</w:t>
      </w:r>
      <w:r w:rsidRPr="008B449F">
        <w:rPr>
          <w:b w:val="0"/>
          <w:bCs w:val="0"/>
        </w:rPr>
        <w:tab/>
      </w:r>
      <w:r w:rsidRPr="008B449F">
        <w:rPr>
          <w:b w:val="0"/>
          <w:bCs w:val="0"/>
        </w:rPr>
        <w:tab/>
      </w:r>
      <w:r w:rsidRPr="008B449F">
        <w:rPr>
          <w:b w:val="0"/>
          <w:bCs w:val="0"/>
        </w:rPr>
        <w:tab/>
      </w:r>
      <w:r w:rsidRPr="008B449F">
        <w:rPr>
          <w:b w:val="0"/>
          <w:bCs w:val="0"/>
        </w:rPr>
        <w:tab/>
      </w:r>
      <w:r w:rsidRPr="008B449F">
        <w:rPr>
          <w:b w:val="0"/>
          <w:bCs w:val="0"/>
        </w:rPr>
        <w:tab/>
        <w:t xml:space="preserve">  « ______ » ________________201</w:t>
      </w:r>
      <w:r w:rsidR="00D71043" w:rsidRPr="008B449F">
        <w:rPr>
          <w:b w:val="0"/>
          <w:bCs w:val="0"/>
        </w:rPr>
        <w:t>1</w:t>
      </w:r>
      <w:r w:rsidRPr="008B449F"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C608A5" w:rsidRPr="008B449F" w:rsidTr="00C608A5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08A5" w:rsidRPr="008B449F" w:rsidRDefault="00C608A5" w:rsidP="00C608A5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C608A5" w:rsidRPr="008B449F" w:rsidTr="00C608A5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08A5" w:rsidRPr="008B449F" w:rsidRDefault="00C608A5" w:rsidP="00C608A5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8B449F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8B449F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C608A5" w:rsidRPr="008B449F" w:rsidTr="00C608A5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A5" w:rsidRPr="008B449F" w:rsidRDefault="00C06408" w:rsidP="00C608A5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8B449F">
              <w:rPr>
                <w:lang w:eastAsia="en-US"/>
              </w:rPr>
              <w:t xml:space="preserve">ИНН </w:t>
            </w:r>
            <w:r w:rsidR="00775394" w:rsidRPr="008B449F">
              <w:rPr>
                <w:lang w:eastAsia="en-US"/>
              </w:rPr>
              <w:t>____________________</w:t>
            </w:r>
            <w:r w:rsidRPr="008B449F">
              <w:rPr>
                <w:lang w:eastAsia="en-US"/>
              </w:rPr>
              <w:t xml:space="preserve">, ОГРН </w:t>
            </w:r>
            <w:r w:rsidR="00775394" w:rsidRPr="008B449F">
              <w:rPr>
                <w:lang w:eastAsia="en-US"/>
              </w:rPr>
              <w:t>________________________</w:t>
            </w:r>
          </w:p>
        </w:tc>
      </w:tr>
      <w:tr w:rsidR="00C608A5" w:rsidRPr="008B449F" w:rsidTr="00C608A5">
        <w:tc>
          <w:tcPr>
            <w:tcW w:w="54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08A5" w:rsidRPr="008B449F" w:rsidRDefault="00C608A5" w:rsidP="00C608A5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8B449F">
              <w:rPr>
                <w:bCs w:val="0"/>
                <w:lang w:eastAsia="en-US"/>
              </w:rPr>
              <w:t>Покупатель</w:t>
            </w:r>
            <w:r w:rsidRPr="008B449F">
              <w:rPr>
                <w:b w:val="0"/>
                <w:bCs w:val="0"/>
                <w:lang w:eastAsia="en-US"/>
              </w:rPr>
              <w:t xml:space="preserve">  в лице директора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08A5" w:rsidRPr="008B449F" w:rsidRDefault="00C608A5" w:rsidP="00C608A5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C608A5" w:rsidRPr="008B449F" w:rsidRDefault="00C608A5" w:rsidP="00C608A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8B449F">
        <w:rPr>
          <w:b w:val="0"/>
          <w:bCs w:val="0"/>
          <w:sz w:val="16"/>
          <w:szCs w:val="16"/>
        </w:rPr>
        <w:t>(фамилия, имя , отчество, должность)</w:t>
      </w:r>
    </w:p>
    <w:p w:rsidR="00C608A5" w:rsidRPr="008B449F" w:rsidRDefault="00C608A5" w:rsidP="00C608A5">
      <w:pPr>
        <w:pStyle w:val="a3"/>
        <w:rPr>
          <w:b w:val="0"/>
          <w:bCs w:val="0"/>
        </w:rPr>
      </w:pPr>
      <w:r w:rsidRPr="008B449F">
        <w:rPr>
          <w:b w:val="0"/>
          <w:bCs w:val="0"/>
        </w:rPr>
        <w:t xml:space="preserve">действующего на основании: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608A5" w:rsidRPr="008B449F" w:rsidTr="00C608A5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08A5" w:rsidRPr="008B449F" w:rsidRDefault="00C608A5" w:rsidP="00C608A5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C608A5" w:rsidRPr="008B449F" w:rsidTr="00C608A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8A5" w:rsidRPr="008B449F" w:rsidRDefault="00C608A5" w:rsidP="00C608A5">
            <w:pPr>
              <w:pStyle w:val="a3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8B449F">
              <w:rPr>
                <w:b w:val="0"/>
                <w:bCs w:val="0"/>
                <w:sz w:val="20"/>
                <w:szCs w:val="20"/>
                <w:lang w:eastAsia="en-US"/>
              </w:rPr>
              <w:t xml:space="preserve">и </w:t>
            </w:r>
            <w:r w:rsidR="00D71043" w:rsidRPr="008B449F">
              <w:rPr>
                <w:b w:val="0"/>
                <w:bCs w:val="0"/>
                <w:sz w:val="20"/>
                <w:szCs w:val="20"/>
                <w:lang w:eastAsia="en-US"/>
              </w:rPr>
              <w:t xml:space="preserve">конкурсный управляющий  </w:t>
            </w:r>
            <w:r w:rsidR="00A82C1A" w:rsidRPr="008B449F">
              <w:rPr>
                <w:b w:val="0"/>
                <w:bCs w:val="0"/>
                <w:sz w:val="20"/>
                <w:szCs w:val="20"/>
                <w:lang w:eastAsia="en-US"/>
              </w:rPr>
              <w:t>ИП Дулатов Владимир Ибрагимович</w:t>
            </w:r>
            <w:r w:rsidRPr="008B449F">
              <w:rPr>
                <w:b w:val="0"/>
                <w:bCs w:val="0"/>
                <w:sz w:val="20"/>
                <w:szCs w:val="20"/>
                <w:lang w:eastAsia="en-US"/>
              </w:rPr>
              <w:t xml:space="preserve">, </w:t>
            </w:r>
            <w:r w:rsidR="00D71043" w:rsidRPr="008B449F">
              <w:rPr>
                <w:b w:val="0"/>
                <w:bCs w:val="0"/>
                <w:sz w:val="20"/>
                <w:szCs w:val="20"/>
                <w:lang w:eastAsia="en-US"/>
              </w:rPr>
              <w:t>(</w:t>
            </w:r>
            <w:r w:rsidRPr="008B449F">
              <w:rPr>
                <w:b w:val="0"/>
                <w:bCs w:val="0"/>
                <w:sz w:val="20"/>
                <w:szCs w:val="20"/>
                <w:lang w:eastAsia="en-US"/>
              </w:rPr>
              <w:t xml:space="preserve">ИНН </w:t>
            </w:r>
            <w:r w:rsidR="00A82C1A" w:rsidRPr="008B449F">
              <w:rPr>
                <w:b w:val="0"/>
                <w:sz w:val="20"/>
                <w:szCs w:val="20"/>
                <w:lang w:eastAsia="en-US"/>
              </w:rPr>
              <w:t>253801446329</w:t>
            </w:r>
            <w:r w:rsidRPr="008B449F">
              <w:rPr>
                <w:b w:val="0"/>
                <w:sz w:val="20"/>
                <w:szCs w:val="20"/>
                <w:lang w:eastAsia="en-US"/>
              </w:rPr>
              <w:t>, ОГРН</w:t>
            </w:r>
            <w:r w:rsidR="00A82C1A" w:rsidRPr="008B449F">
              <w:rPr>
                <w:b w:val="0"/>
                <w:sz w:val="20"/>
                <w:szCs w:val="20"/>
                <w:lang w:eastAsia="en-US"/>
              </w:rPr>
              <w:t>ИП</w:t>
            </w:r>
            <w:r w:rsidRPr="008B449F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="00A82C1A" w:rsidRPr="008B449F">
              <w:rPr>
                <w:b w:val="0"/>
                <w:sz w:val="20"/>
                <w:szCs w:val="20"/>
              </w:rPr>
              <w:t>308253818400018</w:t>
            </w:r>
            <w:r w:rsidR="00D71043" w:rsidRPr="008B449F">
              <w:rPr>
                <w:b w:val="0"/>
                <w:sz w:val="20"/>
                <w:szCs w:val="20"/>
              </w:rPr>
              <w:t>)</w:t>
            </w:r>
            <w:r w:rsidR="00A82C1A" w:rsidRPr="008B449F">
              <w:rPr>
                <w:sz w:val="20"/>
                <w:szCs w:val="20"/>
              </w:rPr>
              <w:t xml:space="preserve"> </w:t>
            </w:r>
            <w:r w:rsidR="00D71043" w:rsidRPr="008B449F">
              <w:rPr>
                <w:b w:val="0"/>
                <w:sz w:val="20"/>
                <w:szCs w:val="20"/>
              </w:rPr>
              <w:t xml:space="preserve">зарегистрирован: г. Владивосток, ул. Иртышская, 32А кв. 29, </w:t>
            </w:r>
            <w:r w:rsidR="00D71043" w:rsidRPr="008B449F">
              <w:rPr>
                <w:b w:val="0"/>
                <w:bCs w:val="0"/>
                <w:sz w:val="20"/>
                <w:szCs w:val="20"/>
              </w:rPr>
              <w:t>дата  рождения: 13.05.1967; место рождения: г.Ардон Северо-Осетинской АССР</w:t>
            </w:r>
          </w:p>
        </w:tc>
      </w:tr>
      <w:tr w:rsidR="00C608A5" w:rsidRPr="008B449F" w:rsidTr="00C608A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8A5" w:rsidRPr="008B449F" w:rsidRDefault="00C608A5" w:rsidP="00C608A5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8B449F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8B449F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C608A5" w:rsidRPr="008B449F" w:rsidTr="00C608A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C608A5" w:rsidRPr="008B449F" w:rsidRDefault="00C608A5" w:rsidP="00A82C1A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C608A5" w:rsidRPr="008B449F" w:rsidTr="00C608A5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08A5" w:rsidRPr="008B449F" w:rsidRDefault="00C608A5" w:rsidP="00D71043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="00D71043" w:rsidRPr="008B449F">
              <w:rPr>
                <w:bCs w:val="0"/>
                <w:lang w:eastAsia="en-US"/>
              </w:rPr>
              <w:t>Организатор торгов</w:t>
            </w:r>
            <w:r w:rsidRPr="008B449F">
              <w:rPr>
                <w:b w:val="0"/>
                <w:bCs w:val="0"/>
                <w:lang w:eastAsia="en-US"/>
              </w:rPr>
              <w:t>,</w:t>
            </w:r>
            <w:r w:rsidR="00BB72E5" w:rsidRPr="008B449F">
              <w:rPr>
                <w:b w:val="0"/>
                <w:bCs w:val="0"/>
                <w:lang w:eastAsia="en-US"/>
              </w:rPr>
              <w:t xml:space="preserve"> Продавец</w:t>
            </w:r>
            <w:r w:rsidRPr="008B449F">
              <w:rPr>
                <w:b w:val="0"/>
                <w:bCs w:val="0"/>
                <w:lang w:eastAsia="en-US"/>
              </w:rPr>
              <w:t xml:space="preserve"> в лице </w:t>
            </w:r>
          </w:p>
        </w:tc>
      </w:tr>
      <w:tr w:rsidR="00C608A5" w:rsidRPr="008B449F" w:rsidTr="00C608A5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608A5" w:rsidRPr="008B449F" w:rsidRDefault="00D71043" w:rsidP="00C608A5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lang w:eastAsia="en-US"/>
              </w:rPr>
              <w:t xml:space="preserve">ИП </w:t>
            </w:r>
            <w:r w:rsidR="00C608A5" w:rsidRPr="008B449F">
              <w:rPr>
                <w:b w:val="0"/>
                <w:bCs w:val="0"/>
                <w:lang w:eastAsia="en-US"/>
              </w:rPr>
              <w:t xml:space="preserve"> Моисеенко Геннадия Петровича</w:t>
            </w:r>
          </w:p>
        </w:tc>
      </w:tr>
    </w:tbl>
    <w:p w:rsidR="00C608A5" w:rsidRPr="008B449F" w:rsidRDefault="00C608A5" w:rsidP="00C608A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8B449F">
        <w:rPr>
          <w:b w:val="0"/>
          <w:bCs w:val="0"/>
          <w:sz w:val="16"/>
          <w:szCs w:val="16"/>
        </w:rPr>
        <w:t>(фамилия, имя , отчество, должность)</w:t>
      </w:r>
    </w:p>
    <w:p w:rsidR="00C608A5" w:rsidRPr="008B449F" w:rsidRDefault="00C608A5" w:rsidP="00C608A5">
      <w:pPr>
        <w:pStyle w:val="a3"/>
        <w:rPr>
          <w:b w:val="0"/>
          <w:bCs w:val="0"/>
          <w:sz w:val="22"/>
          <w:szCs w:val="22"/>
        </w:rPr>
      </w:pPr>
      <w:r w:rsidRPr="008B449F">
        <w:rPr>
          <w:b w:val="0"/>
          <w:bCs w:val="0"/>
          <w:sz w:val="22"/>
          <w:szCs w:val="22"/>
        </w:rPr>
        <w:t xml:space="preserve">действующего на основании: </w:t>
      </w:r>
      <w:r w:rsidRPr="008B449F">
        <w:rPr>
          <w:b w:val="0"/>
          <w:sz w:val="22"/>
          <w:szCs w:val="22"/>
        </w:rPr>
        <w:t xml:space="preserve">решения </w:t>
      </w:r>
      <w:r w:rsidRPr="008B449F">
        <w:rPr>
          <w:rStyle w:val="paragraph"/>
          <w:b w:val="0"/>
          <w:sz w:val="22"/>
          <w:szCs w:val="22"/>
        </w:rPr>
        <w:t xml:space="preserve"> а</w:t>
      </w:r>
      <w:r w:rsidRPr="008B449F">
        <w:rPr>
          <w:b w:val="0"/>
          <w:bCs w:val="0"/>
          <w:sz w:val="22"/>
          <w:szCs w:val="22"/>
        </w:rPr>
        <w:t xml:space="preserve">рбитражного суда </w:t>
      </w:r>
      <w:r w:rsidRPr="008B449F">
        <w:rPr>
          <w:rFonts w:eastAsia="MS Mincho"/>
          <w:b w:val="0"/>
          <w:bCs w:val="0"/>
          <w:sz w:val="22"/>
          <w:szCs w:val="22"/>
        </w:rPr>
        <w:t xml:space="preserve">Приморского края </w:t>
      </w:r>
      <w:r w:rsidRPr="008B449F">
        <w:rPr>
          <w:b w:val="0"/>
          <w:bCs w:val="0"/>
          <w:sz w:val="22"/>
          <w:szCs w:val="22"/>
        </w:rPr>
        <w:t>по делу А51-</w:t>
      </w:r>
      <w:r w:rsidR="00A82C1A" w:rsidRPr="008B449F">
        <w:rPr>
          <w:b w:val="0"/>
          <w:bCs w:val="0"/>
          <w:sz w:val="22"/>
          <w:szCs w:val="22"/>
        </w:rPr>
        <w:t>11602</w:t>
      </w:r>
      <w:r w:rsidRPr="008B449F">
        <w:rPr>
          <w:b w:val="0"/>
          <w:bCs w:val="0"/>
          <w:sz w:val="22"/>
          <w:szCs w:val="22"/>
        </w:rPr>
        <w:t xml:space="preserve">/2009  от </w:t>
      </w:r>
      <w:r w:rsidR="00A82C1A" w:rsidRPr="008B449F">
        <w:rPr>
          <w:b w:val="0"/>
          <w:bCs w:val="0"/>
          <w:sz w:val="22"/>
          <w:szCs w:val="22"/>
        </w:rPr>
        <w:t>11</w:t>
      </w:r>
      <w:r w:rsidRPr="008B449F">
        <w:rPr>
          <w:b w:val="0"/>
          <w:bCs w:val="0"/>
          <w:sz w:val="22"/>
          <w:szCs w:val="22"/>
        </w:rPr>
        <w:t>.0</w:t>
      </w:r>
      <w:r w:rsidR="00A82C1A" w:rsidRPr="008B449F">
        <w:rPr>
          <w:b w:val="0"/>
          <w:bCs w:val="0"/>
          <w:sz w:val="22"/>
          <w:szCs w:val="22"/>
        </w:rPr>
        <w:t>3.2010</w:t>
      </w:r>
      <w:r w:rsidRPr="008B449F">
        <w:rPr>
          <w:b w:val="0"/>
          <w:bCs w:val="0"/>
          <w:sz w:val="22"/>
          <w:szCs w:val="22"/>
        </w:rPr>
        <w:t xml:space="preserve"> г.,</w:t>
      </w:r>
      <w:r w:rsidR="00666368" w:rsidRPr="008B449F">
        <w:rPr>
          <w:b w:val="0"/>
          <w:bCs w:val="0"/>
          <w:sz w:val="22"/>
          <w:szCs w:val="22"/>
        </w:rPr>
        <w:t xml:space="preserve"> определения от 09 сентября 2010 г.,</w:t>
      </w:r>
      <w:r w:rsidRPr="008B449F">
        <w:rPr>
          <w:b w:val="0"/>
          <w:bCs w:val="0"/>
          <w:sz w:val="22"/>
          <w:szCs w:val="22"/>
        </w:rPr>
        <w:t xml:space="preserve"> заключили настоящий договор о </w:t>
      </w:r>
      <w:r w:rsidR="00666368" w:rsidRPr="008B449F">
        <w:rPr>
          <w:b w:val="0"/>
          <w:bCs w:val="0"/>
          <w:sz w:val="22"/>
          <w:szCs w:val="22"/>
        </w:rPr>
        <w:t>ниже</w:t>
      </w:r>
      <w:r w:rsidRPr="008B449F">
        <w:rPr>
          <w:b w:val="0"/>
          <w:bCs w:val="0"/>
          <w:sz w:val="22"/>
          <w:szCs w:val="22"/>
        </w:rPr>
        <w:t>следующем:</w:t>
      </w:r>
    </w:p>
    <w:p w:rsidR="00A82C1A" w:rsidRPr="008B449F" w:rsidRDefault="00A82C1A" w:rsidP="00C608A5">
      <w:pPr>
        <w:pStyle w:val="a3"/>
        <w:jc w:val="center"/>
        <w:rPr>
          <w:bCs w:val="0"/>
          <w:sz w:val="22"/>
          <w:szCs w:val="22"/>
        </w:rPr>
      </w:pPr>
    </w:p>
    <w:p w:rsidR="00C608A5" w:rsidRPr="008B449F" w:rsidRDefault="00C608A5" w:rsidP="00C608A5">
      <w:pPr>
        <w:pStyle w:val="a3"/>
        <w:jc w:val="center"/>
        <w:rPr>
          <w:bCs w:val="0"/>
          <w:sz w:val="22"/>
          <w:szCs w:val="22"/>
        </w:rPr>
      </w:pPr>
      <w:r w:rsidRPr="008B449F">
        <w:rPr>
          <w:bCs w:val="0"/>
          <w:sz w:val="22"/>
          <w:szCs w:val="22"/>
        </w:rPr>
        <w:t>1. ПРЕДМЕТ ДОГОВОРА</w:t>
      </w:r>
    </w:p>
    <w:p w:rsidR="00C608A5" w:rsidRPr="008B449F" w:rsidRDefault="00C608A5" w:rsidP="004F47ED">
      <w:pPr>
        <w:pStyle w:val="4"/>
        <w:jc w:val="both"/>
        <w:rPr>
          <w:b w:val="0"/>
          <w:sz w:val="22"/>
          <w:szCs w:val="22"/>
        </w:rPr>
      </w:pPr>
      <w:r w:rsidRPr="008B449F">
        <w:rPr>
          <w:b w:val="0"/>
          <w:sz w:val="22"/>
          <w:szCs w:val="22"/>
        </w:rPr>
        <w:t>1.1. Покупатель - Победитель торгов</w:t>
      </w:r>
      <w:r w:rsidR="002954C0" w:rsidRPr="008B449F">
        <w:rPr>
          <w:b w:val="0"/>
          <w:sz w:val="22"/>
          <w:szCs w:val="22"/>
        </w:rPr>
        <w:t xml:space="preserve"> (подведение итогов представленных предложений о цене)</w:t>
      </w:r>
      <w:r w:rsidRPr="008B449F">
        <w:rPr>
          <w:b w:val="0"/>
          <w:sz w:val="22"/>
          <w:szCs w:val="22"/>
        </w:rPr>
        <w:t xml:space="preserve">, </w:t>
      </w:r>
      <w:r w:rsidR="009604CE" w:rsidRPr="008B449F">
        <w:rPr>
          <w:b w:val="0"/>
          <w:sz w:val="22"/>
          <w:szCs w:val="22"/>
        </w:rPr>
        <w:t>первым представивший заявку посредством публичного предложения о цене</w:t>
      </w:r>
      <w:r w:rsidR="002F6CA3" w:rsidRPr="008B449F">
        <w:rPr>
          <w:b w:val="0"/>
          <w:sz w:val="22"/>
          <w:szCs w:val="22"/>
        </w:rPr>
        <w:t xml:space="preserve"> на лот № 1 </w:t>
      </w:r>
      <w:r w:rsidRPr="008B449F">
        <w:rPr>
          <w:b w:val="0"/>
          <w:sz w:val="22"/>
          <w:szCs w:val="22"/>
        </w:rPr>
        <w:t xml:space="preserve"> </w:t>
      </w:r>
      <w:r w:rsidR="00D71043" w:rsidRPr="008B449F">
        <w:rPr>
          <w:b w:val="0"/>
          <w:sz w:val="22"/>
          <w:szCs w:val="22"/>
        </w:rPr>
        <w:t xml:space="preserve">в электронной форме на площадке ОАО «Российский аукционный дом», по адресу: </w:t>
      </w:r>
      <w:hyperlink r:id="rId7" w:history="1">
        <w:r w:rsidR="00D71043" w:rsidRPr="008B449F">
          <w:rPr>
            <w:rStyle w:val="a9"/>
            <w:b w:val="0"/>
            <w:color w:val="auto"/>
            <w:sz w:val="22"/>
            <w:szCs w:val="22"/>
          </w:rPr>
          <w:t>www.lot-online.ru</w:t>
        </w:r>
      </w:hyperlink>
      <w:r w:rsidR="00D71043" w:rsidRPr="008B449F">
        <w:rPr>
          <w:b w:val="0"/>
          <w:sz w:val="22"/>
          <w:szCs w:val="22"/>
        </w:rPr>
        <w:t xml:space="preserve"> </w:t>
      </w:r>
      <w:r w:rsidRPr="008B449F">
        <w:rPr>
          <w:b w:val="0"/>
          <w:sz w:val="22"/>
          <w:szCs w:val="22"/>
        </w:rPr>
        <w:t>по продаже имущества должника в деле А51-</w:t>
      </w:r>
      <w:r w:rsidR="006201E9" w:rsidRPr="008B449F">
        <w:rPr>
          <w:b w:val="0"/>
          <w:sz w:val="22"/>
          <w:szCs w:val="22"/>
        </w:rPr>
        <w:t>11602</w:t>
      </w:r>
      <w:r w:rsidRPr="008B449F">
        <w:rPr>
          <w:b w:val="0"/>
          <w:sz w:val="22"/>
          <w:szCs w:val="22"/>
        </w:rPr>
        <w:t xml:space="preserve">/2009 на основании </w:t>
      </w:r>
      <w:r w:rsidR="008B449F" w:rsidRPr="008B449F">
        <w:rPr>
          <w:b w:val="0"/>
          <w:sz w:val="22"/>
          <w:szCs w:val="22"/>
        </w:rPr>
        <w:t>Протокола о результатов проведения торгов № ___  от ____ _____ 2011 г.</w:t>
      </w:r>
      <w:r w:rsidR="006A3A92" w:rsidRPr="008B449F">
        <w:rPr>
          <w:b w:val="0"/>
          <w:sz w:val="22"/>
          <w:szCs w:val="22"/>
        </w:rPr>
        <w:t>,</w:t>
      </w:r>
      <w:r w:rsidR="006201E9" w:rsidRPr="008B449F">
        <w:rPr>
          <w:b w:val="0"/>
          <w:sz w:val="22"/>
          <w:szCs w:val="22"/>
        </w:rPr>
        <w:t xml:space="preserve"> </w:t>
      </w:r>
      <w:r w:rsidRPr="008B449F">
        <w:rPr>
          <w:b w:val="0"/>
          <w:sz w:val="22"/>
          <w:szCs w:val="22"/>
        </w:rPr>
        <w:t xml:space="preserve">обязуется уплатить на счет Продавца сумму, равную </w:t>
      </w:r>
      <w:r w:rsidR="006201E9" w:rsidRPr="008B449F">
        <w:rPr>
          <w:b w:val="0"/>
          <w:sz w:val="22"/>
          <w:szCs w:val="22"/>
        </w:rPr>
        <w:t>________</w:t>
      </w:r>
      <w:r w:rsidRPr="008B449F">
        <w:rPr>
          <w:b w:val="0"/>
          <w:sz w:val="22"/>
          <w:szCs w:val="22"/>
        </w:rPr>
        <w:t xml:space="preserve"> (</w:t>
      </w:r>
      <w:r w:rsidR="006A3A92" w:rsidRPr="008B449F">
        <w:rPr>
          <w:b w:val="0"/>
          <w:sz w:val="22"/>
          <w:szCs w:val="22"/>
        </w:rPr>
        <w:t xml:space="preserve"> </w:t>
      </w:r>
      <w:r w:rsidR="006201E9" w:rsidRPr="008B449F">
        <w:rPr>
          <w:b w:val="0"/>
          <w:sz w:val="22"/>
          <w:szCs w:val="22"/>
        </w:rPr>
        <w:t>_______________________________</w:t>
      </w:r>
      <w:r w:rsidR="006A3A92" w:rsidRPr="008B449F">
        <w:rPr>
          <w:b w:val="0"/>
          <w:sz w:val="22"/>
          <w:szCs w:val="22"/>
        </w:rPr>
        <w:t xml:space="preserve"> </w:t>
      </w:r>
      <w:r w:rsidRPr="008B449F">
        <w:rPr>
          <w:b w:val="0"/>
          <w:sz w:val="22"/>
          <w:szCs w:val="22"/>
        </w:rPr>
        <w:t>) рубл</w:t>
      </w:r>
      <w:r w:rsidR="004F47ED" w:rsidRPr="008B449F">
        <w:rPr>
          <w:b w:val="0"/>
          <w:sz w:val="22"/>
          <w:szCs w:val="22"/>
        </w:rPr>
        <w:t xml:space="preserve">ей </w:t>
      </w:r>
      <w:r w:rsidRPr="008B449F">
        <w:rPr>
          <w:b w:val="0"/>
          <w:sz w:val="22"/>
          <w:szCs w:val="22"/>
        </w:rPr>
        <w:t xml:space="preserve"> 00 коп.</w:t>
      </w:r>
    </w:p>
    <w:p w:rsidR="00C608A5" w:rsidRPr="008B449F" w:rsidRDefault="00C608A5" w:rsidP="00036257">
      <w:pPr>
        <w:pStyle w:val="a3"/>
        <w:ind w:firstLine="708"/>
        <w:jc w:val="both"/>
        <w:rPr>
          <w:b w:val="0"/>
          <w:sz w:val="22"/>
          <w:szCs w:val="22"/>
        </w:rPr>
      </w:pPr>
      <w:r w:rsidRPr="008B449F">
        <w:rPr>
          <w:b w:val="0"/>
          <w:bCs w:val="0"/>
          <w:sz w:val="22"/>
          <w:szCs w:val="22"/>
        </w:rPr>
        <w:t>Указанная сумма вносится в счет исполнения обязательств по оплате продаваемого на торгах имущества,</w:t>
      </w:r>
      <w:r w:rsidRPr="008B449F">
        <w:rPr>
          <w:b w:val="0"/>
          <w:sz w:val="22"/>
          <w:szCs w:val="22"/>
        </w:rPr>
        <w:t xml:space="preserve"> указанного в п. 1.2. настоящего договора (далее- имущество). </w:t>
      </w:r>
    </w:p>
    <w:p w:rsidR="00C608A5" w:rsidRPr="008B449F" w:rsidRDefault="00C608A5" w:rsidP="00036257">
      <w:pPr>
        <w:pStyle w:val="a3"/>
        <w:ind w:firstLine="708"/>
        <w:jc w:val="both"/>
        <w:rPr>
          <w:b w:val="0"/>
          <w:sz w:val="22"/>
          <w:szCs w:val="22"/>
        </w:rPr>
      </w:pPr>
      <w:r w:rsidRPr="008B449F">
        <w:rPr>
          <w:b w:val="0"/>
          <w:sz w:val="22"/>
          <w:szCs w:val="22"/>
        </w:rPr>
        <w:t xml:space="preserve">Цена имущества установлена сторонами  на основании </w:t>
      </w:r>
      <w:r w:rsidR="008B449F" w:rsidRPr="008B449F">
        <w:rPr>
          <w:b w:val="0"/>
          <w:sz w:val="22"/>
          <w:szCs w:val="22"/>
        </w:rPr>
        <w:t>Протокола о результатов проведения торгов № ___  от ____ _____ 2011 г.</w:t>
      </w:r>
      <w:r w:rsidRPr="008B449F">
        <w:rPr>
          <w:b w:val="0"/>
          <w:sz w:val="22"/>
          <w:szCs w:val="22"/>
        </w:rPr>
        <w:t xml:space="preserve">, подписанного сторонами </w:t>
      </w:r>
      <w:r w:rsidR="009604CE" w:rsidRPr="008B449F">
        <w:rPr>
          <w:b w:val="0"/>
          <w:sz w:val="22"/>
          <w:szCs w:val="22"/>
        </w:rPr>
        <w:t>по правилам оператора электронной площадки</w:t>
      </w:r>
      <w:r w:rsidR="006A3A92" w:rsidRPr="008B449F">
        <w:rPr>
          <w:b w:val="0"/>
          <w:sz w:val="22"/>
          <w:szCs w:val="22"/>
        </w:rPr>
        <w:t>.</w:t>
      </w:r>
    </w:p>
    <w:p w:rsidR="00C608A5" w:rsidRPr="008B449F" w:rsidRDefault="00C608A5" w:rsidP="004F47ED">
      <w:pPr>
        <w:pStyle w:val="a3"/>
        <w:ind w:firstLine="708"/>
        <w:jc w:val="both"/>
        <w:rPr>
          <w:b w:val="0"/>
          <w:sz w:val="22"/>
          <w:szCs w:val="22"/>
        </w:rPr>
      </w:pPr>
      <w:r w:rsidRPr="008B449F">
        <w:rPr>
          <w:b w:val="0"/>
          <w:sz w:val="22"/>
          <w:szCs w:val="22"/>
        </w:rPr>
        <w:t xml:space="preserve">Продавец обязуется передать в собственность Покупателя указанное имущество после его полной оплаты в соответствии с условиями торгов, а Покупатель обязуется принять в собственность и </w:t>
      </w:r>
      <w:r w:rsidRPr="008B449F">
        <w:rPr>
          <w:b w:val="0"/>
          <w:bCs w:val="0"/>
          <w:sz w:val="22"/>
          <w:szCs w:val="22"/>
        </w:rPr>
        <w:t>уплатить на счет Продавца  денежные средства за указ</w:t>
      </w:r>
      <w:r w:rsidRPr="008B449F">
        <w:rPr>
          <w:b w:val="0"/>
          <w:sz w:val="22"/>
          <w:szCs w:val="22"/>
        </w:rPr>
        <w:t>анное имущество в порядке и сроки, предусмотренные настоящим договором.</w:t>
      </w:r>
    </w:p>
    <w:p w:rsidR="00C608A5" w:rsidRPr="008B449F" w:rsidRDefault="00C608A5" w:rsidP="00C608A5">
      <w:pPr>
        <w:ind w:firstLine="708"/>
        <w:jc w:val="both"/>
        <w:rPr>
          <w:sz w:val="22"/>
          <w:szCs w:val="22"/>
          <w:u w:val="single"/>
        </w:rPr>
      </w:pPr>
      <w:r w:rsidRPr="008B449F">
        <w:rPr>
          <w:sz w:val="22"/>
          <w:szCs w:val="22"/>
          <w:u w:val="single"/>
        </w:rPr>
        <w:t>1.2 Описание имущества</w:t>
      </w:r>
      <w:r w:rsidR="001E59EC" w:rsidRPr="008B449F">
        <w:rPr>
          <w:sz w:val="22"/>
          <w:szCs w:val="22"/>
          <w:u w:val="single"/>
        </w:rPr>
        <w:t>,</w:t>
      </w:r>
      <w:r w:rsidRPr="008B449F">
        <w:rPr>
          <w:sz w:val="22"/>
          <w:szCs w:val="22"/>
          <w:u w:val="single"/>
        </w:rPr>
        <w:t xml:space="preserve"> являющегося предметом настоящего договора:</w:t>
      </w:r>
    </w:p>
    <w:p w:rsidR="001E59EC" w:rsidRPr="008B449F" w:rsidRDefault="00DC5AA9" w:rsidP="001E59EC">
      <w:pPr>
        <w:shd w:val="clear" w:color="auto" w:fill="FFFFFF"/>
        <w:ind w:firstLine="708"/>
        <w:jc w:val="both"/>
        <w:rPr>
          <w:b/>
          <w:bCs/>
          <w:spacing w:val="-12"/>
          <w:sz w:val="22"/>
          <w:szCs w:val="22"/>
        </w:rPr>
      </w:pPr>
      <w:r w:rsidRPr="008B449F">
        <w:rPr>
          <w:b/>
          <w:bCs/>
          <w:spacing w:val="-12"/>
          <w:sz w:val="22"/>
          <w:szCs w:val="22"/>
        </w:rPr>
        <w:t xml:space="preserve">Лот №1: </w:t>
      </w:r>
      <w:r w:rsidR="001E59EC" w:rsidRPr="008B449F">
        <w:rPr>
          <w:b/>
          <w:bCs/>
          <w:spacing w:val="-12"/>
          <w:sz w:val="22"/>
          <w:szCs w:val="22"/>
        </w:rPr>
        <w:t xml:space="preserve"> </w:t>
      </w:r>
      <w:r w:rsidR="00631EC9" w:rsidRPr="008B449F">
        <w:rPr>
          <w:sz w:val="22"/>
          <w:szCs w:val="22"/>
        </w:rPr>
        <w:t xml:space="preserve">Комплекс недвижимого и движимого имущества для деревообработки, расположенный по адресу г. Партизанск, ул. Магистральная, 6. </w:t>
      </w:r>
      <w:r w:rsidR="0013526D" w:rsidRPr="008B449F">
        <w:rPr>
          <w:sz w:val="22"/>
          <w:szCs w:val="22"/>
        </w:rPr>
        <w:t xml:space="preserve">  </w:t>
      </w:r>
      <w:r w:rsidR="00631EC9" w:rsidRPr="008B449F">
        <w:rPr>
          <w:sz w:val="22"/>
          <w:szCs w:val="22"/>
        </w:rPr>
        <w:t>В состав лота входит имущество с обременением права (ипотека) и без обременения.</w:t>
      </w:r>
    </w:p>
    <w:p w:rsidR="001E59EC" w:rsidRPr="008B449F" w:rsidRDefault="0013526D" w:rsidP="001E59EC">
      <w:pPr>
        <w:shd w:val="clear" w:color="auto" w:fill="FFFFFF"/>
        <w:ind w:firstLine="708"/>
        <w:jc w:val="both"/>
        <w:rPr>
          <w:b/>
          <w:bCs/>
          <w:spacing w:val="-12"/>
          <w:sz w:val="22"/>
          <w:szCs w:val="22"/>
        </w:rPr>
      </w:pPr>
      <w:r w:rsidRPr="008B449F">
        <w:rPr>
          <w:b/>
          <w:bCs/>
          <w:spacing w:val="-12"/>
          <w:sz w:val="22"/>
          <w:szCs w:val="22"/>
        </w:rPr>
        <w:t>1.2.1. </w:t>
      </w:r>
      <w:r w:rsidR="00631EC9" w:rsidRPr="008B449F">
        <w:rPr>
          <w:b/>
          <w:bCs/>
          <w:spacing w:val="-12"/>
          <w:sz w:val="22"/>
          <w:szCs w:val="22"/>
        </w:rPr>
        <w:t>Залоговое имущество (по договору</w:t>
      </w:r>
      <w:r w:rsidR="00666368" w:rsidRPr="008B449F">
        <w:rPr>
          <w:b/>
          <w:bCs/>
          <w:spacing w:val="-12"/>
          <w:sz w:val="22"/>
          <w:szCs w:val="22"/>
        </w:rPr>
        <w:t xml:space="preserve"> ______________ </w:t>
      </w:r>
      <w:r w:rsidR="00631EC9" w:rsidRPr="008B449F">
        <w:rPr>
          <w:b/>
          <w:bCs/>
          <w:spacing w:val="-12"/>
          <w:sz w:val="22"/>
          <w:szCs w:val="22"/>
        </w:rPr>
        <w:t>)</w:t>
      </w:r>
    </w:p>
    <w:p w:rsidR="002F4FEE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1 Здание- административно-бытовой корпус, общая площадь </w:t>
      </w:r>
      <w:smartTag w:uri="urn:schemas-microsoft-com:office:smarttags" w:element="metricconverter">
        <w:smartTagPr>
          <w:attr w:name="ProductID" w:val="563,2 кв. м"/>
        </w:smartTagPr>
        <w:r w:rsidRPr="008B449F">
          <w:rPr>
            <w:rStyle w:val="paragraph"/>
            <w:sz w:val="22"/>
            <w:szCs w:val="22"/>
          </w:rPr>
          <w:t>563,2 кв. м</w:t>
        </w:r>
      </w:smartTag>
      <w:r w:rsidRPr="008B449F">
        <w:rPr>
          <w:rStyle w:val="paragraph"/>
          <w:sz w:val="22"/>
          <w:szCs w:val="22"/>
        </w:rPr>
        <w:t xml:space="preserve">. (лит. 7); </w:t>
      </w:r>
    </w:p>
    <w:p w:rsidR="002F4FEE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2 Здание- сушилка:, </w:t>
      </w:r>
      <w:smartTag w:uri="urn:schemas-microsoft-com:office:smarttags" w:element="metricconverter">
        <w:smartTagPr>
          <w:attr w:name="ProductID" w:val="236,1 кв. м"/>
        </w:smartTagPr>
        <w:r w:rsidRPr="008B449F">
          <w:rPr>
            <w:rStyle w:val="paragraph"/>
            <w:sz w:val="22"/>
            <w:szCs w:val="22"/>
          </w:rPr>
          <w:t>236,1 кв. м</w:t>
        </w:r>
      </w:smartTag>
      <w:r w:rsidRPr="008B449F">
        <w:rPr>
          <w:rStyle w:val="paragraph"/>
          <w:sz w:val="22"/>
          <w:szCs w:val="22"/>
        </w:rPr>
        <w:t xml:space="preserve">. (лит. 5); </w:t>
      </w:r>
    </w:p>
    <w:p w:rsidR="002F4FEE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3 Здание- система охраны, </w:t>
      </w:r>
      <w:smartTag w:uri="urn:schemas-microsoft-com:office:smarttags" w:element="metricconverter">
        <w:smartTagPr>
          <w:attr w:name="ProductID" w:val="28,7 кв. м"/>
        </w:smartTagPr>
        <w:r w:rsidRPr="008B449F">
          <w:rPr>
            <w:rStyle w:val="paragraph"/>
            <w:sz w:val="22"/>
            <w:szCs w:val="22"/>
          </w:rPr>
          <w:t>28,7 кв. м</w:t>
        </w:r>
      </w:smartTag>
      <w:r w:rsidRPr="008B449F">
        <w:rPr>
          <w:rStyle w:val="paragraph"/>
          <w:sz w:val="22"/>
          <w:szCs w:val="22"/>
        </w:rPr>
        <w:t xml:space="preserve">. (лит. 1) </w:t>
      </w:r>
    </w:p>
    <w:p w:rsidR="002F4FEE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4 Здание- трансформаторная подстанция </w:t>
      </w:r>
      <w:smartTag w:uri="urn:schemas-microsoft-com:office:smarttags" w:element="metricconverter">
        <w:smartTagPr>
          <w:attr w:name="ProductID" w:val="73,5 кв. м"/>
        </w:smartTagPr>
        <w:r w:rsidRPr="008B449F">
          <w:rPr>
            <w:rStyle w:val="paragraph"/>
            <w:sz w:val="22"/>
            <w:szCs w:val="22"/>
          </w:rPr>
          <w:t>73,5 кв. м</w:t>
        </w:r>
      </w:smartTag>
      <w:r w:rsidRPr="008B449F">
        <w:rPr>
          <w:rStyle w:val="paragraph"/>
          <w:sz w:val="22"/>
          <w:szCs w:val="22"/>
        </w:rPr>
        <w:t xml:space="preserve">. (лит. 4); </w:t>
      </w:r>
    </w:p>
    <w:p w:rsidR="002F4FEE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5 Распиловочный комплекс Helle (США) в комплекте </w:t>
      </w:r>
    </w:p>
    <w:p w:rsidR="002F4FEE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6 Торцовочные обрезные пилы НСS-18 (Тайвань) </w:t>
      </w:r>
    </w:p>
    <w:p w:rsidR="002F4FEE" w:rsidRPr="008B449F" w:rsidRDefault="001E59EC" w:rsidP="002F4FEE">
      <w:pPr>
        <w:shd w:val="clear" w:color="auto" w:fill="FFFFFF"/>
        <w:ind w:left="720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>7 С</w:t>
      </w:r>
      <w:r w:rsidR="00631EC9" w:rsidRPr="008B449F">
        <w:rPr>
          <w:rStyle w:val="paragraph"/>
          <w:sz w:val="22"/>
          <w:szCs w:val="22"/>
        </w:rPr>
        <w:t>т</w:t>
      </w:r>
      <w:r w:rsidRPr="008B449F">
        <w:rPr>
          <w:rStyle w:val="paragraph"/>
          <w:sz w:val="22"/>
          <w:szCs w:val="22"/>
        </w:rPr>
        <w:t>анок многопильный-</w:t>
      </w:r>
      <w:r w:rsidR="00631EC9" w:rsidRPr="008B449F">
        <w:rPr>
          <w:rStyle w:val="paragraph"/>
          <w:sz w:val="22"/>
          <w:szCs w:val="22"/>
        </w:rPr>
        <w:t xml:space="preserve"> </w:t>
      </w:r>
      <w:r w:rsidRPr="008B449F">
        <w:rPr>
          <w:rStyle w:val="paragraph"/>
          <w:sz w:val="22"/>
          <w:szCs w:val="22"/>
        </w:rPr>
        <w:t xml:space="preserve">Молдер Маttisson (США), строгальный станок «Stelson-Ross», модель MR-14 (США), конвейер подачи роликовый «Stelson-Ross», модель 511 Е, конвейер выдачи ленточный. конвейер сортировки цепной. </w:t>
      </w:r>
    </w:p>
    <w:p w:rsidR="00631EC9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8 Гидравлический подъемник FTL-1224153, Но1уtеk, Тайвань </w:t>
      </w:r>
    </w:p>
    <w:p w:rsidR="00631EC9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9 Вертикальный ленточнопильный станок ТР-700, Но1уtek </w:t>
      </w:r>
    </w:p>
    <w:p w:rsidR="00631EC9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10 Кран башенный КБ-405–1А     ОО.ОО.ПС, г/п 10 тонн </w:t>
      </w:r>
    </w:p>
    <w:p w:rsidR="00631EC9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11 Автопогрузчик HYSTER H 135 XL </w:t>
      </w:r>
    </w:p>
    <w:p w:rsidR="00631EC9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12 Машина по обвязке полипропиленовой лентой (полуавтомат) ТР-502 </w:t>
      </w:r>
    </w:p>
    <w:p w:rsidR="001E59EC" w:rsidRPr="008B449F" w:rsidRDefault="001E59EC" w:rsidP="001E59EC">
      <w:pPr>
        <w:shd w:val="clear" w:color="auto" w:fill="FFFFFF"/>
        <w:ind w:firstLine="708"/>
        <w:jc w:val="both"/>
        <w:rPr>
          <w:rStyle w:val="paragraph"/>
          <w:sz w:val="22"/>
          <w:szCs w:val="22"/>
        </w:rPr>
      </w:pPr>
      <w:r w:rsidRPr="008B449F">
        <w:rPr>
          <w:rStyle w:val="paragraph"/>
          <w:sz w:val="22"/>
          <w:szCs w:val="22"/>
        </w:rPr>
        <w:t xml:space="preserve">13 Сушильная камера в составе: сушильные камеры серии КDК, модель 33DS, ЗЗЕХТ, (США) КОЕТТЕR, бойлер серии КDК, ТЕУLОR 28337 (США) </w:t>
      </w:r>
    </w:p>
    <w:p w:rsidR="00631EC9" w:rsidRPr="008B449F" w:rsidRDefault="0013526D" w:rsidP="00631EC9">
      <w:pPr>
        <w:shd w:val="clear" w:color="auto" w:fill="FFFFFF"/>
        <w:ind w:firstLine="708"/>
        <w:jc w:val="both"/>
        <w:rPr>
          <w:sz w:val="22"/>
          <w:szCs w:val="22"/>
        </w:rPr>
      </w:pPr>
      <w:r w:rsidRPr="008B449F">
        <w:rPr>
          <w:b/>
          <w:bCs/>
          <w:spacing w:val="-12"/>
          <w:sz w:val="22"/>
          <w:szCs w:val="22"/>
        </w:rPr>
        <w:lastRenderedPageBreak/>
        <w:t>1.2.2. </w:t>
      </w:r>
      <w:r w:rsidR="00631EC9" w:rsidRPr="008B449F">
        <w:rPr>
          <w:b/>
          <w:bCs/>
          <w:spacing w:val="-12"/>
          <w:sz w:val="22"/>
          <w:szCs w:val="22"/>
        </w:rPr>
        <w:t>Имущество не обремененное залогом:</w:t>
      </w:r>
      <w:r w:rsidR="00631EC9" w:rsidRPr="008B449F">
        <w:rPr>
          <w:bCs/>
          <w:spacing w:val="-12"/>
          <w:sz w:val="22"/>
          <w:szCs w:val="22"/>
        </w:rPr>
        <w:t xml:space="preserve">  О</w:t>
      </w:r>
      <w:r w:rsidR="00631EC9" w:rsidRPr="008B449F">
        <w:rPr>
          <w:sz w:val="22"/>
          <w:szCs w:val="22"/>
        </w:rPr>
        <w:t>борудование, здания и сооружения деревоперерабатывающего комплекса, расположенного г. Партизанск, ул. Магистральная, 6:</w:t>
      </w:r>
    </w:p>
    <w:p w:rsidR="00631EC9" w:rsidRPr="008B449F" w:rsidRDefault="00631EC9" w:rsidP="00631EC9">
      <w:pPr>
        <w:suppressAutoHyphens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6902"/>
        <w:gridCol w:w="1297"/>
        <w:gridCol w:w="1462"/>
      </w:tblGrid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№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Наименование Основного средства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Год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Кол-во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Кран мостовой мод 5т-6к-16-5-10 У1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1987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Тельфер электрический мод ТЭ 1М-511 1 01 У2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1990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Коллектор опилок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5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4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 xml:space="preserve">Компрессорная установка в комплекте: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 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ind w:right="129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компрессор роторного типа QNW 245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2000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 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компрессор поршневой Puma PK 5020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2000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5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Машина по обвязке п/п лентой ТР 502, полуавтомат, Тайвань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6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Система вытяжки опилок с циклоном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 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B449F">
              <w:rPr>
                <w:b/>
                <w:bCs/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7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Трансформатор ТМ 630/6, 630 кВа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1986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8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Трансформатор ТМ 400/6, 400 кВа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1986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9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Дизель-генератор ДГ-100. 125 кВа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 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B449F">
              <w:rPr>
                <w:b/>
                <w:bCs/>
                <w:sz w:val="22"/>
                <w:szCs w:val="22"/>
              </w:rPr>
              <w:t>Административно-бытовой корпус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10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Бойлер Kiturami KRM-50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2000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11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Система видеонаблюдения (компьютер, 4 камеры)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12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Стол офисный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6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13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Стол компьютерный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14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Стол для переговоров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15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Стол угловой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16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Сейф офисный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17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Охранно-пожарная сигнализация Сигнал-20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2001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 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B449F">
              <w:rPr>
                <w:b/>
                <w:bCs/>
                <w:sz w:val="22"/>
                <w:szCs w:val="22"/>
              </w:rPr>
              <w:t>Товарно-материальный склад (заточный цех)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18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Бензопила Урал-2т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2001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19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Заточный станок для ленточной пилы CT-D180, Holytek, Тайвань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2003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20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Заточный станок для ленточных и дисковых полотен, Newman G71, США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21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Станок для прокатки дисковых пил Hanchet, США, мод. 104с72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22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Станок заточной Ное, США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23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Набор инструментов для правки пил: уровни, линейки, молотки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24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Набор метчиков и мерок Henry Henson (под американский размер)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25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Станок заточной Hanchet, США, мод. DN-38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26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Станок копировальный заточной United Tool Co, мод. 50Х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27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Станок наждачный Jet, мод. JNG6A, Тайвань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28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Станок сверлильный Jet, мод. JDP 14J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29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Станок токарный, СССР, Куйбышев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1962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30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Тисы слесарные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31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Печь конвекторная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32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Пилы ленточные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6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33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Пилы дисковые d1,5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4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 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B449F">
              <w:rPr>
                <w:b/>
                <w:bCs/>
                <w:sz w:val="22"/>
                <w:szCs w:val="22"/>
              </w:rPr>
              <w:t>Цех клееной продукции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34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Строгальный односторонний станок, СССР (не рабоч.)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35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Станок фрезерный ФОШ 1, СССР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1986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36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Двигатель передвижения мостового крана 7,5 кВт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37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Насос антисептической установки с фильтрами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38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Вентилятор Циклон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39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Конвейер ленточный (в разборе) Длина 6м.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526D" w:rsidRPr="008B449F" w:rsidRDefault="0013526D" w:rsidP="00633438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26D" w:rsidRPr="008B449F" w:rsidRDefault="0013526D" w:rsidP="00633438">
            <w:pPr>
              <w:suppressAutoHyphens/>
              <w:rPr>
                <w:b/>
                <w:sz w:val="22"/>
                <w:szCs w:val="22"/>
              </w:rPr>
            </w:pPr>
            <w:r w:rsidRPr="008B449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B449F">
              <w:rPr>
                <w:b/>
                <w:sz w:val="22"/>
                <w:szCs w:val="22"/>
              </w:rPr>
              <w:t>63</w:t>
            </w:r>
          </w:p>
        </w:tc>
      </w:tr>
    </w:tbl>
    <w:p w:rsidR="00631EC9" w:rsidRPr="008B449F" w:rsidRDefault="00631EC9" w:rsidP="00631EC9">
      <w:pPr>
        <w:suppressAutoHyphens/>
        <w:jc w:val="center"/>
        <w:rPr>
          <w:sz w:val="22"/>
          <w:szCs w:val="22"/>
        </w:rPr>
      </w:pPr>
    </w:p>
    <w:p w:rsidR="0013526D" w:rsidRPr="008B449F" w:rsidRDefault="0013526D" w:rsidP="00631EC9">
      <w:pPr>
        <w:suppressAutoHyphens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7176"/>
        <w:gridCol w:w="2307"/>
      </w:tblGrid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№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кол-во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Сооружение-</w:t>
            </w:r>
            <w:r w:rsidR="00775394" w:rsidRPr="008B449F">
              <w:rPr>
                <w:sz w:val="22"/>
                <w:szCs w:val="22"/>
              </w:rPr>
              <w:t xml:space="preserve"> </w:t>
            </w:r>
            <w:r w:rsidRPr="008B449F">
              <w:rPr>
                <w:sz w:val="22"/>
                <w:szCs w:val="22"/>
              </w:rPr>
              <w:t>материальный склад. Некапитальное - пристройка к деревообрабатывающему цеху (стены из деревянных досок, крыша рулонная)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Сооружение-навес из металлоконструкций, шлакоблоков (пристроен к зданию цеха).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Забор железобетонный (железобетонные опоры, железобетонные панели - 190 шт., железные ворота)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4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Вольер для собак (деревянный. Сетка)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5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Сооружение-навес над пилорамой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6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Пожарный водоем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2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7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 xml:space="preserve">Противопожарный водопровод протяженностью </w:t>
            </w:r>
            <w:smartTag w:uri="urn:schemas-microsoft-com:office:smarttags" w:element="metricconverter">
              <w:smartTagPr>
                <w:attr w:name="ProductID" w:val="551 м"/>
              </w:smartTagPr>
              <w:r w:rsidRPr="008B449F">
                <w:rPr>
                  <w:sz w:val="22"/>
                  <w:szCs w:val="22"/>
                </w:rPr>
                <w:t>551 м</w:t>
              </w:r>
            </w:smartTag>
            <w:r w:rsidRPr="008B449F">
              <w:rPr>
                <w:sz w:val="22"/>
                <w:szCs w:val="22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8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Здание кирпичное, размер 12x5x3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9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Навес железный, размер 8x5x4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10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Беседка деревянная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11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Здание товарно-материальный склад (заточный цех), 2-этажное кирпичное.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12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Подкрановые пути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13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Склад металлический (в разборе -профнастил, каркас, бетонные основания)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14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both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 xml:space="preserve">Ж/д тупик протяженностью </w:t>
            </w:r>
            <w:smartTag w:uri="urn:schemas-microsoft-com:office:smarttags" w:element="metricconverter">
              <w:smartTagPr>
                <w:attr w:name="ProductID" w:val="390 м"/>
              </w:smartTagPr>
              <w:r w:rsidRPr="008B449F">
                <w:rPr>
                  <w:sz w:val="22"/>
                  <w:szCs w:val="22"/>
                </w:rPr>
                <w:t>390 м</w:t>
              </w:r>
            </w:smartTag>
            <w:r w:rsidRPr="008B449F">
              <w:rPr>
                <w:sz w:val="22"/>
                <w:szCs w:val="22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sz w:val="22"/>
                <w:szCs w:val="22"/>
              </w:rPr>
            </w:pPr>
            <w:r w:rsidRPr="008B449F">
              <w:rPr>
                <w:sz w:val="22"/>
                <w:szCs w:val="22"/>
              </w:rPr>
              <w:t>1</w:t>
            </w:r>
          </w:p>
        </w:tc>
      </w:tr>
      <w:tr w:rsidR="0013526D" w:rsidRPr="008B449F" w:rsidTr="0013526D">
        <w:trPr>
          <w:trHeight w:val="57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B449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26D" w:rsidRPr="008B449F" w:rsidRDefault="0013526D" w:rsidP="0063343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B449F">
              <w:rPr>
                <w:b/>
                <w:bCs/>
                <w:sz w:val="22"/>
                <w:szCs w:val="22"/>
              </w:rPr>
              <w:t>16</w:t>
            </w:r>
          </w:p>
        </w:tc>
      </w:tr>
    </w:tbl>
    <w:p w:rsidR="00D16DD3" w:rsidRPr="008B449F" w:rsidRDefault="00D16DD3" w:rsidP="001E59EC">
      <w:pPr>
        <w:shd w:val="clear" w:color="auto" w:fill="FFFFFF"/>
        <w:ind w:firstLine="708"/>
        <w:jc w:val="both"/>
        <w:rPr>
          <w:b/>
          <w:u w:val="single"/>
        </w:rPr>
      </w:pPr>
    </w:p>
    <w:p w:rsidR="00C608A5" w:rsidRPr="008B449F" w:rsidRDefault="00C608A5" w:rsidP="00C608A5">
      <w:pPr>
        <w:ind w:firstLine="708"/>
        <w:jc w:val="both"/>
        <w:rPr>
          <w:sz w:val="22"/>
          <w:szCs w:val="22"/>
        </w:rPr>
      </w:pPr>
      <w:r w:rsidRPr="008B449F">
        <w:rPr>
          <w:sz w:val="22"/>
          <w:szCs w:val="22"/>
        </w:rPr>
        <w:t>1.3. Имущество, являющееся предметом</w:t>
      </w:r>
      <w:r w:rsidR="006B5957" w:rsidRPr="008B449F">
        <w:rPr>
          <w:sz w:val="22"/>
          <w:szCs w:val="22"/>
        </w:rPr>
        <w:t xml:space="preserve"> реализации по</w:t>
      </w:r>
      <w:r w:rsidRPr="008B449F">
        <w:rPr>
          <w:sz w:val="22"/>
          <w:szCs w:val="22"/>
        </w:rPr>
        <w:t xml:space="preserve"> настояще</w:t>
      </w:r>
      <w:r w:rsidR="006B5957" w:rsidRPr="008B449F">
        <w:rPr>
          <w:sz w:val="22"/>
          <w:szCs w:val="22"/>
        </w:rPr>
        <w:t>му</w:t>
      </w:r>
      <w:r w:rsidRPr="008B449F">
        <w:rPr>
          <w:sz w:val="22"/>
          <w:szCs w:val="22"/>
        </w:rPr>
        <w:t xml:space="preserve"> договор</w:t>
      </w:r>
      <w:r w:rsidR="006B5957" w:rsidRPr="008B449F">
        <w:rPr>
          <w:sz w:val="22"/>
          <w:szCs w:val="22"/>
        </w:rPr>
        <w:t>у</w:t>
      </w:r>
      <w:r w:rsidRPr="008B449F">
        <w:rPr>
          <w:sz w:val="22"/>
          <w:szCs w:val="22"/>
        </w:rPr>
        <w:t xml:space="preserve">, принадлежит </w:t>
      </w:r>
      <w:r w:rsidR="006136E7" w:rsidRPr="008B449F">
        <w:rPr>
          <w:sz w:val="22"/>
          <w:szCs w:val="22"/>
          <w:lang w:eastAsia="en-US"/>
        </w:rPr>
        <w:t xml:space="preserve">Продавцу </w:t>
      </w:r>
      <w:r w:rsidRPr="008B449F">
        <w:rPr>
          <w:sz w:val="22"/>
          <w:szCs w:val="22"/>
        </w:rPr>
        <w:t>на праве собственности, не находится под арестом, не является предметом спора.</w:t>
      </w:r>
    </w:p>
    <w:p w:rsidR="00036257" w:rsidRPr="008B449F" w:rsidRDefault="00C608A5" w:rsidP="008125DF">
      <w:pPr>
        <w:ind w:firstLine="708"/>
        <w:jc w:val="both"/>
        <w:rPr>
          <w:sz w:val="22"/>
          <w:szCs w:val="22"/>
        </w:rPr>
      </w:pPr>
      <w:r w:rsidRPr="008B449F">
        <w:rPr>
          <w:sz w:val="22"/>
          <w:szCs w:val="22"/>
        </w:rPr>
        <w:t xml:space="preserve">1.4. Обязанность покупателя по оплате имущества считается исполненной с момента поступления всей суммы, указанной в п. 1.1. настоящего договора на счет </w:t>
      </w:r>
      <w:r w:rsidR="006136E7" w:rsidRPr="008B449F">
        <w:rPr>
          <w:sz w:val="22"/>
          <w:szCs w:val="22"/>
        </w:rPr>
        <w:t>Продавца</w:t>
      </w:r>
      <w:r w:rsidRPr="008B449F">
        <w:rPr>
          <w:sz w:val="22"/>
          <w:szCs w:val="22"/>
        </w:rPr>
        <w:t xml:space="preserve">. </w:t>
      </w:r>
    </w:p>
    <w:p w:rsidR="008125DF" w:rsidRPr="008B449F" w:rsidRDefault="00C608A5" w:rsidP="008125DF">
      <w:pPr>
        <w:ind w:firstLine="708"/>
        <w:jc w:val="both"/>
        <w:rPr>
          <w:sz w:val="22"/>
          <w:szCs w:val="22"/>
        </w:rPr>
      </w:pPr>
      <w:r w:rsidRPr="008B449F">
        <w:rPr>
          <w:sz w:val="22"/>
          <w:szCs w:val="22"/>
        </w:rPr>
        <w:t>Денежные средства, вырученные от продажи</w:t>
      </w:r>
      <w:r w:rsidR="006136E7" w:rsidRPr="008B449F">
        <w:rPr>
          <w:sz w:val="22"/>
          <w:szCs w:val="22"/>
        </w:rPr>
        <w:t xml:space="preserve"> незаложенного</w:t>
      </w:r>
      <w:r w:rsidRPr="008B449F">
        <w:rPr>
          <w:sz w:val="22"/>
          <w:szCs w:val="22"/>
        </w:rPr>
        <w:t xml:space="preserve"> имущества</w:t>
      </w:r>
      <w:r w:rsidR="006136E7" w:rsidRPr="008B449F">
        <w:rPr>
          <w:sz w:val="22"/>
          <w:szCs w:val="22"/>
        </w:rPr>
        <w:t xml:space="preserve"> в составе Лота №1, </w:t>
      </w:r>
      <w:r w:rsidRPr="008B449F">
        <w:rPr>
          <w:sz w:val="22"/>
          <w:szCs w:val="22"/>
        </w:rPr>
        <w:t xml:space="preserve"> включаются в состав конкурсной массы должника</w:t>
      </w:r>
      <w:r w:rsidR="008125DF" w:rsidRPr="008B449F">
        <w:rPr>
          <w:sz w:val="22"/>
          <w:szCs w:val="22"/>
        </w:rPr>
        <w:t xml:space="preserve"> в размере 19,22% от общей суммы поступивших денежных средств в оплату Лота №1 в порядке, утвержденном протоколом собрания кредиторов ИП Дулатов В.И.  № 3 от  28.09. </w:t>
      </w:r>
      <w:smartTag w:uri="urn:schemas-microsoft-com:office:smarttags" w:element="metricconverter">
        <w:smartTagPr>
          <w:attr w:name="ProductID" w:val="2010 г"/>
        </w:smartTagPr>
        <w:r w:rsidR="008125DF" w:rsidRPr="008B449F">
          <w:rPr>
            <w:sz w:val="22"/>
            <w:szCs w:val="22"/>
          </w:rPr>
          <w:t>2010 г</w:t>
        </w:r>
      </w:smartTag>
      <w:r w:rsidR="008125DF" w:rsidRPr="008B449F">
        <w:rPr>
          <w:sz w:val="22"/>
          <w:szCs w:val="22"/>
        </w:rPr>
        <w:t>.</w:t>
      </w:r>
    </w:p>
    <w:p w:rsidR="009604CE" w:rsidRPr="008B449F" w:rsidRDefault="009604CE" w:rsidP="008125DF">
      <w:pPr>
        <w:ind w:firstLine="708"/>
        <w:jc w:val="both"/>
        <w:rPr>
          <w:sz w:val="22"/>
          <w:szCs w:val="22"/>
        </w:rPr>
      </w:pPr>
    </w:p>
    <w:p w:rsidR="00C608A5" w:rsidRPr="008B449F" w:rsidRDefault="00C608A5" w:rsidP="00C608A5">
      <w:pPr>
        <w:jc w:val="center"/>
        <w:rPr>
          <w:b/>
          <w:sz w:val="22"/>
          <w:szCs w:val="22"/>
        </w:rPr>
      </w:pPr>
      <w:r w:rsidRPr="008B449F">
        <w:rPr>
          <w:b/>
          <w:sz w:val="22"/>
          <w:szCs w:val="22"/>
        </w:rPr>
        <w:t>2. ПЕРЕДАЧА ИМУЩЕСТВА И ПЕРЕХОД ПРАВА СОБСТВЕННОСТИ</w:t>
      </w:r>
    </w:p>
    <w:p w:rsidR="00C608A5" w:rsidRPr="008B449F" w:rsidRDefault="00C608A5" w:rsidP="00C608A5">
      <w:pPr>
        <w:ind w:firstLine="708"/>
        <w:jc w:val="both"/>
        <w:rPr>
          <w:bCs/>
          <w:sz w:val="22"/>
          <w:szCs w:val="22"/>
        </w:rPr>
      </w:pPr>
      <w:r w:rsidRPr="008B449F">
        <w:rPr>
          <w:bCs/>
          <w:sz w:val="22"/>
          <w:szCs w:val="22"/>
        </w:rPr>
        <w:t>2.1. Передача имущества оф</w:t>
      </w:r>
      <w:r w:rsidR="00463947" w:rsidRPr="008B449F">
        <w:rPr>
          <w:bCs/>
          <w:sz w:val="22"/>
          <w:szCs w:val="22"/>
        </w:rPr>
        <w:t>ормляется актом приема-передачи самого имущества и соответствующих документов</w:t>
      </w:r>
      <w:r w:rsidRPr="008B449F">
        <w:rPr>
          <w:bCs/>
          <w:sz w:val="22"/>
          <w:szCs w:val="22"/>
        </w:rPr>
        <w:t>. Передача недвижимого имущества</w:t>
      </w:r>
      <w:r w:rsidR="00AA3822" w:rsidRPr="008B449F">
        <w:rPr>
          <w:bCs/>
          <w:sz w:val="22"/>
          <w:szCs w:val="22"/>
        </w:rPr>
        <w:t xml:space="preserve"> и документов</w:t>
      </w:r>
      <w:r w:rsidRPr="008B449F">
        <w:rPr>
          <w:bCs/>
          <w:sz w:val="22"/>
          <w:szCs w:val="22"/>
        </w:rPr>
        <w:t xml:space="preserve"> осуществляется по месту его нахождения, </w:t>
      </w:r>
      <w:r w:rsidRPr="008B449F">
        <w:rPr>
          <w:sz w:val="22"/>
          <w:szCs w:val="22"/>
        </w:rPr>
        <w:t>в течение трех дней после его полной оплаты</w:t>
      </w:r>
      <w:r w:rsidRPr="008B449F">
        <w:rPr>
          <w:bCs/>
          <w:sz w:val="22"/>
          <w:szCs w:val="22"/>
        </w:rPr>
        <w:t>. Акт приема- передачи является приложением к настоящему договору.</w:t>
      </w:r>
    </w:p>
    <w:p w:rsidR="00C608A5" w:rsidRPr="008B449F" w:rsidRDefault="00C608A5" w:rsidP="00C608A5">
      <w:pPr>
        <w:ind w:firstLine="708"/>
        <w:jc w:val="both"/>
        <w:rPr>
          <w:bCs/>
          <w:sz w:val="22"/>
          <w:szCs w:val="22"/>
        </w:rPr>
      </w:pPr>
      <w:r w:rsidRPr="008B449F">
        <w:rPr>
          <w:bCs/>
          <w:sz w:val="22"/>
          <w:szCs w:val="22"/>
        </w:rPr>
        <w:t xml:space="preserve">2.2. Акт приема-передачи подписываются представителями сторон в </w:t>
      </w:r>
      <w:r w:rsidR="00A1188E" w:rsidRPr="008B449F">
        <w:rPr>
          <w:bCs/>
          <w:sz w:val="22"/>
          <w:szCs w:val="22"/>
        </w:rPr>
        <w:t>3</w:t>
      </w:r>
      <w:r w:rsidRPr="008B449F">
        <w:rPr>
          <w:bCs/>
          <w:sz w:val="22"/>
          <w:szCs w:val="22"/>
        </w:rPr>
        <w:t>-х экземплярах, по одному для покупателя</w:t>
      </w:r>
      <w:r w:rsidR="00A1188E" w:rsidRPr="008B449F">
        <w:rPr>
          <w:bCs/>
          <w:sz w:val="22"/>
          <w:szCs w:val="22"/>
        </w:rPr>
        <w:t>,</w:t>
      </w:r>
      <w:r w:rsidRPr="008B449F">
        <w:rPr>
          <w:bCs/>
          <w:sz w:val="22"/>
          <w:szCs w:val="22"/>
        </w:rPr>
        <w:t xml:space="preserve"> для продавца</w:t>
      </w:r>
      <w:r w:rsidR="00A1188E" w:rsidRPr="008B449F">
        <w:rPr>
          <w:bCs/>
          <w:sz w:val="22"/>
          <w:szCs w:val="22"/>
        </w:rPr>
        <w:t xml:space="preserve"> и регистрирующих органов</w:t>
      </w:r>
      <w:r w:rsidRPr="008B449F">
        <w:rPr>
          <w:bCs/>
          <w:sz w:val="22"/>
          <w:szCs w:val="22"/>
        </w:rPr>
        <w:t xml:space="preserve">. Риск случайной утраты имущества и/или документов </w:t>
      </w:r>
      <w:r w:rsidR="00A1188E" w:rsidRPr="008B449F">
        <w:rPr>
          <w:bCs/>
          <w:sz w:val="22"/>
          <w:szCs w:val="22"/>
        </w:rPr>
        <w:t>в отношении</w:t>
      </w:r>
      <w:r w:rsidRPr="008B449F">
        <w:rPr>
          <w:bCs/>
          <w:sz w:val="22"/>
          <w:szCs w:val="22"/>
        </w:rPr>
        <w:t xml:space="preserve">  переданного </w:t>
      </w:r>
      <w:r w:rsidR="00A1188E" w:rsidRPr="008B449F">
        <w:rPr>
          <w:bCs/>
          <w:sz w:val="22"/>
          <w:szCs w:val="22"/>
        </w:rPr>
        <w:t>имущества</w:t>
      </w:r>
      <w:r w:rsidRPr="008B449F">
        <w:rPr>
          <w:bCs/>
          <w:sz w:val="22"/>
          <w:szCs w:val="22"/>
        </w:rPr>
        <w:t>, а также бремя содержания имущества переходит от продавца к Покупателю с момента подписания акта приема-передачи.</w:t>
      </w:r>
    </w:p>
    <w:p w:rsidR="00C608A5" w:rsidRPr="008B449F" w:rsidRDefault="00C608A5" w:rsidP="00C608A5">
      <w:pPr>
        <w:ind w:firstLine="708"/>
        <w:jc w:val="both"/>
        <w:rPr>
          <w:bCs/>
          <w:sz w:val="22"/>
          <w:szCs w:val="22"/>
        </w:rPr>
      </w:pPr>
      <w:r w:rsidRPr="008B449F">
        <w:rPr>
          <w:bCs/>
          <w:sz w:val="22"/>
          <w:szCs w:val="22"/>
        </w:rPr>
        <w:t xml:space="preserve">2.3. Покупатель в достаточной мере осведомлен о состоянии и качестве имущества на момент заключения настоящего договора. Дополнительных гарантий  на проданное имущество Продавец не дает.  </w:t>
      </w:r>
    </w:p>
    <w:p w:rsidR="00C608A5" w:rsidRPr="008B449F" w:rsidRDefault="00C608A5" w:rsidP="00C608A5">
      <w:pPr>
        <w:ind w:firstLine="708"/>
        <w:jc w:val="both"/>
        <w:rPr>
          <w:sz w:val="22"/>
          <w:szCs w:val="22"/>
        </w:rPr>
      </w:pPr>
      <w:r w:rsidRPr="008B449F">
        <w:rPr>
          <w:bCs/>
          <w:sz w:val="22"/>
          <w:szCs w:val="22"/>
        </w:rPr>
        <w:t xml:space="preserve">2.4. Покупатель обязуется уплатить указанную в п. 1.1. настоящего Договора окончательную сумму не позднее « </w:t>
      </w:r>
      <w:r w:rsidR="00A1188E" w:rsidRPr="008B449F">
        <w:rPr>
          <w:bCs/>
          <w:sz w:val="22"/>
          <w:szCs w:val="22"/>
        </w:rPr>
        <w:t>____</w:t>
      </w:r>
      <w:r w:rsidRPr="008B449F">
        <w:rPr>
          <w:bCs/>
          <w:sz w:val="22"/>
          <w:szCs w:val="22"/>
        </w:rPr>
        <w:t xml:space="preserve"> »  </w:t>
      </w:r>
      <w:r w:rsidR="00036257" w:rsidRPr="008B449F">
        <w:rPr>
          <w:bCs/>
          <w:sz w:val="22"/>
          <w:szCs w:val="22"/>
        </w:rPr>
        <w:t>_________</w:t>
      </w:r>
      <w:r w:rsidRPr="008B449F">
        <w:rPr>
          <w:bCs/>
          <w:sz w:val="22"/>
          <w:szCs w:val="22"/>
        </w:rPr>
        <w:t xml:space="preserve"> 201</w:t>
      </w:r>
      <w:r w:rsidR="00036257" w:rsidRPr="008B449F">
        <w:rPr>
          <w:bCs/>
          <w:sz w:val="22"/>
          <w:szCs w:val="22"/>
        </w:rPr>
        <w:t>1</w:t>
      </w:r>
      <w:r w:rsidRPr="008B449F">
        <w:rPr>
          <w:bCs/>
          <w:sz w:val="22"/>
          <w:szCs w:val="22"/>
        </w:rPr>
        <w:t xml:space="preserve"> г. перечислением по реквизитам </w:t>
      </w:r>
      <w:r w:rsidR="00A1188E" w:rsidRPr="008B449F">
        <w:rPr>
          <w:bCs/>
          <w:sz w:val="22"/>
          <w:szCs w:val="22"/>
        </w:rPr>
        <w:t>Продавца</w:t>
      </w:r>
      <w:r w:rsidRPr="008B449F">
        <w:rPr>
          <w:bCs/>
          <w:sz w:val="22"/>
          <w:szCs w:val="22"/>
        </w:rPr>
        <w:t xml:space="preserve">, указанным  в настоящем договоре, назначение платежа: Оплата за имущество </w:t>
      </w:r>
      <w:r w:rsidR="00A1188E" w:rsidRPr="008B449F">
        <w:rPr>
          <w:bCs/>
          <w:sz w:val="22"/>
          <w:szCs w:val="22"/>
        </w:rPr>
        <w:t>ИП Дулатова В.И.</w:t>
      </w:r>
      <w:r w:rsidRPr="008B449F">
        <w:rPr>
          <w:bCs/>
          <w:sz w:val="22"/>
          <w:szCs w:val="22"/>
        </w:rPr>
        <w:t xml:space="preserve"> - Лот № </w:t>
      </w:r>
      <w:r w:rsidR="00A1188E" w:rsidRPr="008B449F">
        <w:rPr>
          <w:bCs/>
          <w:sz w:val="22"/>
          <w:szCs w:val="22"/>
        </w:rPr>
        <w:t>1</w:t>
      </w:r>
      <w:r w:rsidRPr="008B449F">
        <w:rPr>
          <w:bCs/>
          <w:sz w:val="22"/>
          <w:szCs w:val="22"/>
        </w:rPr>
        <w:t>,</w:t>
      </w:r>
      <w:r w:rsidR="00A1188E" w:rsidRPr="008B449F">
        <w:rPr>
          <w:bCs/>
          <w:sz w:val="22"/>
          <w:szCs w:val="22"/>
        </w:rPr>
        <w:t xml:space="preserve"> </w:t>
      </w:r>
      <w:r w:rsidRPr="008B449F">
        <w:rPr>
          <w:bCs/>
          <w:sz w:val="22"/>
          <w:szCs w:val="22"/>
        </w:rPr>
        <w:t xml:space="preserve"> согласно заявк</w:t>
      </w:r>
      <w:r w:rsidR="00EA3266" w:rsidRPr="008B449F">
        <w:rPr>
          <w:bCs/>
          <w:sz w:val="22"/>
          <w:szCs w:val="22"/>
        </w:rPr>
        <w:t>и</w:t>
      </w:r>
      <w:r w:rsidRPr="008B449F">
        <w:rPr>
          <w:bCs/>
          <w:sz w:val="22"/>
          <w:szCs w:val="22"/>
        </w:rPr>
        <w:t xml:space="preserve"> № </w:t>
      </w:r>
      <w:r w:rsidR="00A1188E" w:rsidRPr="008B449F">
        <w:rPr>
          <w:bCs/>
          <w:sz w:val="22"/>
          <w:szCs w:val="22"/>
        </w:rPr>
        <w:t>___</w:t>
      </w:r>
      <w:r w:rsidRPr="008B449F">
        <w:rPr>
          <w:bCs/>
          <w:sz w:val="22"/>
          <w:szCs w:val="22"/>
        </w:rPr>
        <w:t xml:space="preserve">  от “</w:t>
      </w:r>
      <w:r w:rsidR="00A1188E" w:rsidRPr="008B449F">
        <w:rPr>
          <w:bCs/>
          <w:sz w:val="22"/>
          <w:szCs w:val="22"/>
        </w:rPr>
        <w:t>____</w:t>
      </w:r>
      <w:r w:rsidRPr="008B449F">
        <w:rPr>
          <w:bCs/>
          <w:sz w:val="22"/>
          <w:szCs w:val="22"/>
        </w:rPr>
        <w:t xml:space="preserve"> ” </w:t>
      </w:r>
      <w:r w:rsidR="00BB72E5" w:rsidRPr="008B449F">
        <w:rPr>
          <w:bCs/>
          <w:sz w:val="22"/>
          <w:szCs w:val="22"/>
        </w:rPr>
        <w:t>__________</w:t>
      </w:r>
      <w:r w:rsidRPr="008B449F">
        <w:rPr>
          <w:bCs/>
          <w:sz w:val="22"/>
          <w:szCs w:val="22"/>
        </w:rPr>
        <w:t xml:space="preserve">  201</w:t>
      </w:r>
      <w:r w:rsidR="00EA3266" w:rsidRPr="008B449F">
        <w:rPr>
          <w:bCs/>
          <w:sz w:val="22"/>
          <w:szCs w:val="22"/>
        </w:rPr>
        <w:t>1</w:t>
      </w:r>
      <w:r w:rsidRPr="008B449F">
        <w:rPr>
          <w:bCs/>
          <w:sz w:val="22"/>
          <w:szCs w:val="22"/>
        </w:rPr>
        <w:t xml:space="preserve"> г.</w:t>
      </w:r>
      <w:r w:rsidRPr="008B449F">
        <w:rPr>
          <w:sz w:val="22"/>
          <w:szCs w:val="22"/>
        </w:rPr>
        <w:t xml:space="preserve"> </w:t>
      </w:r>
      <w:r w:rsidR="00AA3822" w:rsidRPr="008B449F">
        <w:rPr>
          <w:sz w:val="22"/>
          <w:szCs w:val="22"/>
        </w:rPr>
        <w:t xml:space="preserve"> и Протокола </w:t>
      </w:r>
      <w:r w:rsidR="008B449F" w:rsidRPr="008B449F">
        <w:rPr>
          <w:sz w:val="22"/>
          <w:szCs w:val="22"/>
        </w:rPr>
        <w:t xml:space="preserve">о </w:t>
      </w:r>
      <w:r w:rsidR="00AA3822" w:rsidRPr="008B449F">
        <w:rPr>
          <w:sz w:val="22"/>
          <w:szCs w:val="22"/>
        </w:rPr>
        <w:t>результатов</w:t>
      </w:r>
      <w:r w:rsidR="008B449F" w:rsidRPr="008B449F">
        <w:rPr>
          <w:sz w:val="22"/>
          <w:szCs w:val="22"/>
        </w:rPr>
        <w:t xml:space="preserve"> проведения</w:t>
      </w:r>
      <w:r w:rsidR="00AA3822" w:rsidRPr="008B449F">
        <w:rPr>
          <w:sz w:val="22"/>
          <w:szCs w:val="22"/>
        </w:rPr>
        <w:t xml:space="preserve"> торгов </w:t>
      </w:r>
      <w:r w:rsidR="008B449F" w:rsidRPr="008B449F">
        <w:rPr>
          <w:sz w:val="22"/>
          <w:szCs w:val="22"/>
        </w:rPr>
        <w:t xml:space="preserve">№ ___ </w:t>
      </w:r>
      <w:r w:rsidR="00AA3822" w:rsidRPr="008B449F">
        <w:rPr>
          <w:sz w:val="22"/>
          <w:szCs w:val="22"/>
        </w:rPr>
        <w:t xml:space="preserve"> от ____ _____ 2011 г.</w:t>
      </w:r>
    </w:p>
    <w:p w:rsidR="00C608A5" w:rsidRPr="008B449F" w:rsidRDefault="00C608A5" w:rsidP="00C608A5">
      <w:pPr>
        <w:jc w:val="center"/>
        <w:rPr>
          <w:b/>
          <w:bCs/>
          <w:sz w:val="22"/>
          <w:szCs w:val="22"/>
        </w:rPr>
      </w:pPr>
      <w:r w:rsidRPr="008B449F">
        <w:rPr>
          <w:b/>
          <w:bCs/>
          <w:sz w:val="22"/>
          <w:szCs w:val="22"/>
        </w:rPr>
        <w:t>3. РАСТОРЖЕНИЕ ДОГОВОРА</w:t>
      </w:r>
    </w:p>
    <w:p w:rsidR="00C608A5" w:rsidRPr="008B449F" w:rsidRDefault="00C608A5" w:rsidP="00C608A5">
      <w:pPr>
        <w:ind w:firstLine="708"/>
        <w:jc w:val="both"/>
        <w:rPr>
          <w:bCs/>
          <w:sz w:val="22"/>
          <w:szCs w:val="22"/>
        </w:rPr>
      </w:pPr>
      <w:r w:rsidRPr="008B449F">
        <w:rPr>
          <w:bCs/>
          <w:sz w:val="22"/>
          <w:szCs w:val="22"/>
        </w:rPr>
        <w:t>3.1. 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A1188E" w:rsidRPr="008B449F">
        <w:rPr>
          <w:bCs/>
          <w:sz w:val="22"/>
          <w:szCs w:val="22"/>
        </w:rPr>
        <w:t>4</w:t>
      </w:r>
      <w:r w:rsidRPr="008B449F">
        <w:rPr>
          <w:bCs/>
          <w:sz w:val="22"/>
          <w:szCs w:val="22"/>
        </w:rPr>
        <w:t xml:space="preserve">_ настоящего договора на денежные средства в полном объеме на счет </w:t>
      </w:r>
      <w:r w:rsidR="00A1188E" w:rsidRPr="008B449F">
        <w:rPr>
          <w:bCs/>
          <w:sz w:val="22"/>
          <w:szCs w:val="22"/>
        </w:rPr>
        <w:t>Продавца.</w:t>
      </w:r>
      <w:r w:rsidRPr="008B449F">
        <w:rPr>
          <w:bCs/>
          <w:sz w:val="22"/>
          <w:szCs w:val="22"/>
        </w:rPr>
        <w:t xml:space="preserve"> В этом случае договор считается расторгнутым с момента получения Покупателем соответствующего уведомления почтой</w:t>
      </w:r>
      <w:r w:rsidR="00EA3266" w:rsidRPr="008B449F">
        <w:rPr>
          <w:bCs/>
          <w:sz w:val="22"/>
          <w:szCs w:val="22"/>
        </w:rPr>
        <w:t xml:space="preserve"> (в т.ч. электронной почтой)</w:t>
      </w:r>
      <w:r w:rsidRPr="008B449F">
        <w:rPr>
          <w:bCs/>
          <w:sz w:val="22"/>
          <w:szCs w:val="22"/>
        </w:rPr>
        <w:t xml:space="preserve"> по адресу покупателя, указанному в </w:t>
      </w:r>
      <w:r w:rsidR="00BB72E5" w:rsidRPr="008B449F">
        <w:rPr>
          <w:bCs/>
          <w:sz w:val="22"/>
          <w:szCs w:val="22"/>
        </w:rPr>
        <w:t xml:space="preserve">заявке оператору электронных торгов (либо указанному в </w:t>
      </w:r>
      <w:r w:rsidRPr="008B449F">
        <w:rPr>
          <w:bCs/>
          <w:sz w:val="22"/>
          <w:szCs w:val="22"/>
        </w:rPr>
        <w:t>настоящем договоре</w:t>
      </w:r>
      <w:r w:rsidR="00BB72E5" w:rsidRPr="008B449F">
        <w:rPr>
          <w:bCs/>
          <w:sz w:val="22"/>
          <w:szCs w:val="22"/>
        </w:rPr>
        <w:t>)</w:t>
      </w:r>
      <w:r w:rsidRPr="008B449F">
        <w:rPr>
          <w:bCs/>
          <w:sz w:val="22"/>
          <w:szCs w:val="22"/>
        </w:rPr>
        <w:t>. В случае, если уведомление не будет доставлено в указанный адрес (не будет получено)  по любым причинам (за исключением вины Почты России и форс-мажорных обстоятельств),  договор также считается расторгнутым  по истечении 15 дней с момента отправки уведомления Покупателю. Покупатель должен самостоятельно доказать  уважительность причин, по которым уведомление им не получено.</w:t>
      </w:r>
    </w:p>
    <w:p w:rsidR="00C608A5" w:rsidRPr="008B449F" w:rsidRDefault="00C608A5" w:rsidP="00C608A5">
      <w:pPr>
        <w:ind w:firstLine="708"/>
        <w:jc w:val="both"/>
        <w:rPr>
          <w:bCs/>
          <w:sz w:val="22"/>
          <w:szCs w:val="22"/>
        </w:rPr>
      </w:pPr>
      <w:r w:rsidRPr="008B449F">
        <w:rPr>
          <w:bCs/>
          <w:sz w:val="22"/>
          <w:szCs w:val="22"/>
        </w:rPr>
        <w:t>3.2. В случае расторжения настоящего договора  согласно п. 3.1,</w:t>
      </w:r>
      <w:r w:rsidR="007F2F45" w:rsidRPr="008B449F">
        <w:rPr>
          <w:bCs/>
          <w:sz w:val="22"/>
          <w:szCs w:val="22"/>
        </w:rPr>
        <w:t xml:space="preserve"> если сумма была перечислена не полностью,</w:t>
      </w:r>
      <w:r w:rsidRPr="008B449F">
        <w:rPr>
          <w:bCs/>
          <w:sz w:val="22"/>
          <w:szCs w:val="22"/>
        </w:rPr>
        <w:t xml:space="preserve"> стороны обязаны вернуть друг другу полученное по настоящему договору в течении 5 рабочих дней с момента расторжения, при этом </w:t>
      </w:r>
      <w:r w:rsidR="007F2F45" w:rsidRPr="008B449F">
        <w:rPr>
          <w:bCs/>
          <w:sz w:val="22"/>
          <w:szCs w:val="22"/>
        </w:rPr>
        <w:t xml:space="preserve">Покупатель (Претендент) обязан </w:t>
      </w:r>
      <w:r w:rsidR="00E63AD1" w:rsidRPr="008B449F">
        <w:rPr>
          <w:bCs/>
          <w:sz w:val="22"/>
          <w:szCs w:val="22"/>
        </w:rPr>
        <w:t>вы</w:t>
      </w:r>
      <w:r w:rsidR="007F2F45" w:rsidRPr="008B449F">
        <w:rPr>
          <w:bCs/>
          <w:sz w:val="22"/>
          <w:szCs w:val="22"/>
        </w:rPr>
        <w:t xml:space="preserve">платить продавцу </w:t>
      </w:r>
      <w:r w:rsidR="00E63AD1" w:rsidRPr="008B449F">
        <w:rPr>
          <w:bCs/>
          <w:sz w:val="22"/>
          <w:szCs w:val="22"/>
        </w:rPr>
        <w:t xml:space="preserve">неустойку </w:t>
      </w:r>
      <w:r w:rsidRPr="008B449F">
        <w:rPr>
          <w:bCs/>
          <w:sz w:val="22"/>
          <w:szCs w:val="22"/>
        </w:rPr>
        <w:t xml:space="preserve">в сумме </w:t>
      </w:r>
      <w:r w:rsidR="00E63AD1" w:rsidRPr="008B449F">
        <w:rPr>
          <w:bCs/>
          <w:sz w:val="22"/>
          <w:szCs w:val="22"/>
        </w:rPr>
        <w:t>100000 (сто тысяч)</w:t>
      </w:r>
      <w:r w:rsidRPr="008B449F">
        <w:rPr>
          <w:bCs/>
          <w:sz w:val="22"/>
          <w:szCs w:val="22"/>
        </w:rPr>
        <w:t xml:space="preserve"> руб.</w:t>
      </w:r>
      <w:r w:rsidR="00E63AD1" w:rsidRPr="008B449F">
        <w:rPr>
          <w:bCs/>
          <w:sz w:val="22"/>
          <w:szCs w:val="22"/>
        </w:rPr>
        <w:t xml:space="preserve"> </w:t>
      </w:r>
      <w:r w:rsidRPr="008B449F">
        <w:rPr>
          <w:bCs/>
          <w:sz w:val="22"/>
          <w:szCs w:val="22"/>
        </w:rPr>
        <w:t xml:space="preserve">, </w:t>
      </w:r>
      <w:r w:rsidR="00E63AD1" w:rsidRPr="008B449F">
        <w:rPr>
          <w:bCs/>
          <w:sz w:val="22"/>
          <w:szCs w:val="22"/>
        </w:rPr>
        <w:t xml:space="preserve">которая </w:t>
      </w:r>
      <w:r w:rsidRPr="008B449F">
        <w:rPr>
          <w:bCs/>
          <w:sz w:val="22"/>
          <w:szCs w:val="22"/>
        </w:rPr>
        <w:t xml:space="preserve"> поступает в конкурсную массу </w:t>
      </w:r>
      <w:r w:rsidR="00A1188E" w:rsidRPr="008B449F">
        <w:rPr>
          <w:bCs/>
          <w:sz w:val="22"/>
          <w:szCs w:val="22"/>
        </w:rPr>
        <w:t>Продавца (должника по делу о банкротстве А51-11602/2009</w:t>
      </w:r>
      <w:r w:rsidRPr="008B449F">
        <w:rPr>
          <w:bCs/>
          <w:sz w:val="22"/>
          <w:szCs w:val="22"/>
        </w:rPr>
        <w:t>.</w:t>
      </w:r>
      <w:r w:rsidR="00E63AD1" w:rsidRPr="008B449F">
        <w:rPr>
          <w:bCs/>
          <w:sz w:val="22"/>
          <w:szCs w:val="22"/>
        </w:rPr>
        <w:t xml:space="preserve"> Продавец вправе удержать сумму неустойки из перечисленной с нарушением условий настоящего  договора суммы</w:t>
      </w:r>
      <w:r w:rsidR="00F13497" w:rsidRPr="008B449F">
        <w:rPr>
          <w:bCs/>
          <w:sz w:val="22"/>
          <w:szCs w:val="22"/>
        </w:rPr>
        <w:t>.</w:t>
      </w:r>
    </w:p>
    <w:p w:rsidR="00F13497" w:rsidRPr="008B449F" w:rsidRDefault="00F13497" w:rsidP="00C608A5">
      <w:pPr>
        <w:jc w:val="center"/>
        <w:rPr>
          <w:b/>
          <w:bCs/>
          <w:sz w:val="22"/>
          <w:szCs w:val="22"/>
        </w:rPr>
      </w:pPr>
    </w:p>
    <w:p w:rsidR="00C608A5" w:rsidRPr="008B449F" w:rsidRDefault="00C608A5" w:rsidP="00C608A5">
      <w:pPr>
        <w:jc w:val="center"/>
        <w:rPr>
          <w:b/>
          <w:bCs/>
          <w:sz w:val="22"/>
          <w:szCs w:val="22"/>
        </w:rPr>
      </w:pPr>
      <w:r w:rsidRPr="008B449F">
        <w:rPr>
          <w:b/>
          <w:bCs/>
          <w:sz w:val="22"/>
          <w:szCs w:val="22"/>
        </w:rPr>
        <w:t>4. ЗАКЛЮЧИТЕЛЬНЫЕ ПОЛОЖЕНИЯ</w:t>
      </w:r>
    </w:p>
    <w:p w:rsidR="00C608A5" w:rsidRPr="008B449F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8B449F">
        <w:rPr>
          <w:b w:val="0"/>
          <w:bCs w:val="0"/>
          <w:sz w:val="22"/>
          <w:szCs w:val="22"/>
        </w:rPr>
        <w:lastRenderedPageBreak/>
        <w:tab/>
        <w:t>4.1. Покупатель не вправе передавать свои права из настоящего договора третьим лицам без письменного согласия Продавца.</w:t>
      </w:r>
    </w:p>
    <w:p w:rsidR="00C608A5" w:rsidRPr="008B449F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8B449F">
        <w:rPr>
          <w:b w:val="0"/>
          <w:bCs w:val="0"/>
          <w:sz w:val="22"/>
          <w:szCs w:val="22"/>
        </w:rPr>
        <w:t>4.2. Настоящий договор вступает  в силу с момента его подписания.</w:t>
      </w:r>
    </w:p>
    <w:p w:rsidR="00C608A5" w:rsidRPr="008B449F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8B449F">
        <w:rPr>
          <w:b w:val="0"/>
          <w:bCs w:val="0"/>
          <w:sz w:val="22"/>
          <w:szCs w:val="22"/>
        </w:rPr>
        <w:t>4.3. </w:t>
      </w:r>
      <w:r w:rsidR="00A1188E" w:rsidRPr="008B449F">
        <w:rPr>
          <w:b w:val="0"/>
          <w:bCs w:val="0"/>
          <w:sz w:val="22"/>
          <w:szCs w:val="22"/>
        </w:rPr>
        <w:t>Л</w:t>
      </w:r>
      <w:r w:rsidRPr="008B449F">
        <w:rPr>
          <w:b w:val="0"/>
          <w:bCs w:val="0"/>
          <w:sz w:val="22"/>
          <w:szCs w:val="22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C608A5" w:rsidRPr="008B449F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8B449F">
        <w:rPr>
          <w:b w:val="0"/>
          <w:bCs w:val="0"/>
          <w:sz w:val="22"/>
          <w:szCs w:val="22"/>
        </w:rPr>
        <w:t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Приморского края.</w:t>
      </w:r>
    </w:p>
    <w:p w:rsidR="00C608A5" w:rsidRPr="008B449F" w:rsidRDefault="00C608A5" w:rsidP="00C608A5">
      <w:pPr>
        <w:pStyle w:val="a3"/>
        <w:ind w:firstLine="567"/>
        <w:jc w:val="both"/>
        <w:rPr>
          <w:b w:val="0"/>
          <w:bCs w:val="0"/>
          <w:sz w:val="22"/>
          <w:szCs w:val="22"/>
        </w:rPr>
      </w:pPr>
      <w:r w:rsidRPr="008B449F">
        <w:rPr>
          <w:b w:val="0"/>
          <w:bCs w:val="0"/>
          <w:sz w:val="22"/>
          <w:szCs w:val="22"/>
        </w:rPr>
        <w:t xml:space="preserve">4.5. Договор составлен в </w:t>
      </w:r>
      <w:r w:rsidR="001F1949" w:rsidRPr="008B449F">
        <w:rPr>
          <w:b w:val="0"/>
          <w:bCs w:val="0"/>
          <w:sz w:val="22"/>
          <w:szCs w:val="22"/>
        </w:rPr>
        <w:t>3</w:t>
      </w:r>
      <w:r w:rsidRPr="008B449F">
        <w:rPr>
          <w:b w:val="0"/>
          <w:bCs w:val="0"/>
          <w:sz w:val="22"/>
          <w:szCs w:val="22"/>
        </w:rPr>
        <w:t>-х экземплярах, по одному для покупателя</w:t>
      </w:r>
      <w:r w:rsidR="001F1949" w:rsidRPr="008B449F">
        <w:rPr>
          <w:b w:val="0"/>
          <w:bCs w:val="0"/>
          <w:sz w:val="22"/>
          <w:szCs w:val="22"/>
        </w:rPr>
        <w:t xml:space="preserve">, </w:t>
      </w:r>
      <w:r w:rsidRPr="008B449F">
        <w:rPr>
          <w:b w:val="0"/>
          <w:bCs w:val="0"/>
          <w:sz w:val="22"/>
          <w:szCs w:val="22"/>
        </w:rPr>
        <w:t xml:space="preserve"> продавца</w:t>
      </w:r>
      <w:r w:rsidR="001F1949" w:rsidRPr="008B449F">
        <w:rPr>
          <w:b w:val="0"/>
          <w:bCs w:val="0"/>
          <w:sz w:val="22"/>
          <w:szCs w:val="22"/>
        </w:rPr>
        <w:t xml:space="preserve"> и регистрирующего органа</w:t>
      </w:r>
      <w:r w:rsidRPr="008B449F">
        <w:rPr>
          <w:b w:val="0"/>
          <w:bCs w:val="0"/>
          <w:sz w:val="22"/>
          <w:szCs w:val="22"/>
        </w:rPr>
        <w:t>.</w:t>
      </w:r>
    </w:p>
    <w:p w:rsidR="00C608A5" w:rsidRPr="008B449F" w:rsidRDefault="00C608A5" w:rsidP="00C608A5">
      <w:pPr>
        <w:jc w:val="center"/>
        <w:rPr>
          <w:b/>
          <w:bCs/>
        </w:rPr>
      </w:pPr>
      <w:r w:rsidRPr="008B449F">
        <w:rPr>
          <w:b/>
          <w:bCs/>
        </w:rPr>
        <w:t>АДРЕСА И РЕКВИЗИТЫ СТОРОН</w:t>
      </w:r>
      <w:r w:rsidR="00D30BA7" w:rsidRPr="008B449F">
        <w:rPr>
          <w:b/>
          <w:bCs/>
        </w:rPr>
        <w:t>:</w:t>
      </w:r>
    </w:p>
    <w:tbl>
      <w:tblPr>
        <w:tblW w:w="0" w:type="auto"/>
        <w:tblLook w:val="01E0"/>
      </w:tblPr>
      <w:tblGrid>
        <w:gridCol w:w="4428"/>
        <w:gridCol w:w="5143"/>
      </w:tblGrid>
      <w:tr w:rsidR="00D30BA7" w:rsidRPr="008B449F" w:rsidTr="00D30BA7">
        <w:tc>
          <w:tcPr>
            <w:tcW w:w="4428" w:type="dxa"/>
          </w:tcPr>
          <w:p w:rsidR="00D30BA7" w:rsidRPr="008B449F" w:rsidRDefault="00D30BA7">
            <w:pPr>
              <w:pStyle w:val="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449F">
              <w:rPr>
                <w:b/>
                <w:bCs/>
                <w:sz w:val="18"/>
                <w:szCs w:val="18"/>
                <w:lang w:eastAsia="en-US"/>
              </w:rPr>
              <w:t>ПРОДАВЕЦ</w:t>
            </w:r>
          </w:p>
          <w:p w:rsidR="00BB72E5" w:rsidRPr="008B449F" w:rsidRDefault="00BB72E5" w:rsidP="00BB72E5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Конкурсный управляющий </w:t>
            </w:r>
          </w:p>
          <w:p w:rsidR="00770DC9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ИП Дулатов Владимир Ибрагимович  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ОГРИП 308253818400018  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ИНН 253801446329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паспорт 05 03, № 690601, выдан 02.12.2003 г. Первореченским РУВД г. Владивостока, Приморского края, зарегистрирован в г. Влади</w:t>
            </w:r>
            <w:r w:rsidR="00770DC9" w:rsidRPr="008B449F">
              <w:rPr>
                <w:sz w:val="18"/>
                <w:szCs w:val="18"/>
              </w:rPr>
              <w:t>востоке, ул. Иртышская, д, 32-а, кв. 29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р/сч. 40802810800040000326 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в ОАО «Дальневосточный банк», г. Владивосток, БИК 040507705 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к/сч. 30101810900000000705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B449F">
                <w:rPr>
                  <w:sz w:val="18"/>
                  <w:szCs w:val="18"/>
                </w:rPr>
                <w:t>690014, г</w:t>
              </w:r>
            </w:smartTag>
            <w:r w:rsidRPr="008B449F">
              <w:rPr>
                <w:sz w:val="18"/>
                <w:szCs w:val="18"/>
              </w:rPr>
              <w:t>. Владивосток-14 А/Я  66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тел./факс 8-4232-268287</w:t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e-mail: </w:t>
            </w:r>
            <w:hyperlink r:id="rId8" w:history="1">
              <w:r w:rsidRPr="008B449F">
                <w:rPr>
                  <w:rStyle w:val="a9"/>
                  <w:color w:val="auto"/>
                  <w:sz w:val="18"/>
                  <w:szCs w:val="18"/>
                </w:rPr>
                <w:t>adebt@mail.primorye.ru</w:t>
              </w:r>
            </w:hyperlink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</w:p>
          <w:p w:rsidR="00AA3822" w:rsidRPr="008B449F" w:rsidRDefault="00AA3822" w:rsidP="0065533D">
            <w:r w:rsidRPr="008B449F">
              <w:rPr>
                <w:noProof/>
              </w:rPr>
              <w:drawing>
                <wp:inline distT="0" distB="0" distL="0" distR="0">
                  <wp:extent cx="637772" cy="325741"/>
                  <wp:effectExtent l="19050" t="0" r="0" b="0"/>
                  <wp:docPr id="1" name="Рисунок 1" descr="П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77" cy="328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BA7" w:rsidRPr="008B449F" w:rsidRDefault="00D30BA7" w:rsidP="00D30BA7">
            <w:pPr>
              <w:rPr>
                <w:sz w:val="18"/>
                <w:szCs w:val="18"/>
              </w:rPr>
            </w:pPr>
          </w:p>
          <w:p w:rsidR="00D30BA7" w:rsidRPr="008B449F" w:rsidRDefault="00D30BA7" w:rsidP="00770DC9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B449F">
              <w:rPr>
                <w:bCs/>
                <w:sz w:val="18"/>
                <w:szCs w:val="18"/>
              </w:rPr>
              <w:t>Г.П. Моисеенко</w:t>
            </w:r>
          </w:p>
        </w:tc>
        <w:tc>
          <w:tcPr>
            <w:tcW w:w="5143" w:type="dxa"/>
          </w:tcPr>
          <w:p w:rsidR="00D30BA7" w:rsidRPr="008B449F" w:rsidRDefault="00D30BA7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B449F">
              <w:rPr>
                <w:b/>
                <w:sz w:val="18"/>
                <w:szCs w:val="18"/>
                <w:lang w:eastAsia="en-US"/>
              </w:rPr>
              <w:t>ПОКУПАТЕЛЬ</w:t>
            </w:r>
            <w:r w:rsidRPr="008B449F">
              <w:rPr>
                <w:sz w:val="18"/>
                <w:szCs w:val="18"/>
                <w:lang w:eastAsia="en-US"/>
              </w:rPr>
              <w:t>:</w:t>
            </w:r>
          </w:p>
          <w:p w:rsidR="00D30BA7" w:rsidRPr="008B449F" w:rsidRDefault="00D30BA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b/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b/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b/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b/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b/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sz w:val="18"/>
                <w:szCs w:val="18"/>
                <w:lang w:eastAsia="en-US"/>
              </w:rPr>
            </w:pPr>
            <w:r w:rsidRPr="008B449F">
              <w:rPr>
                <w:sz w:val="18"/>
                <w:szCs w:val="18"/>
                <w:lang w:eastAsia="en-US"/>
              </w:rPr>
              <w:t>БИК ________________</w:t>
            </w:r>
          </w:p>
          <w:p w:rsidR="00D30BA7" w:rsidRPr="008B449F" w:rsidRDefault="00D30BA7">
            <w:pPr>
              <w:rPr>
                <w:sz w:val="18"/>
                <w:szCs w:val="18"/>
                <w:lang w:eastAsia="en-US"/>
              </w:rPr>
            </w:pPr>
            <w:r w:rsidRPr="008B449F">
              <w:rPr>
                <w:sz w:val="18"/>
                <w:szCs w:val="18"/>
                <w:lang w:eastAsia="en-US"/>
              </w:rPr>
              <w:t>ИНН/КПП ___________ / _____________</w:t>
            </w:r>
          </w:p>
          <w:p w:rsidR="00D30BA7" w:rsidRPr="008B449F" w:rsidRDefault="00D30BA7">
            <w:pPr>
              <w:rPr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jc w:val="both"/>
              <w:rPr>
                <w:sz w:val="18"/>
                <w:szCs w:val="18"/>
                <w:lang w:eastAsia="en-US"/>
              </w:rPr>
            </w:pPr>
            <w:r w:rsidRPr="008B449F">
              <w:rPr>
                <w:sz w:val="18"/>
                <w:szCs w:val="18"/>
                <w:lang w:eastAsia="en-US"/>
              </w:rPr>
              <w:t xml:space="preserve">тел./факс </w:t>
            </w:r>
          </w:p>
          <w:p w:rsidR="00D30BA7" w:rsidRPr="008B449F" w:rsidRDefault="00D30BA7">
            <w:pPr>
              <w:shd w:val="clear" w:color="auto" w:fill="FFFFFF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B449F">
              <w:rPr>
                <w:sz w:val="18"/>
                <w:szCs w:val="18"/>
                <w:lang w:val="en-US" w:eastAsia="en-US"/>
              </w:rPr>
              <w:t>e</w:t>
            </w:r>
            <w:r w:rsidRPr="008B449F">
              <w:rPr>
                <w:sz w:val="18"/>
                <w:szCs w:val="18"/>
                <w:lang w:eastAsia="en-US"/>
              </w:rPr>
              <w:t>-</w:t>
            </w:r>
            <w:r w:rsidRPr="008B449F">
              <w:rPr>
                <w:sz w:val="18"/>
                <w:szCs w:val="18"/>
                <w:lang w:val="en-US" w:eastAsia="en-US"/>
              </w:rPr>
              <w:t>mail</w:t>
            </w:r>
            <w:r w:rsidRPr="008B449F">
              <w:rPr>
                <w:sz w:val="18"/>
                <w:szCs w:val="18"/>
                <w:lang w:eastAsia="en-US"/>
              </w:rPr>
              <w:t xml:space="preserve">: </w:t>
            </w:r>
          </w:p>
          <w:p w:rsidR="00D30BA7" w:rsidRPr="008B449F" w:rsidRDefault="00D30BA7">
            <w:pPr>
              <w:rPr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sz w:val="18"/>
                <w:szCs w:val="18"/>
                <w:lang w:eastAsia="en-US"/>
              </w:rPr>
            </w:pPr>
          </w:p>
          <w:p w:rsidR="00D30BA7" w:rsidRPr="008B449F" w:rsidRDefault="00D30BA7">
            <w:pPr>
              <w:rPr>
                <w:sz w:val="18"/>
                <w:szCs w:val="18"/>
                <w:lang w:val="en-US" w:eastAsia="en-US"/>
              </w:rPr>
            </w:pPr>
            <w:r w:rsidRPr="008B449F">
              <w:rPr>
                <w:sz w:val="18"/>
                <w:szCs w:val="18"/>
                <w:lang w:val="en-US" w:eastAsia="en-US"/>
              </w:rPr>
              <w:t xml:space="preserve">________________________ </w:t>
            </w:r>
          </w:p>
          <w:p w:rsidR="00D30BA7" w:rsidRPr="008B449F" w:rsidRDefault="00D30BA7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D30BA7" w:rsidRPr="008B449F" w:rsidRDefault="00D30BA7" w:rsidP="00C608A5">
      <w:pPr>
        <w:jc w:val="center"/>
        <w:rPr>
          <w:b/>
          <w:bCs/>
        </w:rPr>
      </w:pPr>
    </w:p>
    <w:p w:rsidR="00C608A5" w:rsidRPr="008B449F" w:rsidRDefault="00A40018" w:rsidP="00C608A5">
      <w:pPr>
        <w:jc w:val="both"/>
        <w:rPr>
          <w:bCs/>
        </w:rPr>
      </w:pPr>
      <w:r w:rsidRPr="008B449F">
        <w:rPr>
          <w:bCs/>
        </w:rPr>
        <w:br w:type="page"/>
      </w:r>
    </w:p>
    <w:p w:rsidR="00506D43" w:rsidRPr="008B449F" w:rsidRDefault="00506D43" w:rsidP="00775394">
      <w:pPr>
        <w:pStyle w:val="a3"/>
        <w:ind w:left="6660"/>
        <w:rPr>
          <w:b w:val="0"/>
          <w:sz w:val="22"/>
          <w:szCs w:val="22"/>
        </w:rPr>
      </w:pPr>
      <w:r w:rsidRPr="008B449F">
        <w:rPr>
          <w:b w:val="0"/>
          <w:sz w:val="22"/>
          <w:szCs w:val="22"/>
        </w:rPr>
        <w:lastRenderedPageBreak/>
        <w:t>Приложение 1</w:t>
      </w:r>
    </w:p>
    <w:p w:rsidR="00775394" w:rsidRPr="008B449F" w:rsidRDefault="004B7890" w:rsidP="00775394">
      <w:pPr>
        <w:pStyle w:val="a3"/>
        <w:ind w:left="6660"/>
        <w:rPr>
          <w:b w:val="0"/>
          <w:bCs w:val="0"/>
          <w:sz w:val="22"/>
          <w:szCs w:val="22"/>
        </w:rPr>
      </w:pPr>
      <w:r w:rsidRPr="008B449F">
        <w:rPr>
          <w:b w:val="0"/>
          <w:sz w:val="22"/>
          <w:szCs w:val="22"/>
        </w:rPr>
        <w:t xml:space="preserve">К договору </w:t>
      </w:r>
      <w:r w:rsidRPr="008B449F">
        <w:rPr>
          <w:b w:val="0"/>
          <w:bCs w:val="0"/>
          <w:sz w:val="22"/>
          <w:szCs w:val="22"/>
        </w:rPr>
        <w:t xml:space="preserve">купли-продажи </w:t>
      </w:r>
      <w:r w:rsidR="00775394" w:rsidRPr="008B449F">
        <w:rPr>
          <w:b w:val="0"/>
          <w:bCs w:val="0"/>
          <w:sz w:val="22"/>
          <w:szCs w:val="22"/>
        </w:rPr>
        <w:t xml:space="preserve">имущества ИП ДУЛАТОВ В.И </w:t>
      </w:r>
      <w:r w:rsidRPr="008B449F">
        <w:rPr>
          <w:b w:val="0"/>
          <w:bCs w:val="0"/>
          <w:sz w:val="22"/>
          <w:szCs w:val="22"/>
        </w:rPr>
        <w:t xml:space="preserve">№  </w:t>
      </w:r>
      <w:r w:rsidR="00A40018" w:rsidRPr="008B449F">
        <w:rPr>
          <w:b w:val="0"/>
          <w:bCs w:val="0"/>
          <w:sz w:val="22"/>
          <w:szCs w:val="22"/>
        </w:rPr>
        <w:t>___</w:t>
      </w:r>
      <w:r w:rsidR="00775394" w:rsidRPr="008B449F">
        <w:rPr>
          <w:b w:val="0"/>
          <w:bCs w:val="0"/>
          <w:sz w:val="22"/>
          <w:szCs w:val="22"/>
        </w:rPr>
        <w:t xml:space="preserve"> /11602 </w:t>
      </w:r>
      <w:r w:rsidR="002F6CA3" w:rsidRPr="008B449F">
        <w:rPr>
          <w:b w:val="0"/>
          <w:bCs w:val="0"/>
          <w:sz w:val="22"/>
          <w:szCs w:val="22"/>
        </w:rPr>
        <w:t>о</w:t>
      </w:r>
      <w:r w:rsidR="00775394" w:rsidRPr="008B449F">
        <w:rPr>
          <w:b w:val="0"/>
          <w:bCs w:val="0"/>
          <w:sz w:val="22"/>
          <w:szCs w:val="22"/>
        </w:rPr>
        <w:t xml:space="preserve">т  </w:t>
      </w:r>
      <w:r w:rsidR="00A40018" w:rsidRPr="008B449F">
        <w:rPr>
          <w:b w:val="0"/>
          <w:bCs w:val="0"/>
          <w:sz w:val="22"/>
          <w:szCs w:val="22"/>
        </w:rPr>
        <w:t>_______</w:t>
      </w:r>
    </w:p>
    <w:p w:rsidR="00775394" w:rsidRPr="008B449F" w:rsidRDefault="00775394" w:rsidP="004B7890">
      <w:pPr>
        <w:pStyle w:val="a3"/>
        <w:ind w:left="6660"/>
        <w:jc w:val="both"/>
        <w:rPr>
          <w:b w:val="0"/>
          <w:bCs w:val="0"/>
        </w:rPr>
      </w:pPr>
    </w:p>
    <w:p w:rsidR="00506D43" w:rsidRPr="008B449F" w:rsidRDefault="00506D43" w:rsidP="00506D43">
      <w:pPr>
        <w:pStyle w:val="a3"/>
        <w:ind w:left="360"/>
        <w:jc w:val="center"/>
      </w:pPr>
    </w:p>
    <w:p w:rsidR="00506D43" w:rsidRPr="008B449F" w:rsidRDefault="00CA3276" w:rsidP="00506D43">
      <w:pPr>
        <w:pStyle w:val="a3"/>
        <w:ind w:left="360"/>
        <w:jc w:val="center"/>
        <w:rPr>
          <w:bCs w:val="0"/>
        </w:rPr>
      </w:pPr>
      <w:r w:rsidRPr="008B449F">
        <w:t xml:space="preserve">АКТ ПРИЕМА_ПЕРЕДАЧИ ДОКУМЕНТОВ К </w:t>
      </w:r>
      <w:r w:rsidRPr="008B449F">
        <w:rPr>
          <w:bCs w:val="0"/>
        </w:rPr>
        <w:t xml:space="preserve">ДОГОВОРУ КУПЛИ-ПРОДАЖИ ИМУЩЕСТВА ИП ДУЛАТОВ В.И №  </w:t>
      </w:r>
      <w:r w:rsidR="00A40018" w:rsidRPr="008B449F">
        <w:rPr>
          <w:bCs w:val="0"/>
        </w:rPr>
        <w:t>___</w:t>
      </w:r>
      <w:r w:rsidRPr="008B449F">
        <w:rPr>
          <w:bCs w:val="0"/>
        </w:rPr>
        <w:t xml:space="preserve"> /11602</w:t>
      </w:r>
    </w:p>
    <w:p w:rsidR="00095434" w:rsidRPr="008B449F" w:rsidRDefault="00095434">
      <w:pPr>
        <w:rPr>
          <w:b/>
        </w:rPr>
      </w:pPr>
    </w:p>
    <w:p w:rsidR="00775394" w:rsidRPr="008B449F" w:rsidRDefault="00775394" w:rsidP="00775394">
      <w:pPr>
        <w:pStyle w:val="a3"/>
        <w:jc w:val="center"/>
        <w:rPr>
          <w:b w:val="0"/>
          <w:bCs w:val="0"/>
        </w:rPr>
      </w:pPr>
      <w:r w:rsidRPr="008B449F">
        <w:rPr>
          <w:b w:val="0"/>
          <w:bCs w:val="0"/>
        </w:rPr>
        <w:t>г. Владивосток</w:t>
      </w:r>
      <w:r w:rsidRPr="008B449F">
        <w:rPr>
          <w:b w:val="0"/>
          <w:bCs w:val="0"/>
        </w:rPr>
        <w:tab/>
      </w:r>
      <w:r w:rsidRPr="008B449F">
        <w:rPr>
          <w:b w:val="0"/>
          <w:bCs w:val="0"/>
        </w:rPr>
        <w:tab/>
      </w:r>
      <w:r w:rsidRPr="008B449F">
        <w:rPr>
          <w:b w:val="0"/>
          <w:bCs w:val="0"/>
        </w:rPr>
        <w:tab/>
      </w:r>
      <w:r w:rsidRPr="008B449F">
        <w:rPr>
          <w:b w:val="0"/>
          <w:bCs w:val="0"/>
        </w:rPr>
        <w:tab/>
      </w:r>
      <w:r w:rsidRPr="008B449F">
        <w:rPr>
          <w:b w:val="0"/>
          <w:bCs w:val="0"/>
        </w:rPr>
        <w:tab/>
        <w:t xml:space="preserve">  « ______ » ________________201</w:t>
      </w:r>
      <w:r w:rsidR="00C51FEA" w:rsidRPr="008B449F">
        <w:rPr>
          <w:b w:val="0"/>
          <w:bCs w:val="0"/>
        </w:rPr>
        <w:t>1</w:t>
      </w:r>
      <w:r w:rsidRPr="008B449F">
        <w:rPr>
          <w:b w:val="0"/>
          <w:bCs w:val="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076"/>
      </w:tblGrid>
      <w:tr w:rsidR="00775394" w:rsidRPr="008B449F" w:rsidTr="0063343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5394" w:rsidRPr="008B449F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775394" w:rsidRPr="008B449F" w:rsidTr="00633438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394" w:rsidRPr="008B449F" w:rsidRDefault="00775394" w:rsidP="00633438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8B449F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8B449F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775394" w:rsidRPr="008B449F" w:rsidTr="0063343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94" w:rsidRPr="008B449F" w:rsidRDefault="00775394" w:rsidP="00633438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8B449F">
              <w:rPr>
                <w:lang w:eastAsia="en-US"/>
              </w:rPr>
              <w:t>ИНН ____________________, ОГРН ________________________</w:t>
            </w:r>
          </w:p>
        </w:tc>
      </w:tr>
      <w:tr w:rsidR="00775394" w:rsidRPr="008B449F" w:rsidTr="00633438">
        <w:tc>
          <w:tcPr>
            <w:tcW w:w="54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5394" w:rsidRPr="008B449F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8B449F">
              <w:rPr>
                <w:bCs w:val="0"/>
                <w:lang w:eastAsia="en-US"/>
              </w:rPr>
              <w:t>Покупатель</w:t>
            </w:r>
            <w:r w:rsidRPr="008B449F">
              <w:rPr>
                <w:b w:val="0"/>
                <w:bCs w:val="0"/>
                <w:lang w:eastAsia="en-US"/>
              </w:rPr>
              <w:t xml:space="preserve">  в лице директора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394" w:rsidRPr="008B449F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775394" w:rsidRPr="008B449F" w:rsidRDefault="00775394" w:rsidP="00775394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8B449F">
        <w:rPr>
          <w:b w:val="0"/>
          <w:bCs w:val="0"/>
          <w:sz w:val="16"/>
          <w:szCs w:val="16"/>
        </w:rPr>
        <w:t>(фамилия, имя , отчество, должность)</w:t>
      </w:r>
    </w:p>
    <w:p w:rsidR="00775394" w:rsidRPr="008B449F" w:rsidRDefault="00775394" w:rsidP="00775394">
      <w:pPr>
        <w:pStyle w:val="a3"/>
        <w:rPr>
          <w:b w:val="0"/>
          <w:bCs w:val="0"/>
        </w:rPr>
      </w:pPr>
      <w:r w:rsidRPr="008B449F">
        <w:rPr>
          <w:b w:val="0"/>
          <w:bCs w:val="0"/>
        </w:rPr>
        <w:t>действующего на основании: Устава принял,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75394" w:rsidRPr="008B449F" w:rsidTr="00633438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394" w:rsidRPr="008B449F" w:rsidRDefault="00775394" w:rsidP="00633438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5394" w:rsidRPr="008B449F" w:rsidTr="0063343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94" w:rsidRPr="008B449F" w:rsidRDefault="00775394" w:rsidP="00BB72E5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lang w:eastAsia="en-US"/>
              </w:rPr>
              <w:t xml:space="preserve">а </w:t>
            </w:r>
            <w:r w:rsidR="00BB72E5" w:rsidRPr="008B449F">
              <w:rPr>
                <w:b w:val="0"/>
                <w:bCs w:val="0"/>
                <w:sz w:val="20"/>
                <w:szCs w:val="20"/>
                <w:lang w:eastAsia="en-US"/>
              </w:rPr>
              <w:t xml:space="preserve"> конкурсный управляющий  ИП Дулатов Владимир Ибрагимович, (ИНН </w:t>
            </w:r>
            <w:r w:rsidR="00BB72E5" w:rsidRPr="008B449F">
              <w:rPr>
                <w:b w:val="0"/>
                <w:sz w:val="20"/>
                <w:szCs w:val="20"/>
                <w:lang w:eastAsia="en-US"/>
              </w:rPr>
              <w:t xml:space="preserve">253801446329, ОГРНИП </w:t>
            </w:r>
            <w:r w:rsidR="00BB72E5" w:rsidRPr="008B449F">
              <w:rPr>
                <w:b w:val="0"/>
                <w:sz w:val="20"/>
                <w:szCs w:val="20"/>
              </w:rPr>
              <w:t>308253818400018)</w:t>
            </w:r>
            <w:r w:rsidR="00BB72E5" w:rsidRPr="008B449F">
              <w:rPr>
                <w:sz w:val="20"/>
                <w:szCs w:val="20"/>
              </w:rPr>
              <w:t xml:space="preserve"> </w:t>
            </w:r>
            <w:r w:rsidR="00BB72E5" w:rsidRPr="008B449F">
              <w:rPr>
                <w:b w:val="0"/>
                <w:sz w:val="20"/>
                <w:szCs w:val="20"/>
              </w:rPr>
              <w:t xml:space="preserve">зарегистрирован: г. Владивосток, ул. Иртышская, 32А кв. 29, </w:t>
            </w:r>
            <w:r w:rsidR="00BB72E5" w:rsidRPr="008B449F">
              <w:rPr>
                <w:b w:val="0"/>
                <w:bCs w:val="0"/>
                <w:sz w:val="20"/>
                <w:szCs w:val="20"/>
              </w:rPr>
              <w:t>дата  рождения: 13.05.1967; место рождения: г.</w:t>
            </w:r>
            <w:r w:rsidR="00746F33" w:rsidRPr="008B449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B72E5" w:rsidRPr="008B449F">
              <w:rPr>
                <w:b w:val="0"/>
                <w:bCs w:val="0"/>
                <w:sz w:val="20"/>
                <w:szCs w:val="20"/>
              </w:rPr>
              <w:t>Ардон Северо-Осетинской АССР</w:t>
            </w:r>
          </w:p>
        </w:tc>
      </w:tr>
      <w:tr w:rsidR="00775394" w:rsidRPr="008B449F" w:rsidTr="0063343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394" w:rsidRPr="008B449F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8B449F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8B449F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8B449F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775394" w:rsidRPr="008B449F" w:rsidTr="0063343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75394" w:rsidRPr="008B449F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775394" w:rsidRPr="008B449F" w:rsidTr="00633438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5394" w:rsidRPr="008B449F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8B449F">
              <w:rPr>
                <w:bCs w:val="0"/>
                <w:lang w:eastAsia="en-US"/>
              </w:rPr>
              <w:t>Продавец</w:t>
            </w:r>
            <w:r w:rsidRPr="008B449F">
              <w:rPr>
                <w:b w:val="0"/>
                <w:bCs w:val="0"/>
                <w:lang w:eastAsia="en-US"/>
              </w:rPr>
              <w:t>, в лице конкурсного управляющего</w:t>
            </w:r>
            <w:r w:rsidRPr="008B449F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8B449F">
              <w:rPr>
                <w:b w:val="0"/>
                <w:bCs w:val="0"/>
                <w:lang w:eastAsia="en-US"/>
              </w:rPr>
              <w:t xml:space="preserve"> </w:t>
            </w:r>
          </w:p>
        </w:tc>
      </w:tr>
      <w:tr w:rsidR="00775394" w:rsidRPr="008B449F" w:rsidTr="00633438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5394" w:rsidRPr="008B449F" w:rsidRDefault="00775394" w:rsidP="00633438">
            <w:pPr>
              <w:pStyle w:val="a3"/>
              <w:rPr>
                <w:b w:val="0"/>
                <w:bCs w:val="0"/>
                <w:lang w:eastAsia="en-US"/>
              </w:rPr>
            </w:pPr>
            <w:r w:rsidRPr="008B449F">
              <w:rPr>
                <w:b w:val="0"/>
                <w:bCs w:val="0"/>
                <w:lang w:eastAsia="en-US"/>
              </w:rPr>
              <w:t xml:space="preserve"> Моисеенко Геннадия Петровича</w:t>
            </w:r>
          </w:p>
        </w:tc>
      </w:tr>
    </w:tbl>
    <w:p w:rsidR="00775394" w:rsidRPr="008B449F" w:rsidRDefault="00775394" w:rsidP="00775394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8B449F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06D43" w:rsidRPr="008B449F" w:rsidRDefault="00775394" w:rsidP="00506D43">
      <w:pPr>
        <w:pStyle w:val="a3"/>
        <w:rPr>
          <w:b w:val="0"/>
          <w:bCs w:val="0"/>
          <w:sz w:val="22"/>
          <w:szCs w:val="22"/>
        </w:rPr>
      </w:pPr>
      <w:r w:rsidRPr="008B449F">
        <w:rPr>
          <w:b w:val="0"/>
          <w:bCs w:val="0"/>
        </w:rPr>
        <w:t xml:space="preserve">действующего на основании: </w:t>
      </w:r>
      <w:r w:rsidRPr="008B449F">
        <w:rPr>
          <w:b w:val="0"/>
        </w:rPr>
        <w:t xml:space="preserve">решения </w:t>
      </w:r>
      <w:r w:rsidRPr="008B449F">
        <w:rPr>
          <w:rStyle w:val="paragraph"/>
          <w:b w:val="0"/>
        </w:rPr>
        <w:t xml:space="preserve"> а</w:t>
      </w:r>
      <w:r w:rsidRPr="008B449F">
        <w:rPr>
          <w:b w:val="0"/>
          <w:bCs w:val="0"/>
        </w:rPr>
        <w:t xml:space="preserve">рбитражного суда </w:t>
      </w:r>
      <w:r w:rsidRPr="008B449F">
        <w:rPr>
          <w:rFonts w:eastAsia="MS Mincho"/>
          <w:b w:val="0"/>
          <w:bCs w:val="0"/>
        </w:rPr>
        <w:t xml:space="preserve">Приморского края </w:t>
      </w:r>
      <w:r w:rsidRPr="008B449F">
        <w:rPr>
          <w:b w:val="0"/>
          <w:bCs w:val="0"/>
        </w:rPr>
        <w:t xml:space="preserve">по делу А51-11602/2009  от 11.03.2010 г., </w:t>
      </w:r>
      <w:r w:rsidR="00506D43" w:rsidRPr="008B449F">
        <w:rPr>
          <w:b w:val="0"/>
          <w:bCs w:val="0"/>
        </w:rPr>
        <w:t xml:space="preserve"> </w:t>
      </w:r>
      <w:r w:rsidR="002F6CA3" w:rsidRPr="008B449F">
        <w:rPr>
          <w:b w:val="0"/>
          <w:bCs w:val="0"/>
        </w:rPr>
        <w:t>передал нижеследующее имущество и</w:t>
      </w:r>
      <w:r w:rsidR="00506D43" w:rsidRPr="008B449F">
        <w:rPr>
          <w:b w:val="0"/>
          <w:bCs w:val="0"/>
        </w:rPr>
        <w:t xml:space="preserve"> документы (копии и оригиналы):</w:t>
      </w:r>
    </w:p>
    <w:p w:rsidR="001D7D89" w:rsidRPr="008B449F" w:rsidRDefault="001D7D89" w:rsidP="001D7D89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8"/>
      </w:tblGrid>
      <w:tr w:rsidR="00CA3276" w:rsidRPr="008B449F" w:rsidTr="0015023E">
        <w:tc>
          <w:tcPr>
            <w:tcW w:w="10308" w:type="dxa"/>
          </w:tcPr>
          <w:p w:rsidR="00CA3276" w:rsidRPr="008B449F" w:rsidRDefault="00CA3276" w:rsidP="0015023E">
            <w:pPr>
              <w:jc w:val="both"/>
              <w:rPr>
                <w:bCs/>
              </w:rPr>
            </w:pPr>
          </w:p>
        </w:tc>
      </w:tr>
      <w:tr w:rsidR="00CA3276" w:rsidRPr="008B449F" w:rsidTr="0015023E">
        <w:tc>
          <w:tcPr>
            <w:tcW w:w="10308" w:type="dxa"/>
          </w:tcPr>
          <w:p w:rsidR="00CA3276" w:rsidRPr="008B449F" w:rsidRDefault="00CA3276" w:rsidP="0015023E">
            <w:pPr>
              <w:jc w:val="both"/>
              <w:rPr>
                <w:bCs/>
              </w:rPr>
            </w:pPr>
          </w:p>
        </w:tc>
      </w:tr>
      <w:tr w:rsidR="00CA3276" w:rsidRPr="008B449F" w:rsidTr="0015023E">
        <w:tc>
          <w:tcPr>
            <w:tcW w:w="10308" w:type="dxa"/>
          </w:tcPr>
          <w:p w:rsidR="00CA3276" w:rsidRPr="008B449F" w:rsidRDefault="00CA3276" w:rsidP="0015023E">
            <w:pPr>
              <w:jc w:val="both"/>
              <w:rPr>
                <w:bCs/>
              </w:rPr>
            </w:pPr>
          </w:p>
        </w:tc>
      </w:tr>
      <w:tr w:rsidR="00CA3276" w:rsidRPr="008B449F" w:rsidTr="0015023E">
        <w:tc>
          <w:tcPr>
            <w:tcW w:w="10308" w:type="dxa"/>
          </w:tcPr>
          <w:p w:rsidR="00CA3276" w:rsidRPr="008B449F" w:rsidRDefault="00CA3276" w:rsidP="0015023E">
            <w:pPr>
              <w:jc w:val="both"/>
              <w:rPr>
                <w:bCs/>
              </w:rPr>
            </w:pPr>
          </w:p>
        </w:tc>
      </w:tr>
      <w:tr w:rsidR="00CA3276" w:rsidRPr="008B449F" w:rsidTr="0015023E">
        <w:tc>
          <w:tcPr>
            <w:tcW w:w="10308" w:type="dxa"/>
          </w:tcPr>
          <w:p w:rsidR="00CA3276" w:rsidRPr="008B449F" w:rsidRDefault="00CA3276" w:rsidP="0015023E">
            <w:pPr>
              <w:jc w:val="both"/>
              <w:rPr>
                <w:bCs/>
              </w:rPr>
            </w:pPr>
          </w:p>
        </w:tc>
      </w:tr>
    </w:tbl>
    <w:p w:rsidR="00CA3276" w:rsidRPr="008B449F" w:rsidRDefault="00CA3276" w:rsidP="001D7D89">
      <w:pPr>
        <w:jc w:val="both"/>
        <w:rPr>
          <w:bCs/>
        </w:rPr>
      </w:pPr>
    </w:p>
    <w:p w:rsidR="00CA3276" w:rsidRPr="008B449F" w:rsidRDefault="00CA3276" w:rsidP="00CA3276">
      <w:pPr>
        <w:jc w:val="center"/>
        <w:rPr>
          <w:b/>
          <w:bCs/>
        </w:rPr>
      </w:pPr>
      <w:r w:rsidRPr="008B449F">
        <w:rPr>
          <w:b/>
          <w:bCs/>
        </w:rPr>
        <w:t>АДРЕСА И РЕКВИЗИТЫ СТОРОН:</w:t>
      </w:r>
    </w:p>
    <w:tbl>
      <w:tblPr>
        <w:tblW w:w="0" w:type="auto"/>
        <w:tblLook w:val="01E0"/>
      </w:tblPr>
      <w:tblGrid>
        <w:gridCol w:w="4428"/>
        <w:gridCol w:w="5143"/>
      </w:tblGrid>
      <w:tr w:rsidR="00CA3276" w:rsidRPr="008B449F" w:rsidTr="00633438">
        <w:tc>
          <w:tcPr>
            <w:tcW w:w="4428" w:type="dxa"/>
          </w:tcPr>
          <w:p w:rsidR="00CA3276" w:rsidRPr="008B449F" w:rsidRDefault="00CA3276" w:rsidP="00633438">
            <w:pPr>
              <w:pStyle w:val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B449F">
              <w:rPr>
                <w:b/>
                <w:bCs/>
                <w:sz w:val="22"/>
                <w:szCs w:val="22"/>
                <w:lang w:eastAsia="en-US"/>
              </w:rPr>
              <w:t>ПРОДАВЕЦ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Конкурсный управляющий 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ИП Дулатов Владимир Ибрагимович  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ОГРИП 308253818400018  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ИНН 253801446329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паспорт 05 03, № 690601, выдан 02.12.2003 г. Первореченским РУВД г. Владивостока, Приморского края, зарегистрирован в г. Владивостоке, ул. Иртышская, д, 32-а, кв. 29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р/сч. 40802810800040000326 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в ОАО «Дальневосточный банк», г. Владивосток, БИК 040507705 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к/сч. 30101810900000000705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B449F">
                <w:rPr>
                  <w:sz w:val="18"/>
                  <w:szCs w:val="18"/>
                </w:rPr>
                <w:t>690014, г</w:t>
              </w:r>
            </w:smartTag>
            <w:r w:rsidRPr="008B449F">
              <w:rPr>
                <w:sz w:val="18"/>
                <w:szCs w:val="18"/>
              </w:rPr>
              <w:t>. Владивосток-14 А/Я  66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тел./факс 8-4232-268287</w:t>
            </w: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 xml:space="preserve">e-mail: </w:t>
            </w:r>
            <w:hyperlink r:id="rId10" w:history="1">
              <w:r w:rsidRPr="008B449F">
                <w:rPr>
                  <w:rStyle w:val="a9"/>
                  <w:color w:val="auto"/>
                  <w:sz w:val="18"/>
                  <w:szCs w:val="18"/>
                </w:rPr>
                <w:t>adebt@mail.primorye.ru</w:t>
              </w:r>
            </w:hyperlink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</w:p>
          <w:p w:rsidR="00A40018" w:rsidRPr="008B449F" w:rsidRDefault="00A40018" w:rsidP="00A40018">
            <w:pPr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______________</w:t>
            </w:r>
          </w:p>
          <w:p w:rsidR="00CA3276" w:rsidRPr="008B449F" w:rsidRDefault="00A40018" w:rsidP="00A40018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B449F">
              <w:rPr>
                <w:bCs/>
                <w:sz w:val="18"/>
                <w:szCs w:val="18"/>
              </w:rPr>
              <w:t>Г.П. Моисеенко</w:t>
            </w:r>
          </w:p>
        </w:tc>
        <w:tc>
          <w:tcPr>
            <w:tcW w:w="5143" w:type="dxa"/>
          </w:tcPr>
          <w:p w:rsidR="00CA3276" w:rsidRPr="008B449F" w:rsidRDefault="00CA3276" w:rsidP="00633438">
            <w:pPr>
              <w:shd w:val="clear" w:color="auto" w:fill="FFFFFF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B449F">
              <w:rPr>
                <w:b/>
                <w:sz w:val="22"/>
                <w:szCs w:val="22"/>
                <w:lang w:eastAsia="en-US"/>
              </w:rPr>
              <w:t>ПОКУПАТЕЛЬ</w:t>
            </w:r>
            <w:r w:rsidRPr="008B449F">
              <w:rPr>
                <w:sz w:val="22"/>
                <w:szCs w:val="22"/>
                <w:lang w:eastAsia="en-US"/>
              </w:rPr>
              <w:t>:</w:t>
            </w:r>
          </w:p>
          <w:p w:rsidR="00CA3276" w:rsidRPr="008B449F" w:rsidRDefault="00CA3276" w:rsidP="00633438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b/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b/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b/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b/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b/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b/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sz w:val="22"/>
                <w:szCs w:val="22"/>
                <w:lang w:eastAsia="en-US"/>
              </w:rPr>
            </w:pPr>
            <w:r w:rsidRPr="008B449F">
              <w:rPr>
                <w:sz w:val="22"/>
                <w:szCs w:val="22"/>
                <w:lang w:eastAsia="en-US"/>
              </w:rPr>
              <w:t>БИК ________________</w:t>
            </w:r>
          </w:p>
          <w:p w:rsidR="00CA3276" w:rsidRPr="008B449F" w:rsidRDefault="00CA3276" w:rsidP="00633438">
            <w:pPr>
              <w:rPr>
                <w:sz w:val="22"/>
                <w:szCs w:val="22"/>
                <w:lang w:eastAsia="en-US"/>
              </w:rPr>
            </w:pPr>
            <w:r w:rsidRPr="008B449F">
              <w:rPr>
                <w:sz w:val="22"/>
                <w:szCs w:val="22"/>
                <w:lang w:eastAsia="en-US"/>
              </w:rPr>
              <w:t>ИНН/КПП ___________ / _____________</w:t>
            </w:r>
          </w:p>
          <w:p w:rsidR="00CA3276" w:rsidRPr="008B449F" w:rsidRDefault="00CA3276" w:rsidP="00633438">
            <w:pPr>
              <w:rPr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jc w:val="both"/>
              <w:rPr>
                <w:sz w:val="22"/>
                <w:szCs w:val="22"/>
                <w:lang w:eastAsia="en-US"/>
              </w:rPr>
            </w:pPr>
            <w:r w:rsidRPr="008B449F">
              <w:rPr>
                <w:sz w:val="22"/>
                <w:szCs w:val="22"/>
                <w:lang w:eastAsia="en-US"/>
              </w:rPr>
              <w:t xml:space="preserve">тел./факс </w:t>
            </w:r>
          </w:p>
          <w:p w:rsidR="00CA3276" w:rsidRPr="008B449F" w:rsidRDefault="00CA3276" w:rsidP="00633438">
            <w:pPr>
              <w:shd w:val="clear" w:color="auto" w:fill="FFFFFF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B449F">
              <w:rPr>
                <w:sz w:val="22"/>
                <w:szCs w:val="22"/>
                <w:lang w:val="en-US" w:eastAsia="en-US"/>
              </w:rPr>
              <w:t>e</w:t>
            </w:r>
            <w:r w:rsidRPr="008B449F">
              <w:rPr>
                <w:sz w:val="22"/>
                <w:szCs w:val="22"/>
                <w:lang w:eastAsia="en-US"/>
              </w:rPr>
              <w:t>-</w:t>
            </w:r>
            <w:r w:rsidRPr="008B449F">
              <w:rPr>
                <w:sz w:val="22"/>
                <w:szCs w:val="22"/>
                <w:lang w:val="en-US" w:eastAsia="en-US"/>
              </w:rPr>
              <w:t>mail</w:t>
            </w:r>
            <w:r w:rsidRPr="008B449F">
              <w:rPr>
                <w:sz w:val="22"/>
                <w:szCs w:val="22"/>
                <w:lang w:eastAsia="en-US"/>
              </w:rPr>
              <w:t xml:space="preserve">: </w:t>
            </w:r>
          </w:p>
          <w:p w:rsidR="00CA3276" w:rsidRPr="008B449F" w:rsidRDefault="00CA3276" w:rsidP="00633438">
            <w:pPr>
              <w:rPr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rPr>
                <w:sz w:val="22"/>
                <w:szCs w:val="22"/>
                <w:lang w:val="en-US" w:eastAsia="en-US"/>
              </w:rPr>
            </w:pPr>
            <w:r w:rsidRPr="008B449F">
              <w:rPr>
                <w:sz w:val="22"/>
                <w:szCs w:val="22"/>
                <w:lang w:val="en-US" w:eastAsia="en-US"/>
              </w:rPr>
              <w:t xml:space="preserve">________________________ </w:t>
            </w:r>
          </w:p>
          <w:p w:rsidR="00CA3276" w:rsidRPr="008B449F" w:rsidRDefault="00CA3276" w:rsidP="00633438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CA3276" w:rsidRPr="008B449F" w:rsidRDefault="00CA3276" w:rsidP="00633438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B7B86" w:rsidRPr="008B449F" w:rsidRDefault="00BB7B86" w:rsidP="001D7D89">
      <w:pPr>
        <w:jc w:val="both"/>
        <w:rPr>
          <w:bCs/>
        </w:rPr>
      </w:pPr>
    </w:p>
    <w:sectPr w:rsidR="00BB7B86" w:rsidRPr="008B449F" w:rsidSect="009B0052">
      <w:footerReference w:type="default" r:id="rId11"/>
      <w:pgSz w:w="11906" w:h="16838" w:code="9"/>
      <w:pgMar w:top="454" w:right="567" w:bottom="567" w:left="1247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CE" w:rsidRDefault="00D058CE">
      <w:r>
        <w:separator/>
      </w:r>
    </w:p>
  </w:endnote>
  <w:endnote w:type="continuationSeparator" w:id="0">
    <w:p w:rsidR="00D058CE" w:rsidRDefault="00D0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A0" w:rsidRDefault="008A0EEB">
    <w:pPr>
      <w:pStyle w:val="a5"/>
      <w:jc w:val="right"/>
    </w:pPr>
    <w:fldSimple w:instr=" PAGE   \* MERGEFORMAT ">
      <w:r w:rsidR="00A437F2">
        <w:rPr>
          <w:noProof/>
        </w:rPr>
        <w:t>1</w:t>
      </w:r>
    </w:fldSimple>
  </w:p>
  <w:p w:rsidR="003220A0" w:rsidRPr="00A40018" w:rsidRDefault="008A0EEB" w:rsidP="0013526D">
    <w:pPr>
      <w:pStyle w:val="a5"/>
      <w:jc w:val="center"/>
      <w:rPr>
        <w:sz w:val="12"/>
        <w:szCs w:val="12"/>
      </w:rPr>
    </w:pPr>
    <w:r w:rsidRPr="00A40018">
      <w:rPr>
        <w:sz w:val="12"/>
        <w:szCs w:val="12"/>
      </w:rPr>
      <w:fldChar w:fldCharType="begin"/>
    </w:r>
    <w:r w:rsidR="003220A0" w:rsidRPr="00A40018">
      <w:rPr>
        <w:sz w:val="12"/>
        <w:szCs w:val="12"/>
      </w:rPr>
      <w:instrText xml:space="preserve"> FILENAME \p </w:instrText>
    </w:r>
    <w:r w:rsidRPr="00A40018">
      <w:rPr>
        <w:sz w:val="12"/>
        <w:szCs w:val="12"/>
      </w:rPr>
      <w:fldChar w:fldCharType="separate"/>
    </w:r>
    <w:r w:rsidR="00EA3266">
      <w:rPr>
        <w:noProof/>
        <w:sz w:val="12"/>
        <w:szCs w:val="12"/>
      </w:rPr>
      <w:t>C:\Users\User\Desktop\МОИ ПАПКИ\БАНКРОТСТВО_2008\ИП ДУЛАТОВ\ТОРГИ_ПОЛОЖЕНИЯ\ИЮНЬ2011_ПРОДОЛЖ РЕАЛИЗ_ПАРТИЗ\16_ДОГОВОР КУПЛИ_ПРОДАЖИ_ПРОЕКТ_23062011_1.docx</w:t>
    </w:r>
    <w:r w:rsidRPr="00A40018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CE" w:rsidRDefault="00D058CE">
      <w:r>
        <w:separator/>
      </w:r>
    </w:p>
  </w:footnote>
  <w:footnote w:type="continuationSeparator" w:id="0">
    <w:p w:rsidR="00D058CE" w:rsidRDefault="00D05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3ECF"/>
    <w:multiLevelType w:val="hybridMultilevel"/>
    <w:tmpl w:val="902A41BC"/>
    <w:lvl w:ilvl="0" w:tplc="535A38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8A5"/>
    <w:rsid w:val="000055C1"/>
    <w:rsid w:val="00035C2B"/>
    <w:rsid w:val="00036257"/>
    <w:rsid w:val="000671D9"/>
    <w:rsid w:val="00071F81"/>
    <w:rsid w:val="00095434"/>
    <w:rsid w:val="000959E0"/>
    <w:rsid w:val="00097211"/>
    <w:rsid w:val="000C3155"/>
    <w:rsid w:val="000E2385"/>
    <w:rsid w:val="000F7FC2"/>
    <w:rsid w:val="001014F8"/>
    <w:rsid w:val="00126ECC"/>
    <w:rsid w:val="0013526D"/>
    <w:rsid w:val="0015023E"/>
    <w:rsid w:val="001704D6"/>
    <w:rsid w:val="00192A49"/>
    <w:rsid w:val="001B3B17"/>
    <w:rsid w:val="001C5C19"/>
    <w:rsid w:val="001D7D89"/>
    <w:rsid w:val="001E49BF"/>
    <w:rsid w:val="001E59EC"/>
    <w:rsid w:val="001F1949"/>
    <w:rsid w:val="001F61F3"/>
    <w:rsid w:val="00210413"/>
    <w:rsid w:val="00242D16"/>
    <w:rsid w:val="0025685F"/>
    <w:rsid w:val="002765B4"/>
    <w:rsid w:val="00277908"/>
    <w:rsid w:val="002954C0"/>
    <w:rsid w:val="002B0845"/>
    <w:rsid w:val="002E2887"/>
    <w:rsid w:val="002E3E95"/>
    <w:rsid w:val="002F4FEE"/>
    <w:rsid w:val="002F6CA3"/>
    <w:rsid w:val="003220A0"/>
    <w:rsid w:val="00392235"/>
    <w:rsid w:val="003D0112"/>
    <w:rsid w:val="003D08FC"/>
    <w:rsid w:val="00401763"/>
    <w:rsid w:val="00407B2F"/>
    <w:rsid w:val="00416B72"/>
    <w:rsid w:val="00463947"/>
    <w:rsid w:val="00494B08"/>
    <w:rsid w:val="004B7890"/>
    <w:rsid w:val="004E064F"/>
    <w:rsid w:val="004F47ED"/>
    <w:rsid w:val="00506D43"/>
    <w:rsid w:val="005254BB"/>
    <w:rsid w:val="00533683"/>
    <w:rsid w:val="005453EE"/>
    <w:rsid w:val="00571ACA"/>
    <w:rsid w:val="005B351B"/>
    <w:rsid w:val="005C31F6"/>
    <w:rsid w:val="005F7F9B"/>
    <w:rsid w:val="00601C52"/>
    <w:rsid w:val="006136E7"/>
    <w:rsid w:val="006201E9"/>
    <w:rsid w:val="00631EC9"/>
    <w:rsid w:val="00633438"/>
    <w:rsid w:val="00666368"/>
    <w:rsid w:val="00671519"/>
    <w:rsid w:val="00680DE1"/>
    <w:rsid w:val="00694AD5"/>
    <w:rsid w:val="006A3A92"/>
    <w:rsid w:val="006B5957"/>
    <w:rsid w:val="007114AD"/>
    <w:rsid w:val="00715B13"/>
    <w:rsid w:val="00720BE4"/>
    <w:rsid w:val="00733B52"/>
    <w:rsid w:val="00746F33"/>
    <w:rsid w:val="00754700"/>
    <w:rsid w:val="00770DC9"/>
    <w:rsid w:val="00775394"/>
    <w:rsid w:val="007B2F78"/>
    <w:rsid w:val="007C68B4"/>
    <w:rsid w:val="007F2F45"/>
    <w:rsid w:val="00804979"/>
    <w:rsid w:val="00805C25"/>
    <w:rsid w:val="008125DF"/>
    <w:rsid w:val="0085476D"/>
    <w:rsid w:val="008A0EEB"/>
    <w:rsid w:val="008B449F"/>
    <w:rsid w:val="008C703E"/>
    <w:rsid w:val="0090742B"/>
    <w:rsid w:val="00940585"/>
    <w:rsid w:val="009604CE"/>
    <w:rsid w:val="009810B8"/>
    <w:rsid w:val="00992443"/>
    <w:rsid w:val="009B0052"/>
    <w:rsid w:val="009C125C"/>
    <w:rsid w:val="00A1188E"/>
    <w:rsid w:val="00A40018"/>
    <w:rsid w:val="00A437F2"/>
    <w:rsid w:val="00A62BB6"/>
    <w:rsid w:val="00A6391C"/>
    <w:rsid w:val="00A82C1A"/>
    <w:rsid w:val="00AA3822"/>
    <w:rsid w:val="00B400B1"/>
    <w:rsid w:val="00B86911"/>
    <w:rsid w:val="00BB72E5"/>
    <w:rsid w:val="00BB7B86"/>
    <w:rsid w:val="00C0301B"/>
    <w:rsid w:val="00C06408"/>
    <w:rsid w:val="00C51FEA"/>
    <w:rsid w:val="00C608A5"/>
    <w:rsid w:val="00CA3276"/>
    <w:rsid w:val="00CB1142"/>
    <w:rsid w:val="00CD579E"/>
    <w:rsid w:val="00CE7616"/>
    <w:rsid w:val="00D058CE"/>
    <w:rsid w:val="00D16DD3"/>
    <w:rsid w:val="00D30BA7"/>
    <w:rsid w:val="00D71043"/>
    <w:rsid w:val="00DC5AA9"/>
    <w:rsid w:val="00DE180E"/>
    <w:rsid w:val="00DF597F"/>
    <w:rsid w:val="00E02BA4"/>
    <w:rsid w:val="00E107ED"/>
    <w:rsid w:val="00E155E0"/>
    <w:rsid w:val="00E63AD1"/>
    <w:rsid w:val="00E64D5E"/>
    <w:rsid w:val="00EA3266"/>
    <w:rsid w:val="00F13497"/>
    <w:rsid w:val="00F55B98"/>
    <w:rsid w:val="00F767D9"/>
    <w:rsid w:val="00FA6993"/>
    <w:rsid w:val="00FA7046"/>
    <w:rsid w:val="00FA70EA"/>
    <w:rsid w:val="00FA73B0"/>
    <w:rsid w:val="00FA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8A5"/>
    <w:rPr>
      <w:b/>
      <w:bCs/>
    </w:rPr>
  </w:style>
  <w:style w:type="character" w:customStyle="1" w:styleId="a4">
    <w:name w:val="Основной текст Знак"/>
    <w:basedOn w:val="a0"/>
    <w:link w:val="a3"/>
    <w:locked/>
    <w:rsid w:val="00C608A5"/>
    <w:rPr>
      <w:b/>
      <w:bCs/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C60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C608A5"/>
    <w:rPr>
      <w:sz w:val="24"/>
      <w:szCs w:val="24"/>
      <w:lang w:val="ru-RU" w:eastAsia="ru-RU" w:bidi="ar-SA"/>
    </w:rPr>
  </w:style>
  <w:style w:type="character" w:customStyle="1" w:styleId="paragraph">
    <w:name w:val="paragraph"/>
    <w:basedOn w:val="a0"/>
    <w:rsid w:val="00C608A5"/>
    <w:rPr>
      <w:rFonts w:cs="Times New Roman"/>
    </w:rPr>
  </w:style>
  <w:style w:type="paragraph" w:customStyle="1" w:styleId="4">
    <w:name w:val="заголовок 4"/>
    <w:basedOn w:val="a"/>
    <w:next w:val="a"/>
    <w:rsid w:val="004F47ED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styleId="a7">
    <w:name w:val="Balloon Text"/>
    <w:basedOn w:val="a"/>
    <w:semiHidden/>
    <w:rsid w:val="004B789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13526D"/>
    <w:pPr>
      <w:tabs>
        <w:tab w:val="center" w:pos="4677"/>
        <w:tab w:val="right" w:pos="9355"/>
      </w:tabs>
    </w:pPr>
  </w:style>
  <w:style w:type="character" w:customStyle="1" w:styleId="8">
    <w:name w:val="Знак Знак8"/>
    <w:basedOn w:val="a0"/>
    <w:locked/>
    <w:rsid w:val="008125DF"/>
    <w:rPr>
      <w:b/>
      <w:bCs/>
      <w:sz w:val="24"/>
      <w:szCs w:val="24"/>
      <w:lang w:val="ru-RU" w:eastAsia="ru-RU" w:bidi="ar-SA"/>
    </w:rPr>
  </w:style>
  <w:style w:type="character" w:styleId="a9">
    <w:name w:val="Hyperlink"/>
    <w:basedOn w:val="a0"/>
    <w:rsid w:val="00D30BA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30BA7"/>
    <w:pPr>
      <w:keepNext/>
      <w:autoSpaceDE w:val="0"/>
      <w:autoSpaceDN w:val="0"/>
      <w:outlineLvl w:val="0"/>
    </w:pPr>
  </w:style>
  <w:style w:type="table" w:styleId="aa">
    <w:name w:val="Table Grid"/>
    <w:basedOn w:val="a1"/>
    <w:rsid w:val="00CA3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1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@mail.primory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ebt@mail.primory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НЕЗАЛОЖЕННОГО ИМУЩЕСТВА</vt:lpstr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НЕЗАЛОЖЕННОГО ИМУЩЕСТВА</dc:title>
  <dc:creator>user</dc:creator>
  <cp:lastModifiedBy>User</cp:lastModifiedBy>
  <cp:revision>2</cp:revision>
  <cp:lastPrinted>2010-12-09T13:10:00Z</cp:lastPrinted>
  <dcterms:created xsi:type="dcterms:W3CDTF">2011-07-15T15:01:00Z</dcterms:created>
  <dcterms:modified xsi:type="dcterms:W3CDTF">2011-07-15T15:01:00Z</dcterms:modified>
</cp:coreProperties>
</file>