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45" w:rsidRDefault="000B3845" w:rsidP="000B3845">
      <w:pPr>
        <w:pStyle w:val="1"/>
        <w:jc w:val="center"/>
        <w:rPr>
          <w:rFonts w:ascii="Arial" w:hAnsi="Arial" w:cs="Arial"/>
          <w:b/>
          <w:sz w:val="22"/>
          <w:szCs w:val="22"/>
          <w:u w:val="single"/>
        </w:rPr>
      </w:pPr>
      <w:r>
        <w:rPr>
          <w:rFonts w:ascii="Arial" w:hAnsi="Arial" w:cs="Arial"/>
          <w:b/>
          <w:sz w:val="22"/>
          <w:szCs w:val="22"/>
        </w:rPr>
        <w:t xml:space="preserve">ПРОЕКТ ДОГОВОРА  </w:t>
      </w:r>
    </w:p>
    <w:p w:rsidR="000B3845" w:rsidRDefault="000B3845" w:rsidP="000B3845">
      <w:pPr>
        <w:pStyle w:val="Normal"/>
        <w:ind w:firstLine="0"/>
        <w:jc w:val="center"/>
        <w:rPr>
          <w:rFonts w:ascii="Times New Roman" w:hAnsi="Times New Roman"/>
          <w:b/>
          <w:sz w:val="22"/>
          <w:szCs w:val="22"/>
        </w:rPr>
      </w:pPr>
      <w:r>
        <w:rPr>
          <w:rFonts w:ascii="Times New Roman" w:hAnsi="Times New Roman"/>
          <w:b/>
          <w:sz w:val="22"/>
          <w:szCs w:val="22"/>
        </w:rPr>
        <w:t xml:space="preserve">купли – продажи недвижимого имущества </w:t>
      </w:r>
    </w:p>
    <w:p w:rsidR="000B3845" w:rsidRDefault="000B3845" w:rsidP="000B3845">
      <w:pPr>
        <w:pStyle w:val="Normal"/>
        <w:ind w:firstLine="0"/>
        <w:rPr>
          <w:rFonts w:ascii="Times New Roman" w:hAnsi="Times New Roman"/>
          <w:b/>
          <w:i/>
          <w:sz w:val="22"/>
          <w:szCs w:val="22"/>
        </w:rPr>
      </w:pPr>
    </w:p>
    <w:p w:rsidR="000B3845" w:rsidRDefault="000B3845" w:rsidP="000B3845">
      <w:pPr>
        <w:rPr>
          <w:b/>
          <w:i/>
          <w:sz w:val="22"/>
          <w:szCs w:val="22"/>
        </w:rPr>
      </w:pPr>
      <w:r>
        <w:rPr>
          <w:b/>
          <w:i/>
          <w:sz w:val="22"/>
          <w:szCs w:val="22"/>
        </w:rPr>
        <w:t xml:space="preserve">        </w:t>
      </w:r>
      <w:r>
        <w:rPr>
          <w:i/>
          <w:sz w:val="22"/>
          <w:szCs w:val="22"/>
        </w:rPr>
        <w:tab/>
      </w:r>
      <w:r>
        <w:rPr>
          <w:b/>
          <w:sz w:val="22"/>
          <w:szCs w:val="22"/>
        </w:rPr>
        <w:t xml:space="preserve">  </w:t>
      </w:r>
      <w:r>
        <w:rPr>
          <w:b/>
          <w:i/>
          <w:sz w:val="22"/>
          <w:szCs w:val="22"/>
        </w:rPr>
        <w:t>г. Владивосток                                                                             «___»______________201_ г.</w:t>
      </w:r>
    </w:p>
    <w:p w:rsidR="000B3845" w:rsidRDefault="000B3845" w:rsidP="000B3845">
      <w:pPr>
        <w:rPr>
          <w:sz w:val="22"/>
          <w:szCs w:val="22"/>
        </w:rPr>
      </w:pPr>
    </w:p>
    <w:p w:rsidR="000B3845" w:rsidRDefault="000B3845" w:rsidP="000B3845">
      <w:pPr>
        <w:pStyle w:val="a3"/>
        <w:jc w:val="both"/>
        <w:rPr>
          <w:b w:val="0"/>
          <w:sz w:val="22"/>
          <w:szCs w:val="22"/>
        </w:rPr>
      </w:pPr>
      <w:r>
        <w:rPr>
          <w:b w:val="0"/>
          <w:sz w:val="22"/>
          <w:szCs w:val="22"/>
        </w:rPr>
        <w:t xml:space="preserve">Общество с ограниченной ответственностью «ТСК </w:t>
      </w:r>
      <w:proofErr w:type="spellStart"/>
      <w:r>
        <w:rPr>
          <w:b w:val="0"/>
          <w:sz w:val="22"/>
          <w:szCs w:val="22"/>
        </w:rPr>
        <w:t>Диомид</w:t>
      </w:r>
      <w:proofErr w:type="spellEnd"/>
      <w:r>
        <w:rPr>
          <w:b w:val="0"/>
          <w:sz w:val="22"/>
          <w:szCs w:val="22"/>
        </w:rPr>
        <w:t>» именуемое в дальнейшем "</w:t>
      </w:r>
      <w:r>
        <w:rPr>
          <w:i/>
          <w:sz w:val="22"/>
          <w:szCs w:val="22"/>
        </w:rPr>
        <w:t>Продавец"</w:t>
      </w:r>
      <w:r>
        <w:rPr>
          <w:b w:val="0"/>
          <w:i/>
          <w:sz w:val="22"/>
          <w:szCs w:val="22"/>
        </w:rPr>
        <w:t xml:space="preserve"> </w:t>
      </w:r>
      <w:r>
        <w:rPr>
          <w:b w:val="0"/>
          <w:sz w:val="22"/>
          <w:szCs w:val="22"/>
        </w:rPr>
        <w:t xml:space="preserve">в лице конкурсного управляющего </w:t>
      </w:r>
      <w:proofErr w:type="spellStart"/>
      <w:r>
        <w:rPr>
          <w:b w:val="0"/>
          <w:sz w:val="22"/>
          <w:szCs w:val="22"/>
        </w:rPr>
        <w:t>Скобелкина</w:t>
      </w:r>
      <w:proofErr w:type="spellEnd"/>
      <w:r>
        <w:rPr>
          <w:b w:val="0"/>
          <w:sz w:val="22"/>
          <w:szCs w:val="22"/>
        </w:rPr>
        <w:t xml:space="preserve"> Алексея Николаевича, действующего на основании Определения Арбитражного суда Приморского края по делу № А51-1695/2010 от 29.10.2010 г., с одной стороны, и _________________, именуемый в дальнейшем </w:t>
      </w:r>
      <w:r>
        <w:rPr>
          <w:i/>
          <w:sz w:val="22"/>
          <w:szCs w:val="22"/>
        </w:rPr>
        <w:t>«Покупатель</w:t>
      </w:r>
      <w:r>
        <w:rPr>
          <w:sz w:val="22"/>
          <w:szCs w:val="22"/>
        </w:rPr>
        <w:t>»</w:t>
      </w:r>
      <w:r>
        <w:rPr>
          <w:b w:val="0"/>
          <w:sz w:val="22"/>
          <w:szCs w:val="22"/>
        </w:rPr>
        <w:t>, с другой стороны, заключили настоящий Договор о нижеследующем:</w:t>
      </w:r>
    </w:p>
    <w:p w:rsidR="000B3845" w:rsidRDefault="000B3845" w:rsidP="000B3845">
      <w:pPr>
        <w:jc w:val="both"/>
        <w:rPr>
          <w:sz w:val="22"/>
          <w:szCs w:val="22"/>
        </w:rPr>
      </w:pPr>
    </w:p>
    <w:p w:rsidR="000B3845" w:rsidRDefault="000B3845" w:rsidP="000B3845">
      <w:pPr>
        <w:jc w:val="center"/>
        <w:rPr>
          <w:b/>
          <w:sz w:val="22"/>
          <w:szCs w:val="22"/>
        </w:rPr>
      </w:pPr>
      <w:r>
        <w:rPr>
          <w:b/>
          <w:sz w:val="22"/>
          <w:szCs w:val="22"/>
        </w:rPr>
        <w:t>1. Предмет договора</w:t>
      </w:r>
    </w:p>
    <w:p w:rsidR="000B3845" w:rsidRDefault="000B3845" w:rsidP="000B3845">
      <w:pPr>
        <w:pStyle w:val="a3"/>
        <w:jc w:val="both"/>
        <w:rPr>
          <w:sz w:val="22"/>
          <w:szCs w:val="22"/>
        </w:rPr>
      </w:pPr>
      <w:r>
        <w:rPr>
          <w:sz w:val="22"/>
          <w:szCs w:val="22"/>
        </w:rPr>
        <w:tab/>
      </w:r>
      <w:r>
        <w:rPr>
          <w:b w:val="0"/>
          <w:sz w:val="22"/>
          <w:szCs w:val="22"/>
        </w:rPr>
        <w:t>1.1.</w:t>
      </w:r>
      <w:r>
        <w:rPr>
          <w:b w:val="0"/>
          <w:spacing w:val="-8"/>
          <w:sz w:val="22"/>
          <w:szCs w:val="22"/>
        </w:rPr>
        <w:t xml:space="preserve"> </w:t>
      </w:r>
      <w:r>
        <w:rPr>
          <w:b w:val="0"/>
          <w:sz w:val="22"/>
          <w:szCs w:val="22"/>
        </w:rPr>
        <w:t xml:space="preserve">По итогам торгов от _______________________201_ г., проведенных конкурсным управляющим Общества с ограниченной ответственностью «ТСК </w:t>
      </w:r>
      <w:proofErr w:type="spellStart"/>
      <w:r>
        <w:rPr>
          <w:b w:val="0"/>
          <w:sz w:val="22"/>
          <w:szCs w:val="22"/>
        </w:rPr>
        <w:t>Диомид</w:t>
      </w:r>
      <w:proofErr w:type="spellEnd"/>
      <w:r>
        <w:rPr>
          <w:b w:val="0"/>
          <w:sz w:val="22"/>
          <w:szCs w:val="22"/>
        </w:rPr>
        <w:t>» Продавец передаёт, а Покупатель принимает и оплачивает следующее имущество:</w:t>
      </w:r>
    </w:p>
    <w:p w:rsidR="000B3845" w:rsidRDefault="000B3845" w:rsidP="000B3845">
      <w:pPr>
        <w:pStyle w:val="a3"/>
        <w:jc w:val="both"/>
        <w:rPr>
          <w:b w:val="0"/>
          <w:sz w:val="22"/>
          <w:szCs w:val="22"/>
        </w:rPr>
      </w:pPr>
      <w:proofErr w:type="gramStart"/>
      <w:r>
        <w:rPr>
          <w:sz w:val="22"/>
          <w:szCs w:val="22"/>
        </w:rPr>
        <w:t xml:space="preserve">- </w:t>
      </w:r>
      <w:r>
        <w:rPr>
          <w:b w:val="0"/>
          <w:bCs/>
          <w:sz w:val="22"/>
          <w:szCs w:val="22"/>
        </w:rPr>
        <w:t>здание склада общей площадью 1530,90 кв. м (лит.</w:t>
      </w:r>
      <w:proofErr w:type="gramEnd"/>
      <w:r>
        <w:rPr>
          <w:b w:val="0"/>
          <w:bCs/>
          <w:sz w:val="22"/>
          <w:szCs w:val="22"/>
        </w:rPr>
        <w:t xml:space="preserve"> А, А</w:t>
      </w:r>
      <w:proofErr w:type="gramStart"/>
      <w:r>
        <w:rPr>
          <w:b w:val="0"/>
          <w:bCs/>
          <w:sz w:val="22"/>
          <w:szCs w:val="22"/>
        </w:rPr>
        <w:t>1</w:t>
      </w:r>
      <w:proofErr w:type="gramEnd"/>
      <w:r>
        <w:rPr>
          <w:b w:val="0"/>
          <w:bCs/>
          <w:sz w:val="22"/>
          <w:szCs w:val="22"/>
        </w:rPr>
        <w:t xml:space="preserve">), инвентарный номер: 05:401:002:000230600, этажность 1, цокольный, назначение: нежилое, расположенное по адресу: Приморский край, </w:t>
      </w:r>
      <w:proofErr w:type="gramStart"/>
      <w:r>
        <w:rPr>
          <w:b w:val="0"/>
          <w:bCs/>
          <w:sz w:val="22"/>
          <w:szCs w:val="22"/>
        </w:rPr>
        <w:t>г</w:t>
      </w:r>
      <w:proofErr w:type="gramEnd"/>
      <w:r>
        <w:rPr>
          <w:b w:val="0"/>
          <w:bCs/>
          <w:sz w:val="22"/>
          <w:szCs w:val="22"/>
        </w:rPr>
        <w:t xml:space="preserve">. Владивосток, ул. Калинина, 204-в, условный номер 25:28:00 00 00:00:17628/1,2. </w:t>
      </w:r>
      <w:r>
        <w:rPr>
          <w:b w:val="0"/>
          <w:sz w:val="22"/>
          <w:szCs w:val="22"/>
        </w:rPr>
        <w:t xml:space="preserve">Настоящее имущество принадлежит Продавцу на праве собственности, о чем в Едином государственном реестре прав на недвижимое имущество и сделок с ним 25 декабря 2003 г. сделана запись № 25-1/00-161/2003-86 (Свидетельство о государственной регистрации права на недвижимое имущество серия 25-АА № 791953 от 01.09.2006г). </w:t>
      </w:r>
    </w:p>
    <w:p w:rsidR="000B3845" w:rsidRDefault="000B3845" w:rsidP="000B3845">
      <w:pPr>
        <w:ind w:firstLine="567"/>
        <w:jc w:val="both"/>
        <w:rPr>
          <w:sz w:val="22"/>
          <w:szCs w:val="22"/>
        </w:rPr>
      </w:pPr>
      <w:r>
        <w:rPr>
          <w:sz w:val="22"/>
          <w:szCs w:val="22"/>
        </w:rPr>
        <w:t>1.2. Общая стоимость передаваемого имущества составляет ____________________ рублей.</w:t>
      </w:r>
    </w:p>
    <w:p w:rsidR="000B3845" w:rsidRDefault="000B3845" w:rsidP="000B3845">
      <w:pPr>
        <w:jc w:val="both"/>
        <w:rPr>
          <w:sz w:val="22"/>
          <w:szCs w:val="22"/>
        </w:rPr>
      </w:pPr>
    </w:p>
    <w:p w:rsidR="000B3845" w:rsidRDefault="000B3845" w:rsidP="000B3845">
      <w:pPr>
        <w:jc w:val="center"/>
        <w:rPr>
          <w:b/>
          <w:sz w:val="22"/>
          <w:szCs w:val="22"/>
        </w:rPr>
      </w:pPr>
      <w:r>
        <w:rPr>
          <w:b/>
          <w:sz w:val="22"/>
          <w:szCs w:val="22"/>
        </w:rPr>
        <w:t>2. Порядок передачи</w:t>
      </w:r>
    </w:p>
    <w:p w:rsidR="000B3845" w:rsidRDefault="000B3845" w:rsidP="000B3845">
      <w:pPr>
        <w:jc w:val="both"/>
        <w:rPr>
          <w:sz w:val="22"/>
          <w:szCs w:val="22"/>
        </w:rPr>
      </w:pPr>
      <w:r>
        <w:rPr>
          <w:sz w:val="22"/>
          <w:szCs w:val="22"/>
        </w:rPr>
        <w:tab/>
        <w:t>2.1. В течение 3-х дней после оплаты имущества Продавец обязан передать имущество Покупателю.</w:t>
      </w:r>
    </w:p>
    <w:p w:rsidR="000B3845" w:rsidRDefault="000B3845" w:rsidP="000B3845">
      <w:pPr>
        <w:jc w:val="both"/>
        <w:rPr>
          <w:sz w:val="22"/>
          <w:szCs w:val="22"/>
        </w:rPr>
      </w:pPr>
      <w:r>
        <w:rPr>
          <w:sz w:val="22"/>
          <w:szCs w:val="22"/>
        </w:rPr>
        <w:tab/>
        <w:t>2.2. Передача имущества осуществляется по акту приёмки – передачи.</w:t>
      </w:r>
    </w:p>
    <w:p w:rsidR="000B3845" w:rsidRDefault="000B3845" w:rsidP="000B3845">
      <w:pPr>
        <w:jc w:val="both"/>
        <w:rPr>
          <w:sz w:val="22"/>
          <w:szCs w:val="22"/>
        </w:rPr>
      </w:pPr>
      <w:r>
        <w:rPr>
          <w:sz w:val="22"/>
          <w:szCs w:val="22"/>
        </w:rPr>
        <w:tab/>
        <w:t>2.3. Договор считается исполненным после фактической передачи имущества Покупателю.</w:t>
      </w:r>
    </w:p>
    <w:p w:rsidR="000B3845" w:rsidRDefault="000B3845" w:rsidP="000B3845">
      <w:pPr>
        <w:jc w:val="both"/>
        <w:rPr>
          <w:sz w:val="22"/>
          <w:szCs w:val="22"/>
        </w:rPr>
      </w:pPr>
      <w:r>
        <w:rPr>
          <w:sz w:val="22"/>
          <w:szCs w:val="22"/>
        </w:rPr>
        <w:t xml:space="preserve">            2.4. С качеством и техническими характеристиками имущества покупатель ознакомлен на момент подписания настоящего договора, в связи с чем, претензий по данным основаниям не принимаются.</w:t>
      </w:r>
    </w:p>
    <w:p w:rsidR="000B3845" w:rsidRDefault="000B3845" w:rsidP="000B3845">
      <w:pPr>
        <w:jc w:val="both"/>
        <w:rPr>
          <w:sz w:val="22"/>
          <w:szCs w:val="22"/>
        </w:rPr>
      </w:pPr>
    </w:p>
    <w:p w:rsidR="000B3845" w:rsidRDefault="000B3845" w:rsidP="000B3845">
      <w:pPr>
        <w:jc w:val="center"/>
        <w:rPr>
          <w:b/>
          <w:sz w:val="22"/>
          <w:szCs w:val="22"/>
        </w:rPr>
      </w:pPr>
      <w:r>
        <w:rPr>
          <w:b/>
          <w:sz w:val="22"/>
          <w:szCs w:val="22"/>
        </w:rPr>
        <w:t>3.</w:t>
      </w:r>
      <w:r>
        <w:rPr>
          <w:sz w:val="22"/>
          <w:szCs w:val="22"/>
        </w:rPr>
        <w:t xml:space="preserve"> </w:t>
      </w:r>
      <w:r>
        <w:rPr>
          <w:b/>
          <w:sz w:val="22"/>
          <w:szCs w:val="22"/>
        </w:rPr>
        <w:t>Порядок расчётов</w:t>
      </w:r>
    </w:p>
    <w:p w:rsidR="000B3845" w:rsidRDefault="000B3845" w:rsidP="000B3845">
      <w:pPr>
        <w:jc w:val="both"/>
        <w:rPr>
          <w:sz w:val="22"/>
          <w:szCs w:val="22"/>
        </w:rPr>
      </w:pPr>
      <w:r>
        <w:rPr>
          <w:sz w:val="22"/>
          <w:szCs w:val="22"/>
        </w:rPr>
        <w:tab/>
        <w:t>3.1. Покупатель полностью оплачивает имущество в течение 30 дней с момента подписания настоящего договора.</w:t>
      </w:r>
    </w:p>
    <w:p w:rsidR="000B3845" w:rsidRDefault="000B3845" w:rsidP="000B3845">
      <w:pPr>
        <w:jc w:val="both"/>
        <w:rPr>
          <w:sz w:val="22"/>
          <w:szCs w:val="22"/>
        </w:rPr>
      </w:pPr>
      <w:r>
        <w:rPr>
          <w:sz w:val="22"/>
          <w:szCs w:val="22"/>
        </w:rPr>
        <w:t xml:space="preserve">            3.2. Момент исполнения обязательства Покупателя по оплате имущества считается день зачисления на счет Продавца денежных средств.</w:t>
      </w:r>
    </w:p>
    <w:p w:rsidR="000B3845" w:rsidRDefault="000B3845" w:rsidP="000B3845">
      <w:pPr>
        <w:jc w:val="both"/>
        <w:rPr>
          <w:sz w:val="22"/>
          <w:szCs w:val="22"/>
        </w:rPr>
      </w:pPr>
      <w:r>
        <w:rPr>
          <w:sz w:val="22"/>
          <w:szCs w:val="22"/>
        </w:rPr>
        <w:tab/>
      </w:r>
    </w:p>
    <w:p w:rsidR="000B3845" w:rsidRDefault="000B3845" w:rsidP="000B3845">
      <w:pPr>
        <w:jc w:val="center"/>
        <w:rPr>
          <w:b/>
          <w:sz w:val="22"/>
          <w:szCs w:val="22"/>
        </w:rPr>
      </w:pPr>
      <w:r>
        <w:rPr>
          <w:b/>
          <w:sz w:val="22"/>
          <w:szCs w:val="22"/>
        </w:rPr>
        <w:t>4. Ответственность сторон</w:t>
      </w:r>
    </w:p>
    <w:p w:rsidR="000B3845" w:rsidRDefault="000B3845" w:rsidP="000B3845">
      <w:pPr>
        <w:jc w:val="both"/>
        <w:rPr>
          <w:sz w:val="22"/>
          <w:szCs w:val="22"/>
        </w:rPr>
      </w:pPr>
      <w:r>
        <w:rPr>
          <w:sz w:val="22"/>
          <w:szCs w:val="22"/>
        </w:rPr>
        <w:tab/>
        <w:t>4.1. В случае неисполнения или ненадлежащего исполнения условий Договора виновная сторона обязана возместить причиненные убытки в полном объеме.</w:t>
      </w:r>
    </w:p>
    <w:p w:rsidR="000B3845" w:rsidRDefault="000B3845" w:rsidP="000B3845">
      <w:pPr>
        <w:jc w:val="both"/>
        <w:rPr>
          <w:sz w:val="22"/>
          <w:szCs w:val="22"/>
        </w:rPr>
      </w:pPr>
      <w:r>
        <w:rPr>
          <w:sz w:val="22"/>
          <w:szCs w:val="22"/>
        </w:rPr>
        <w:t xml:space="preserve">            4.2. 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r>
        <w:rPr>
          <w:sz w:val="22"/>
          <w:szCs w:val="22"/>
        </w:rPr>
        <w:tab/>
      </w:r>
    </w:p>
    <w:p w:rsidR="000B3845" w:rsidRDefault="000B3845" w:rsidP="000B3845">
      <w:pPr>
        <w:jc w:val="both"/>
        <w:rPr>
          <w:sz w:val="22"/>
          <w:szCs w:val="22"/>
        </w:rPr>
      </w:pPr>
      <w:r>
        <w:rPr>
          <w:sz w:val="22"/>
          <w:szCs w:val="22"/>
        </w:rPr>
        <w:tab/>
        <w:t>4.3. 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rsidR="000B3845" w:rsidRDefault="000B3845" w:rsidP="000B3845">
      <w:pPr>
        <w:jc w:val="both"/>
        <w:rPr>
          <w:sz w:val="22"/>
          <w:szCs w:val="22"/>
        </w:rPr>
      </w:pPr>
      <w:r>
        <w:rPr>
          <w:sz w:val="22"/>
          <w:szCs w:val="22"/>
        </w:rPr>
        <w:tab/>
      </w:r>
      <w:r>
        <w:rPr>
          <w:sz w:val="22"/>
          <w:szCs w:val="22"/>
        </w:rPr>
        <w:tab/>
        <w:t xml:space="preserve"> </w:t>
      </w:r>
    </w:p>
    <w:p w:rsidR="000B3845" w:rsidRDefault="000B3845" w:rsidP="000B3845">
      <w:pPr>
        <w:pStyle w:val="a3"/>
        <w:rPr>
          <w:sz w:val="22"/>
          <w:szCs w:val="22"/>
        </w:rPr>
      </w:pPr>
      <w:r>
        <w:rPr>
          <w:sz w:val="22"/>
          <w:szCs w:val="22"/>
        </w:rPr>
        <w:tab/>
        <w:t>5. Переход права собственности</w:t>
      </w:r>
    </w:p>
    <w:p w:rsidR="000B3845" w:rsidRDefault="000B3845" w:rsidP="000B3845">
      <w:pPr>
        <w:pStyle w:val="a3"/>
        <w:jc w:val="both"/>
        <w:rPr>
          <w:b w:val="0"/>
          <w:sz w:val="22"/>
          <w:szCs w:val="22"/>
        </w:rPr>
      </w:pPr>
      <w:r>
        <w:rPr>
          <w:b w:val="0"/>
          <w:sz w:val="22"/>
          <w:szCs w:val="22"/>
        </w:rPr>
        <w:t>5.1. 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 и обеспечить явку уполномоченного представителя в регистрирующий орган.</w:t>
      </w:r>
    </w:p>
    <w:p w:rsidR="000B3845" w:rsidRDefault="000B3845" w:rsidP="000B3845">
      <w:pPr>
        <w:pStyle w:val="a3"/>
        <w:jc w:val="both"/>
        <w:rPr>
          <w:b w:val="0"/>
          <w:sz w:val="22"/>
          <w:szCs w:val="22"/>
        </w:rPr>
      </w:pPr>
      <w:r>
        <w:rPr>
          <w:b w:val="0"/>
          <w:sz w:val="22"/>
          <w:szCs w:val="22"/>
        </w:rPr>
        <w:t>5.2. Покупатель не вправе до перехода к нему права собственности на имущество отчуждать его или распоряжаться им иным образом.</w:t>
      </w:r>
    </w:p>
    <w:p w:rsidR="000B3845" w:rsidRDefault="000B3845" w:rsidP="000B3845">
      <w:pPr>
        <w:pStyle w:val="a3"/>
        <w:jc w:val="both"/>
        <w:rPr>
          <w:b w:val="0"/>
          <w:sz w:val="22"/>
          <w:szCs w:val="22"/>
        </w:rPr>
      </w:pPr>
      <w:r>
        <w:rPr>
          <w:b w:val="0"/>
          <w:sz w:val="22"/>
          <w:szCs w:val="22"/>
        </w:rPr>
        <w:lastRenderedPageBreak/>
        <w:t>5.3. Покупатель с момента государственной регистрации права собственности на имущество приобретает все права и обязанности собственника, предусмотренные гражданским законодательством Российской Федерации.</w:t>
      </w:r>
    </w:p>
    <w:p w:rsidR="000B3845" w:rsidRDefault="000B3845" w:rsidP="000B3845">
      <w:pPr>
        <w:pStyle w:val="a3"/>
        <w:jc w:val="both"/>
        <w:rPr>
          <w:b w:val="0"/>
          <w:sz w:val="22"/>
          <w:szCs w:val="22"/>
        </w:rPr>
      </w:pPr>
    </w:p>
    <w:p w:rsidR="000B3845" w:rsidRDefault="000B3845" w:rsidP="000B3845">
      <w:pPr>
        <w:pStyle w:val="a3"/>
        <w:rPr>
          <w:sz w:val="22"/>
          <w:szCs w:val="22"/>
        </w:rPr>
      </w:pPr>
      <w:r>
        <w:rPr>
          <w:sz w:val="22"/>
          <w:szCs w:val="22"/>
        </w:rPr>
        <w:t>6. Форс-мажор</w:t>
      </w:r>
    </w:p>
    <w:p w:rsidR="000B3845" w:rsidRDefault="000B3845" w:rsidP="000B3845">
      <w:pPr>
        <w:pStyle w:val="a3"/>
        <w:jc w:val="both"/>
        <w:rPr>
          <w:b w:val="0"/>
          <w:sz w:val="22"/>
          <w:szCs w:val="22"/>
        </w:rPr>
      </w:pPr>
      <w:r>
        <w:rPr>
          <w:b w:val="0"/>
          <w:sz w:val="22"/>
          <w:szCs w:val="22"/>
        </w:rPr>
        <w:t xml:space="preserve">6.1. </w:t>
      </w:r>
      <w:proofErr w:type="gramStart"/>
      <w:r>
        <w:rPr>
          <w:b w:val="0"/>
          <w:sz w:val="22"/>
          <w:szCs w:val="22"/>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w:t>
      </w:r>
      <w:proofErr w:type="gramEnd"/>
      <w:r>
        <w:rPr>
          <w:b w:val="0"/>
          <w:sz w:val="22"/>
          <w:szCs w:val="22"/>
        </w:rPr>
        <w:t xml:space="preserve"> в срок всего договора или той  его части, которая  подлежит выполнению  после окончания действий обстоятельств форс-мажора.</w:t>
      </w:r>
    </w:p>
    <w:p w:rsidR="000B3845" w:rsidRDefault="000B3845" w:rsidP="000B3845">
      <w:pPr>
        <w:pStyle w:val="a3"/>
        <w:jc w:val="both"/>
        <w:rPr>
          <w:b w:val="0"/>
          <w:sz w:val="22"/>
          <w:szCs w:val="22"/>
        </w:rPr>
      </w:pPr>
      <w:r>
        <w:rPr>
          <w:b w:val="0"/>
          <w:sz w:val="22"/>
          <w:szCs w:val="22"/>
        </w:rPr>
        <w:t>6.2.Обе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rsidR="000B3845" w:rsidRDefault="000B3845" w:rsidP="000B3845">
      <w:pPr>
        <w:pStyle w:val="a3"/>
        <w:jc w:val="both"/>
        <w:rPr>
          <w:b w:val="0"/>
          <w:sz w:val="22"/>
          <w:szCs w:val="22"/>
        </w:rPr>
      </w:pPr>
      <w:r>
        <w:rPr>
          <w:b w:val="0"/>
          <w:sz w:val="22"/>
          <w:szCs w:val="22"/>
        </w:rPr>
        <w:t xml:space="preserve">6.3.Сторона, ссылающаяся на форс-мажорные обстоятельства, обязана </w:t>
      </w:r>
      <w:proofErr w:type="gramStart"/>
      <w:r>
        <w:rPr>
          <w:b w:val="0"/>
          <w:sz w:val="22"/>
          <w:szCs w:val="22"/>
        </w:rPr>
        <w:t>предоставить документ</w:t>
      </w:r>
      <w:proofErr w:type="gramEnd"/>
      <w:r>
        <w:rPr>
          <w:b w:val="0"/>
          <w:sz w:val="22"/>
          <w:szCs w:val="22"/>
        </w:rPr>
        <w:t xml:space="preserve"> компетентного государственного органа для их подтверждения.</w:t>
      </w:r>
    </w:p>
    <w:p w:rsidR="000B3845" w:rsidRDefault="000B3845" w:rsidP="000B3845">
      <w:pPr>
        <w:pStyle w:val="a3"/>
        <w:rPr>
          <w:sz w:val="22"/>
          <w:szCs w:val="22"/>
        </w:rPr>
      </w:pPr>
    </w:p>
    <w:p w:rsidR="000B3845" w:rsidRDefault="000B3845" w:rsidP="000B3845">
      <w:pPr>
        <w:pStyle w:val="a3"/>
        <w:rPr>
          <w:sz w:val="22"/>
          <w:szCs w:val="22"/>
        </w:rPr>
      </w:pPr>
      <w:r>
        <w:rPr>
          <w:sz w:val="22"/>
          <w:szCs w:val="22"/>
        </w:rPr>
        <w:t>7.Заключительные положения</w:t>
      </w:r>
    </w:p>
    <w:p w:rsidR="000B3845" w:rsidRDefault="000B3845" w:rsidP="000B3845">
      <w:pPr>
        <w:pStyle w:val="a3"/>
        <w:rPr>
          <w:sz w:val="22"/>
          <w:szCs w:val="22"/>
        </w:rPr>
      </w:pPr>
    </w:p>
    <w:p w:rsidR="000B3845" w:rsidRDefault="000B3845" w:rsidP="000B3845">
      <w:pPr>
        <w:pStyle w:val="a3"/>
        <w:jc w:val="both"/>
        <w:rPr>
          <w:b w:val="0"/>
          <w:snapToGrid w:val="0"/>
          <w:sz w:val="22"/>
          <w:szCs w:val="22"/>
          <w:lang w:eastAsia="en-US"/>
        </w:rPr>
      </w:pPr>
      <w:r>
        <w:rPr>
          <w:b w:val="0"/>
          <w:snapToGrid w:val="0"/>
          <w:sz w:val="22"/>
          <w:szCs w:val="22"/>
          <w:lang w:eastAsia="en-US"/>
        </w:rPr>
        <w:t>7.1.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0B3845" w:rsidRDefault="000B3845" w:rsidP="000B3845">
      <w:pPr>
        <w:pStyle w:val="a3"/>
        <w:jc w:val="both"/>
        <w:rPr>
          <w:b w:val="0"/>
          <w:snapToGrid w:val="0"/>
          <w:sz w:val="22"/>
          <w:szCs w:val="22"/>
          <w:lang w:eastAsia="en-US"/>
        </w:rPr>
      </w:pPr>
      <w:r>
        <w:rPr>
          <w:b w:val="0"/>
          <w:snapToGrid w:val="0"/>
          <w:sz w:val="22"/>
          <w:szCs w:val="22"/>
          <w:lang w:eastAsia="en-US"/>
        </w:rPr>
        <w:t>7.2.Настоящий договор вступает в силу и действует с момента его подписания сторонами.</w:t>
      </w:r>
    </w:p>
    <w:p w:rsidR="000B3845" w:rsidRDefault="000B3845" w:rsidP="000B3845">
      <w:pPr>
        <w:pStyle w:val="a3"/>
        <w:jc w:val="both"/>
        <w:rPr>
          <w:b w:val="0"/>
          <w:sz w:val="22"/>
          <w:szCs w:val="22"/>
        </w:rPr>
      </w:pPr>
      <w:r>
        <w:rPr>
          <w:b w:val="0"/>
          <w:snapToGrid w:val="0"/>
          <w:sz w:val="22"/>
          <w:szCs w:val="22"/>
          <w:lang w:eastAsia="en-US"/>
        </w:rPr>
        <w:t>7.3.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rsidR="000B3845" w:rsidRDefault="000B3845" w:rsidP="000B3845">
      <w:pPr>
        <w:pStyle w:val="a3"/>
        <w:jc w:val="both"/>
        <w:rPr>
          <w:b w:val="0"/>
          <w:sz w:val="22"/>
          <w:szCs w:val="22"/>
        </w:rPr>
      </w:pPr>
      <w:r>
        <w:rPr>
          <w:b w:val="0"/>
          <w:sz w:val="22"/>
          <w:szCs w:val="22"/>
        </w:rPr>
        <w:tab/>
        <w:t xml:space="preserve">7.4. Настоящий Договор совершен на русском языке, в трех экземплярах, по одному для каждой из сторон и один экземпляр для </w:t>
      </w:r>
      <w:r>
        <w:rPr>
          <w:b w:val="0"/>
          <w:bCs/>
          <w:sz w:val="22"/>
          <w:szCs w:val="22"/>
        </w:rPr>
        <w:t>Управления Федеральной службы государственной регистрации, кадастра и картографии по Приморскому краю</w:t>
      </w:r>
      <w:r>
        <w:rPr>
          <w:b w:val="0"/>
          <w:sz w:val="22"/>
          <w:szCs w:val="22"/>
        </w:rPr>
        <w:t>. Все изменения, дополнения к договору действительны, если они составлены в письменной форме и подписаны обеими сторонами.</w:t>
      </w:r>
    </w:p>
    <w:p w:rsidR="000B3845" w:rsidRDefault="000B3845" w:rsidP="000B3845">
      <w:pPr>
        <w:jc w:val="both"/>
        <w:rPr>
          <w:sz w:val="22"/>
          <w:szCs w:val="22"/>
        </w:rPr>
      </w:pPr>
      <w:r>
        <w:rPr>
          <w:sz w:val="22"/>
          <w:szCs w:val="22"/>
        </w:rPr>
        <w:tab/>
        <w:t>7.5. Стороны не несут ответственности, если невозможность выполнения ими своих обязательств наступила в силу обстоятельств непреодолимой силы.</w:t>
      </w:r>
    </w:p>
    <w:p w:rsidR="000B3845" w:rsidRDefault="000B3845" w:rsidP="000B3845">
      <w:pPr>
        <w:jc w:val="center"/>
        <w:rPr>
          <w:b/>
          <w:sz w:val="22"/>
          <w:szCs w:val="22"/>
        </w:rPr>
      </w:pPr>
    </w:p>
    <w:p w:rsidR="000B3845" w:rsidRDefault="000B3845" w:rsidP="000B3845">
      <w:pPr>
        <w:jc w:val="center"/>
        <w:rPr>
          <w:b/>
          <w:sz w:val="22"/>
          <w:szCs w:val="22"/>
        </w:rPr>
      </w:pPr>
      <w:r>
        <w:rPr>
          <w:b/>
          <w:sz w:val="22"/>
          <w:szCs w:val="22"/>
        </w:rPr>
        <w:t>8. Реквизиты и подписи сторон</w:t>
      </w:r>
    </w:p>
    <w:tbl>
      <w:tblPr>
        <w:tblW w:w="20430" w:type="dxa"/>
        <w:tblLayout w:type="fixed"/>
        <w:tblLook w:val="01E0"/>
      </w:tblPr>
      <w:tblGrid>
        <w:gridCol w:w="5147"/>
        <w:gridCol w:w="5147"/>
        <w:gridCol w:w="5147"/>
        <w:gridCol w:w="4989"/>
      </w:tblGrid>
      <w:tr w:rsidR="000B3845" w:rsidTr="000B3845">
        <w:tc>
          <w:tcPr>
            <w:tcW w:w="5147" w:type="dxa"/>
          </w:tcPr>
          <w:p w:rsidR="000B3845" w:rsidRDefault="000B3845">
            <w:pPr>
              <w:pStyle w:val="2"/>
              <w:jc w:val="center"/>
              <w:rPr>
                <w:rFonts w:eastAsiaTheme="minorEastAsia"/>
                <w:sz w:val="22"/>
                <w:szCs w:val="22"/>
              </w:rPr>
            </w:pPr>
            <w:r>
              <w:rPr>
                <w:rFonts w:eastAsiaTheme="minorEastAsia"/>
                <w:sz w:val="22"/>
                <w:szCs w:val="22"/>
              </w:rPr>
              <w:t>Продавец</w:t>
            </w:r>
          </w:p>
          <w:p w:rsidR="000B3845" w:rsidRDefault="000B3845"/>
          <w:p w:rsidR="000B3845" w:rsidRDefault="000B3845">
            <w:pPr>
              <w:pStyle w:val="a3"/>
              <w:ind w:firstLine="0"/>
              <w:jc w:val="left"/>
              <w:rPr>
                <w:sz w:val="22"/>
                <w:szCs w:val="22"/>
              </w:rPr>
            </w:pPr>
            <w:r>
              <w:rPr>
                <w:sz w:val="22"/>
                <w:szCs w:val="22"/>
              </w:rPr>
              <w:t>Общество с ограниченной ответственностью</w:t>
            </w:r>
          </w:p>
          <w:p w:rsidR="000B3845" w:rsidRDefault="000B3845">
            <w:pPr>
              <w:pStyle w:val="a3"/>
              <w:ind w:firstLine="0"/>
              <w:jc w:val="left"/>
              <w:rPr>
                <w:sz w:val="22"/>
                <w:szCs w:val="22"/>
              </w:rPr>
            </w:pPr>
            <w:r>
              <w:rPr>
                <w:sz w:val="22"/>
                <w:szCs w:val="22"/>
              </w:rPr>
              <w:t xml:space="preserve">«ТСК </w:t>
            </w:r>
            <w:proofErr w:type="spellStart"/>
            <w:r>
              <w:rPr>
                <w:sz w:val="22"/>
                <w:szCs w:val="22"/>
              </w:rPr>
              <w:t>Диомид</w:t>
            </w:r>
            <w:proofErr w:type="spellEnd"/>
            <w:r>
              <w:rPr>
                <w:sz w:val="22"/>
                <w:szCs w:val="22"/>
              </w:rPr>
              <w:t>»</w:t>
            </w:r>
          </w:p>
          <w:p w:rsidR="000B3845" w:rsidRDefault="000B3845">
            <w:pPr>
              <w:pStyle w:val="a3"/>
              <w:ind w:firstLine="0"/>
              <w:jc w:val="left"/>
              <w:rPr>
                <w:b w:val="0"/>
                <w:sz w:val="22"/>
                <w:szCs w:val="22"/>
              </w:rPr>
            </w:pPr>
          </w:p>
          <w:p w:rsidR="000B3845" w:rsidRDefault="000B3845">
            <w:pPr>
              <w:pStyle w:val="a3"/>
              <w:ind w:firstLine="0"/>
              <w:jc w:val="left"/>
              <w:rPr>
                <w:b w:val="0"/>
                <w:sz w:val="22"/>
                <w:szCs w:val="22"/>
              </w:rPr>
            </w:pPr>
            <w:r>
              <w:rPr>
                <w:b w:val="0"/>
                <w:sz w:val="22"/>
                <w:szCs w:val="22"/>
                <w:u w:val="single"/>
              </w:rPr>
              <w:t>Адрес:</w:t>
            </w:r>
            <w:r>
              <w:rPr>
                <w:b w:val="0"/>
                <w:sz w:val="22"/>
                <w:szCs w:val="22"/>
              </w:rPr>
              <w:t xml:space="preserve"> г. Владивосток, ул. </w:t>
            </w:r>
            <w:proofErr w:type="gramStart"/>
            <w:r>
              <w:rPr>
                <w:b w:val="0"/>
                <w:sz w:val="22"/>
                <w:szCs w:val="22"/>
              </w:rPr>
              <w:t>Алеутская</w:t>
            </w:r>
            <w:proofErr w:type="gramEnd"/>
            <w:r>
              <w:rPr>
                <w:b w:val="0"/>
                <w:sz w:val="22"/>
                <w:szCs w:val="22"/>
              </w:rPr>
              <w:t xml:space="preserve"> д. 51 к. 1</w:t>
            </w:r>
          </w:p>
          <w:p w:rsidR="000B3845" w:rsidRDefault="000B3845">
            <w:pPr>
              <w:pStyle w:val="a3"/>
              <w:ind w:firstLine="0"/>
              <w:jc w:val="left"/>
              <w:rPr>
                <w:b w:val="0"/>
                <w:sz w:val="22"/>
                <w:szCs w:val="22"/>
              </w:rPr>
            </w:pPr>
            <w:r>
              <w:rPr>
                <w:b w:val="0"/>
                <w:sz w:val="22"/>
                <w:szCs w:val="22"/>
              </w:rPr>
              <w:t xml:space="preserve">ИНН </w:t>
            </w:r>
            <w:r>
              <w:rPr>
                <w:b w:val="0"/>
                <w:bCs/>
                <w:sz w:val="22"/>
                <w:szCs w:val="22"/>
              </w:rPr>
              <w:t>2540099527</w:t>
            </w:r>
          </w:p>
          <w:p w:rsidR="000B3845" w:rsidRDefault="000B3845">
            <w:pPr>
              <w:pStyle w:val="a3"/>
              <w:ind w:firstLine="0"/>
              <w:jc w:val="left"/>
              <w:rPr>
                <w:b w:val="0"/>
                <w:sz w:val="22"/>
                <w:szCs w:val="22"/>
              </w:rPr>
            </w:pPr>
            <w:r>
              <w:rPr>
                <w:b w:val="0"/>
                <w:sz w:val="22"/>
                <w:szCs w:val="22"/>
              </w:rPr>
              <w:t xml:space="preserve">КПП </w:t>
            </w:r>
            <w:r>
              <w:rPr>
                <w:b w:val="0"/>
                <w:bCs/>
                <w:sz w:val="22"/>
                <w:szCs w:val="22"/>
              </w:rPr>
              <w:t>254001001</w:t>
            </w:r>
          </w:p>
          <w:p w:rsidR="000B3845" w:rsidRDefault="000B3845">
            <w:pPr>
              <w:pStyle w:val="a3"/>
              <w:ind w:firstLine="0"/>
              <w:jc w:val="left"/>
              <w:rPr>
                <w:b w:val="0"/>
                <w:sz w:val="22"/>
                <w:szCs w:val="22"/>
              </w:rPr>
            </w:pPr>
            <w:proofErr w:type="gramStart"/>
            <w:r>
              <w:rPr>
                <w:b w:val="0"/>
                <w:sz w:val="22"/>
                <w:szCs w:val="22"/>
              </w:rPr>
              <w:t>Р</w:t>
            </w:r>
            <w:proofErr w:type="gramEnd"/>
            <w:r>
              <w:rPr>
                <w:b w:val="0"/>
                <w:sz w:val="22"/>
                <w:szCs w:val="22"/>
              </w:rPr>
              <w:t xml:space="preserve">/с № </w:t>
            </w:r>
            <w:r>
              <w:rPr>
                <w:b w:val="0"/>
                <w:bCs/>
                <w:sz w:val="22"/>
                <w:szCs w:val="22"/>
              </w:rPr>
              <w:t>40702810300100002025</w:t>
            </w:r>
          </w:p>
          <w:p w:rsidR="000B3845" w:rsidRDefault="000B3845">
            <w:pPr>
              <w:pStyle w:val="a3"/>
              <w:ind w:firstLine="0"/>
              <w:jc w:val="left"/>
              <w:rPr>
                <w:b w:val="0"/>
                <w:sz w:val="22"/>
                <w:szCs w:val="22"/>
              </w:rPr>
            </w:pPr>
            <w:r>
              <w:rPr>
                <w:b w:val="0"/>
                <w:sz w:val="22"/>
                <w:szCs w:val="22"/>
              </w:rPr>
              <w:t>ОАО СКБ Приморья «</w:t>
            </w:r>
            <w:proofErr w:type="spellStart"/>
            <w:r>
              <w:rPr>
                <w:b w:val="0"/>
                <w:sz w:val="22"/>
                <w:szCs w:val="22"/>
              </w:rPr>
              <w:t>Примсоцбанк</w:t>
            </w:r>
            <w:proofErr w:type="spellEnd"/>
            <w:r>
              <w:rPr>
                <w:b w:val="0"/>
                <w:sz w:val="22"/>
                <w:szCs w:val="22"/>
              </w:rPr>
              <w:t>»</w:t>
            </w:r>
          </w:p>
          <w:p w:rsidR="000B3845" w:rsidRDefault="000B3845">
            <w:pPr>
              <w:pStyle w:val="a3"/>
              <w:ind w:firstLine="0"/>
              <w:jc w:val="left"/>
              <w:rPr>
                <w:b w:val="0"/>
                <w:sz w:val="22"/>
                <w:szCs w:val="22"/>
              </w:rPr>
            </w:pPr>
            <w:r>
              <w:rPr>
                <w:b w:val="0"/>
                <w:sz w:val="22"/>
                <w:szCs w:val="22"/>
              </w:rPr>
              <w:t xml:space="preserve"> г. Владивосток</w:t>
            </w:r>
          </w:p>
          <w:p w:rsidR="000B3845" w:rsidRDefault="000B3845">
            <w:pPr>
              <w:pStyle w:val="a3"/>
              <w:ind w:firstLine="0"/>
              <w:jc w:val="left"/>
              <w:rPr>
                <w:b w:val="0"/>
                <w:sz w:val="22"/>
                <w:szCs w:val="22"/>
              </w:rPr>
            </w:pPr>
          </w:p>
          <w:p w:rsidR="000B3845" w:rsidRDefault="000B3845">
            <w:pPr>
              <w:pStyle w:val="a3"/>
              <w:ind w:firstLine="0"/>
              <w:jc w:val="left"/>
              <w:rPr>
                <w:b w:val="0"/>
                <w:sz w:val="22"/>
                <w:szCs w:val="22"/>
              </w:rPr>
            </w:pPr>
            <w:r>
              <w:rPr>
                <w:b w:val="0"/>
                <w:sz w:val="22"/>
                <w:szCs w:val="22"/>
              </w:rPr>
              <w:t>Конкурсный управляющий</w:t>
            </w:r>
          </w:p>
          <w:p w:rsidR="000B3845" w:rsidRDefault="000B3845">
            <w:pPr>
              <w:pStyle w:val="a3"/>
              <w:ind w:firstLine="0"/>
              <w:jc w:val="left"/>
              <w:rPr>
                <w:b w:val="0"/>
                <w:sz w:val="22"/>
                <w:szCs w:val="22"/>
              </w:rPr>
            </w:pPr>
          </w:p>
          <w:p w:rsidR="000B3845" w:rsidRDefault="000B3845">
            <w:pPr>
              <w:pStyle w:val="a3"/>
              <w:ind w:firstLine="0"/>
              <w:jc w:val="left"/>
              <w:rPr>
                <w:b w:val="0"/>
                <w:sz w:val="22"/>
                <w:szCs w:val="22"/>
              </w:rPr>
            </w:pPr>
            <w:r>
              <w:rPr>
                <w:b w:val="0"/>
                <w:sz w:val="22"/>
                <w:szCs w:val="22"/>
              </w:rPr>
              <w:t xml:space="preserve">__________________/А.Н. </w:t>
            </w:r>
            <w:proofErr w:type="spellStart"/>
            <w:r>
              <w:rPr>
                <w:b w:val="0"/>
                <w:sz w:val="22"/>
                <w:szCs w:val="22"/>
              </w:rPr>
              <w:t>Скобелкин</w:t>
            </w:r>
            <w:proofErr w:type="spellEnd"/>
            <w:r>
              <w:rPr>
                <w:b w:val="0"/>
                <w:sz w:val="22"/>
                <w:szCs w:val="22"/>
              </w:rPr>
              <w:t>/</w:t>
            </w:r>
          </w:p>
          <w:p w:rsidR="000B3845" w:rsidRDefault="000B3845">
            <w:pPr>
              <w:jc w:val="both"/>
              <w:rPr>
                <w:sz w:val="22"/>
                <w:szCs w:val="22"/>
              </w:rPr>
            </w:pPr>
          </w:p>
        </w:tc>
        <w:tc>
          <w:tcPr>
            <w:tcW w:w="5147" w:type="dxa"/>
          </w:tcPr>
          <w:p w:rsidR="000B3845" w:rsidRDefault="000B3845">
            <w:pPr>
              <w:pStyle w:val="3"/>
              <w:jc w:val="center"/>
              <w:rPr>
                <w:rFonts w:eastAsiaTheme="minorEastAsia"/>
                <w:b/>
                <w:szCs w:val="24"/>
              </w:rPr>
            </w:pPr>
            <w:r>
              <w:rPr>
                <w:rFonts w:eastAsiaTheme="minorEastAsia"/>
                <w:b/>
                <w:szCs w:val="24"/>
              </w:rPr>
              <w:t>Покупатель</w:t>
            </w:r>
          </w:p>
          <w:p w:rsidR="000B3845" w:rsidRDefault="000B3845"/>
          <w:p w:rsidR="000B3845" w:rsidRDefault="000B3845">
            <w:pPr>
              <w:rPr>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jc w:val="both"/>
              <w:rPr>
                <w:b/>
                <w:sz w:val="24"/>
                <w:szCs w:val="24"/>
              </w:rPr>
            </w:pPr>
          </w:p>
          <w:p w:rsidR="000B3845" w:rsidRDefault="000B3845">
            <w:pPr>
              <w:rPr>
                <w:sz w:val="24"/>
                <w:szCs w:val="24"/>
              </w:rPr>
            </w:pPr>
            <w:r>
              <w:rPr>
                <w:b/>
                <w:sz w:val="24"/>
                <w:szCs w:val="24"/>
              </w:rPr>
              <w:t xml:space="preserve">_____________________/                              </w:t>
            </w:r>
            <w:r>
              <w:rPr>
                <w:bCs/>
                <w:sz w:val="24"/>
                <w:szCs w:val="24"/>
              </w:rPr>
              <w:t xml:space="preserve"> /</w:t>
            </w:r>
          </w:p>
        </w:tc>
        <w:tc>
          <w:tcPr>
            <w:tcW w:w="5147" w:type="dxa"/>
          </w:tcPr>
          <w:p w:rsidR="000B3845" w:rsidRDefault="000B3845">
            <w:pPr>
              <w:jc w:val="both"/>
              <w:rPr>
                <w:sz w:val="22"/>
                <w:szCs w:val="22"/>
              </w:rPr>
            </w:pPr>
          </w:p>
        </w:tc>
        <w:tc>
          <w:tcPr>
            <w:tcW w:w="4989" w:type="dxa"/>
          </w:tcPr>
          <w:p w:rsidR="000B3845" w:rsidRDefault="000B3845">
            <w:pPr>
              <w:pStyle w:val="3"/>
              <w:jc w:val="center"/>
              <w:rPr>
                <w:rFonts w:eastAsiaTheme="minorEastAsia"/>
                <w:b/>
                <w:sz w:val="22"/>
                <w:szCs w:val="22"/>
              </w:rPr>
            </w:pPr>
            <w:r>
              <w:rPr>
                <w:rFonts w:eastAsiaTheme="minorEastAsia"/>
                <w:b/>
                <w:sz w:val="22"/>
                <w:szCs w:val="22"/>
              </w:rPr>
              <w:t>Покупатель</w:t>
            </w:r>
          </w:p>
          <w:p w:rsidR="000B3845" w:rsidRDefault="000B3845">
            <w:pPr>
              <w:rPr>
                <w:sz w:val="22"/>
                <w:szCs w:val="22"/>
              </w:rPr>
            </w:pPr>
          </w:p>
          <w:p w:rsidR="000B3845" w:rsidRDefault="000B3845">
            <w:pPr>
              <w:jc w:val="both"/>
              <w:rPr>
                <w:sz w:val="22"/>
                <w:szCs w:val="22"/>
              </w:rPr>
            </w:pPr>
            <w:r>
              <w:rPr>
                <w:b/>
                <w:sz w:val="22"/>
                <w:szCs w:val="22"/>
                <w:highlight w:val="green"/>
              </w:rPr>
              <w:t>_________________________________________</w:t>
            </w:r>
            <w:r>
              <w:rPr>
                <w:sz w:val="22"/>
                <w:szCs w:val="22"/>
              </w:rPr>
              <w:t xml:space="preserve"> </w:t>
            </w:r>
          </w:p>
          <w:p w:rsidR="000B3845" w:rsidRDefault="000B3845">
            <w:pPr>
              <w:jc w:val="both"/>
              <w:rPr>
                <w:sz w:val="22"/>
                <w:szCs w:val="22"/>
              </w:rPr>
            </w:pPr>
          </w:p>
          <w:p w:rsidR="000B3845" w:rsidRDefault="000B3845">
            <w:pPr>
              <w:jc w:val="both"/>
              <w:rPr>
                <w:sz w:val="22"/>
                <w:szCs w:val="22"/>
              </w:rPr>
            </w:pPr>
            <w:r>
              <w:rPr>
                <w:b/>
                <w:sz w:val="22"/>
                <w:szCs w:val="22"/>
                <w:u w:val="single"/>
              </w:rPr>
              <w:t>Адрес:</w:t>
            </w:r>
            <w:r>
              <w:rPr>
                <w:b/>
                <w:sz w:val="22"/>
                <w:szCs w:val="22"/>
              </w:rPr>
              <w:t xml:space="preserve"> </w:t>
            </w:r>
            <w:r>
              <w:rPr>
                <w:sz w:val="22"/>
                <w:szCs w:val="22"/>
              </w:rPr>
              <w:t xml:space="preserve">Приморский край, </w:t>
            </w:r>
            <w:proofErr w:type="gramStart"/>
            <w:r>
              <w:rPr>
                <w:sz w:val="22"/>
                <w:szCs w:val="22"/>
              </w:rPr>
              <w:t>г</w:t>
            </w:r>
            <w:proofErr w:type="gramEnd"/>
            <w:r>
              <w:rPr>
                <w:sz w:val="22"/>
                <w:szCs w:val="22"/>
              </w:rPr>
              <w:t xml:space="preserve">. </w:t>
            </w:r>
            <w:r>
              <w:rPr>
                <w:sz w:val="22"/>
                <w:szCs w:val="22"/>
                <w:highlight w:val="green"/>
              </w:rPr>
              <w:t>_____________</w:t>
            </w:r>
            <w:r>
              <w:rPr>
                <w:sz w:val="22"/>
                <w:szCs w:val="22"/>
              </w:rPr>
              <w:t xml:space="preserve">, ул. </w:t>
            </w:r>
            <w:r>
              <w:rPr>
                <w:sz w:val="22"/>
                <w:szCs w:val="22"/>
                <w:highlight w:val="green"/>
              </w:rPr>
              <w:t>____________</w:t>
            </w:r>
            <w:r>
              <w:rPr>
                <w:sz w:val="22"/>
                <w:szCs w:val="22"/>
              </w:rPr>
              <w:t xml:space="preserve">, </w:t>
            </w:r>
            <w:proofErr w:type="spellStart"/>
            <w:r>
              <w:rPr>
                <w:sz w:val="22"/>
                <w:szCs w:val="22"/>
              </w:rPr>
              <w:t>д.</w:t>
            </w:r>
            <w:r>
              <w:rPr>
                <w:sz w:val="22"/>
                <w:szCs w:val="22"/>
                <w:highlight w:val="green"/>
              </w:rPr>
              <w:t>____</w:t>
            </w:r>
            <w:proofErr w:type="spellEnd"/>
            <w:r>
              <w:rPr>
                <w:sz w:val="22"/>
                <w:szCs w:val="22"/>
              </w:rPr>
              <w:t>, кв.</w:t>
            </w:r>
            <w:r>
              <w:rPr>
                <w:sz w:val="22"/>
                <w:szCs w:val="22"/>
                <w:highlight w:val="green"/>
              </w:rPr>
              <w:t>______</w:t>
            </w:r>
          </w:p>
          <w:p w:rsidR="000B3845" w:rsidRDefault="000B3845">
            <w:pPr>
              <w:jc w:val="both"/>
              <w:rPr>
                <w:sz w:val="22"/>
                <w:szCs w:val="22"/>
              </w:rPr>
            </w:pPr>
            <w:r>
              <w:rPr>
                <w:b/>
                <w:sz w:val="22"/>
                <w:szCs w:val="22"/>
              </w:rPr>
              <w:t xml:space="preserve">Паспорт: </w:t>
            </w:r>
            <w:r>
              <w:rPr>
                <w:sz w:val="22"/>
                <w:szCs w:val="22"/>
              </w:rPr>
              <w:t xml:space="preserve">серия </w:t>
            </w:r>
            <w:r>
              <w:rPr>
                <w:sz w:val="22"/>
                <w:szCs w:val="22"/>
                <w:highlight w:val="green"/>
              </w:rPr>
              <w:t>_______</w:t>
            </w:r>
            <w:r>
              <w:rPr>
                <w:sz w:val="22"/>
                <w:szCs w:val="22"/>
              </w:rPr>
              <w:t xml:space="preserve"> № </w:t>
            </w:r>
            <w:r>
              <w:rPr>
                <w:sz w:val="22"/>
                <w:szCs w:val="22"/>
                <w:highlight w:val="green"/>
              </w:rPr>
              <w:t>_______</w:t>
            </w:r>
            <w:r>
              <w:rPr>
                <w:sz w:val="22"/>
                <w:szCs w:val="22"/>
              </w:rPr>
              <w:t xml:space="preserve"> выданный  </w:t>
            </w:r>
            <w:r>
              <w:rPr>
                <w:sz w:val="22"/>
                <w:szCs w:val="22"/>
                <w:highlight w:val="green"/>
              </w:rPr>
              <w:t>___________________________________________</w:t>
            </w:r>
            <w:r>
              <w:rPr>
                <w:sz w:val="22"/>
                <w:szCs w:val="22"/>
              </w:rPr>
              <w:t xml:space="preserve"> </w:t>
            </w:r>
          </w:p>
          <w:p w:rsidR="000B3845" w:rsidRDefault="000B3845">
            <w:pPr>
              <w:jc w:val="both"/>
              <w:rPr>
                <w:b/>
                <w:sz w:val="22"/>
                <w:szCs w:val="22"/>
              </w:rPr>
            </w:pPr>
            <w:r>
              <w:rPr>
                <w:b/>
                <w:sz w:val="22"/>
                <w:szCs w:val="22"/>
              </w:rPr>
              <w:t xml:space="preserve">ИНН </w:t>
            </w:r>
            <w:r>
              <w:rPr>
                <w:sz w:val="22"/>
                <w:szCs w:val="22"/>
                <w:highlight w:val="green"/>
              </w:rPr>
              <w:t>_____________________</w:t>
            </w:r>
          </w:p>
          <w:p w:rsidR="000B3845" w:rsidRDefault="000B3845">
            <w:pPr>
              <w:jc w:val="both"/>
              <w:rPr>
                <w:b/>
                <w:sz w:val="22"/>
                <w:szCs w:val="22"/>
              </w:rPr>
            </w:pPr>
          </w:p>
          <w:p w:rsidR="000B3845" w:rsidRDefault="000B3845">
            <w:pPr>
              <w:jc w:val="both"/>
              <w:rPr>
                <w:b/>
                <w:sz w:val="22"/>
                <w:szCs w:val="22"/>
              </w:rPr>
            </w:pPr>
          </w:p>
          <w:p w:rsidR="000B3845" w:rsidRDefault="000B3845">
            <w:pPr>
              <w:jc w:val="both"/>
              <w:rPr>
                <w:b/>
                <w:sz w:val="16"/>
                <w:szCs w:val="16"/>
              </w:rPr>
            </w:pPr>
          </w:p>
          <w:p w:rsidR="000B3845" w:rsidRDefault="000B3845">
            <w:pPr>
              <w:jc w:val="both"/>
              <w:rPr>
                <w:b/>
                <w:sz w:val="22"/>
                <w:szCs w:val="22"/>
              </w:rPr>
            </w:pPr>
          </w:p>
          <w:p w:rsidR="000B3845" w:rsidRDefault="000B3845">
            <w:pPr>
              <w:rPr>
                <w:sz w:val="22"/>
                <w:szCs w:val="22"/>
              </w:rPr>
            </w:pPr>
            <w:r>
              <w:rPr>
                <w:b/>
                <w:sz w:val="22"/>
                <w:szCs w:val="22"/>
              </w:rPr>
              <w:t xml:space="preserve">_____________________/  </w:t>
            </w:r>
            <w:r>
              <w:rPr>
                <w:b/>
                <w:sz w:val="22"/>
                <w:szCs w:val="22"/>
                <w:highlight w:val="green"/>
              </w:rPr>
              <w:t>________________</w:t>
            </w:r>
            <w:r>
              <w:rPr>
                <w:b/>
                <w:sz w:val="22"/>
                <w:szCs w:val="22"/>
              </w:rPr>
              <w:t xml:space="preserve"> /</w:t>
            </w:r>
          </w:p>
        </w:tc>
      </w:tr>
    </w:tbl>
    <w:p w:rsidR="00873DA2" w:rsidRDefault="00873DA2" w:rsidP="000B3845"/>
    <w:sectPr w:rsidR="00873DA2" w:rsidSect="00873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845"/>
    <w:rsid w:val="00001425"/>
    <w:rsid w:val="00002CF7"/>
    <w:rsid w:val="0000579C"/>
    <w:rsid w:val="00007371"/>
    <w:rsid w:val="00010B6C"/>
    <w:rsid w:val="00013B03"/>
    <w:rsid w:val="00014A98"/>
    <w:rsid w:val="00014C05"/>
    <w:rsid w:val="00016556"/>
    <w:rsid w:val="00016637"/>
    <w:rsid w:val="00016657"/>
    <w:rsid w:val="00017AF3"/>
    <w:rsid w:val="000201BF"/>
    <w:rsid w:val="00020368"/>
    <w:rsid w:val="00020986"/>
    <w:rsid w:val="0002210F"/>
    <w:rsid w:val="00023312"/>
    <w:rsid w:val="00023319"/>
    <w:rsid w:val="000239F0"/>
    <w:rsid w:val="000243B6"/>
    <w:rsid w:val="00024539"/>
    <w:rsid w:val="00025EB4"/>
    <w:rsid w:val="0003087C"/>
    <w:rsid w:val="00030948"/>
    <w:rsid w:val="000326E8"/>
    <w:rsid w:val="0003273D"/>
    <w:rsid w:val="00032916"/>
    <w:rsid w:val="0003627D"/>
    <w:rsid w:val="000366C0"/>
    <w:rsid w:val="00036C57"/>
    <w:rsid w:val="000401F0"/>
    <w:rsid w:val="00040461"/>
    <w:rsid w:val="00040A6E"/>
    <w:rsid w:val="000433CA"/>
    <w:rsid w:val="00043E47"/>
    <w:rsid w:val="000448CA"/>
    <w:rsid w:val="00044988"/>
    <w:rsid w:val="00044E1A"/>
    <w:rsid w:val="0004641E"/>
    <w:rsid w:val="00046F84"/>
    <w:rsid w:val="0005037F"/>
    <w:rsid w:val="00052182"/>
    <w:rsid w:val="00052431"/>
    <w:rsid w:val="000524AE"/>
    <w:rsid w:val="00052DE1"/>
    <w:rsid w:val="000535EE"/>
    <w:rsid w:val="0005434C"/>
    <w:rsid w:val="000550C8"/>
    <w:rsid w:val="000572F0"/>
    <w:rsid w:val="00060739"/>
    <w:rsid w:val="00061304"/>
    <w:rsid w:val="000614BE"/>
    <w:rsid w:val="0006345E"/>
    <w:rsid w:val="00064FE0"/>
    <w:rsid w:val="000651F3"/>
    <w:rsid w:val="0006556A"/>
    <w:rsid w:val="0007153C"/>
    <w:rsid w:val="0007189B"/>
    <w:rsid w:val="00072007"/>
    <w:rsid w:val="00073629"/>
    <w:rsid w:val="00073FB5"/>
    <w:rsid w:val="00077A6D"/>
    <w:rsid w:val="00080C07"/>
    <w:rsid w:val="0008332B"/>
    <w:rsid w:val="000841A7"/>
    <w:rsid w:val="0008464E"/>
    <w:rsid w:val="00084E0B"/>
    <w:rsid w:val="0008736B"/>
    <w:rsid w:val="000903F9"/>
    <w:rsid w:val="00090C3B"/>
    <w:rsid w:val="0009158A"/>
    <w:rsid w:val="00091DA3"/>
    <w:rsid w:val="0009264C"/>
    <w:rsid w:val="00093329"/>
    <w:rsid w:val="00093AEF"/>
    <w:rsid w:val="00094382"/>
    <w:rsid w:val="00094552"/>
    <w:rsid w:val="0009479E"/>
    <w:rsid w:val="00094F68"/>
    <w:rsid w:val="00095558"/>
    <w:rsid w:val="00095658"/>
    <w:rsid w:val="000973EC"/>
    <w:rsid w:val="00097B04"/>
    <w:rsid w:val="000A11CE"/>
    <w:rsid w:val="000A15C4"/>
    <w:rsid w:val="000A4C59"/>
    <w:rsid w:val="000A5922"/>
    <w:rsid w:val="000A5D04"/>
    <w:rsid w:val="000A686D"/>
    <w:rsid w:val="000A6AF9"/>
    <w:rsid w:val="000A71F3"/>
    <w:rsid w:val="000A7302"/>
    <w:rsid w:val="000A7BD9"/>
    <w:rsid w:val="000A7D37"/>
    <w:rsid w:val="000B0CDE"/>
    <w:rsid w:val="000B22FE"/>
    <w:rsid w:val="000B2842"/>
    <w:rsid w:val="000B3845"/>
    <w:rsid w:val="000B38E7"/>
    <w:rsid w:val="000B39F5"/>
    <w:rsid w:val="000B3A85"/>
    <w:rsid w:val="000B3AF3"/>
    <w:rsid w:val="000B4D48"/>
    <w:rsid w:val="000B5416"/>
    <w:rsid w:val="000B5518"/>
    <w:rsid w:val="000B6D01"/>
    <w:rsid w:val="000C0D5B"/>
    <w:rsid w:val="000C141B"/>
    <w:rsid w:val="000C3078"/>
    <w:rsid w:val="000C4099"/>
    <w:rsid w:val="000C4795"/>
    <w:rsid w:val="000C4C13"/>
    <w:rsid w:val="000C5A2A"/>
    <w:rsid w:val="000C5F61"/>
    <w:rsid w:val="000C640F"/>
    <w:rsid w:val="000C70E4"/>
    <w:rsid w:val="000C77F7"/>
    <w:rsid w:val="000D1584"/>
    <w:rsid w:val="000D18B6"/>
    <w:rsid w:val="000D27FE"/>
    <w:rsid w:val="000D2A6C"/>
    <w:rsid w:val="000D2AEF"/>
    <w:rsid w:val="000D306A"/>
    <w:rsid w:val="000D4178"/>
    <w:rsid w:val="000D5D8F"/>
    <w:rsid w:val="000D700A"/>
    <w:rsid w:val="000D731B"/>
    <w:rsid w:val="000D770F"/>
    <w:rsid w:val="000D7FEB"/>
    <w:rsid w:val="000E055A"/>
    <w:rsid w:val="000E09F5"/>
    <w:rsid w:val="000E1322"/>
    <w:rsid w:val="000E1C1A"/>
    <w:rsid w:val="000E1D22"/>
    <w:rsid w:val="000E28E7"/>
    <w:rsid w:val="000E373E"/>
    <w:rsid w:val="000E3D9A"/>
    <w:rsid w:val="000E4804"/>
    <w:rsid w:val="000E561E"/>
    <w:rsid w:val="000E6B63"/>
    <w:rsid w:val="000F18F3"/>
    <w:rsid w:val="000F23E6"/>
    <w:rsid w:val="000F2A3F"/>
    <w:rsid w:val="000F7954"/>
    <w:rsid w:val="001002EE"/>
    <w:rsid w:val="00101325"/>
    <w:rsid w:val="00102532"/>
    <w:rsid w:val="001042BC"/>
    <w:rsid w:val="00106874"/>
    <w:rsid w:val="0011012B"/>
    <w:rsid w:val="001108ED"/>
    <w:rsid w:val="00111617"/>
    <w:rsid w:val="00112CDB"/>
    <w:rsid w:val="00115476"/>
    <w:rsid w:val="00116573"/>
    <w:rsid w:val="00117539"/>
    <w:rsid w:val="001206FA"/>
    <w:rsid w:val="00120BE4"/>
    <w:rsid w:val="001210C2"/>
    <w:rsid w:val="0012121C"/>
    <w:rsid w:val="00121CEA"/>
    <w:rsid w:val="00123351"/>
    <w:rsid w:val="00123929"/>
    <w:rsid w:val="001247D6"/>
    <w:rsid w:val="001279A9"/>
    <w:rsid w:val="00127C9F"/>
    <w:rsid w:val="00130199"/>
    <w:rsid w:val="001306C8"/>
    <w:rsid w:val="00130D94"/>
    <w:rsid w:val="0013213B"/>
    <w:rsid w:val="001339C8"/>
    <w:rsid w:val="00135D6E"/>
    <w:rsid w:val="00136CFD"/>
    <w:rsid w:val="00136DA4"/>
    <w:rsid w:val="00137C0C"/>
    <w:rsid w:val="00137EBE"/>
    <w:rsid w:val="00140A13"/>
    <w:rsid w:val="0014171B"/>
    <w:rsid w:val="001445CE"/>
    <w:rsid w:val="00144985"/>
    <w:rsid w:val="00144F44"/>
    <w:rsid w:val="00147A15"/>
    <w:rsid w:val="00147C9A"/>
    <w:rsid w:val="00150AD0"/>
    <w:rsid w:val="0015156E"/>
    <w:rsid w:val="00151690"/>
    <w:rsid w:val="001519A2"/>
    <w:rsid w:val="00151A2A"/>
    <w:rsid w:val="00152ECF"/>
    <w:rsid w:val="001530EF"/>
    <w:rsid w:val="001549EA"/>
    <w:rsid w:val="00154D1E"/>
    <w:rsid w:val="0015530C"/>
    <w:rsid w:val="001566DB"/>
    <w:rsid w:val="00156B02"/>
    <w:rsid w:val="00156E2B"/>
    <w:rsid w:val="00160B46"/>
    <w:rsid w:val="00161086"/>
    <w:rsid w:val="00161243"/>
    <w:rsid w:val="0016461B"/>
    <w:rsid w:val="00165B74"/>
    <w:rsid w:val="00165E8F"/>
    <w:rsid w:val="001660A1"/>
    <w:rsid w:val="00166AF3"/>
    <w:rsid w:val="001670FB"/>
    <w:rsid w:val="00167A09"/>
    <w:rsid w:val="00167E64"/>
    <w:rsid w:val="001739D0"/>
    <w:rsid w:val="00173CE3"/>
    <w:rsid w:val="00177F5F"/>
    <w:rsid w:val="00181D8E"/>
    <w:rsid w:val="00181F67"/>
    <w:rsid w:val="0018204B"/>
    <w:rsid w:val="001820D4"/>
    <w:rsid w:val="001834DF"/>
    <w:rsid w:val="00185FF4"/>
    <w:rsid w:val="00187033"/>
    <w:rsid w:val="001926AA"/>
    <w:rsid w:val="00192E1A"/>
    <w:rsid w:val="00193C18"/>
    <w:rsid w:val="00194EFE"/>
    <w:rsid w:val="001967D3"/>
    <w:rsid w:val="001970BB"/>
    <w:rsid w:val="00197DD5"/>
    <w:rsid w:val="00197FF5"/>
    <w:rsid w:val="001A0702"/>
    <w:rsid w:val="001A1FD7"/>
    <w:rsid w:val="001A4CF3"/>
    <w:rsid w:val="001A68CC"/>
    <w:rsid w:val="001A6D64"/>
    <w:rsid w:val="001A74C4"/>
    <w:rsid w:val="001A77E6"/>
    <w:rsid w:val="001B1406"/>
    <w:rsid w:val="001B1DB0"/>
    <w:rsid w:val="001B240D"/>
    <w:rsid w:val="001B2E62"/>
    <w:rsid w:val="001B35B5"/>
    <w:rsid w:val="001B368D"/>
    <w:rsid w:val="001B71DB"/>
    <w:rsid w:val="001B77E0"/>
    <w:rsid w:val="001C11A1"/>
    <w:rsid w:val="001C2520"/>
    <w:rsid w:val="001C5297"/>
    <w:rsid w:val="001C6DF1"/>
    <w:rsid w:val="001C7236"/>
    <w:rsid w:val="001C7583"/>
    <w:rsid w:val="001D26A8"/>
    <w:rsid w:val="001D46DA"/>
    <w:rsid w:val="001D4BCB"/>
    <w:rsid w:val="001D51E4"/>
    <w:rsid w:val="001D601F"/>
    <w:rsid w:val="001D6E38"/>
    <w:rsid w:val="001E0342"/>
    <w:rsid w:val="001E1279"/>
    <w:rsid w:val="001E1B8C"/>
    <w:rsid w:val="001E1DEB"/>
    <w:rsid w:val="001E2887"/>
    <w:rsid w:val="001E2AFB"/>
    <w:rsid w:val="001E44CD"/>
    <w:rsid w:val="001E4647"/>
    <w:rsid w:val="001E4A39"/>
    <w:rsid w:val="001E6C19"/>
    <w:rsid w:val="001F03CC"/>
    <w:rsid w:val="001F05D4"/>
    <w:rsid w:val="001F30B3"/>
    <w:rsid w:val="001F4042"/>
    <w:rsid w:val="001F4746"/>
    <w:rsid w:val="001F50DB"/>
    <w:rsid w:val="001F5618"/>
    <w:rsid w:val="001F57C8"/>
    <w:rsid w:val="001F5ABE"/>
    <w:rsid w:val="001F6250"/>
    <w:rsid w:val="001F7448"/>
    <w:rsid w:val="002002A0"/>
    <w:rsid w:val="0020148A"/>
    <w:rsid w:val="00204858"/>
    <w:rsid w:val="00205086"/>
    <w:rsid w:val="00205A3A"/>
    <w:rsid w:val="00205D93"/>
    <w:rsid w:val="002061DA"/>
    <w:rsid w:val="00207C34"/>
    <w:rsid w:val="00210722"/>
    <w:rsid w:val="0021083F"/>
    <w:rsid w:val="00211173"/>
    <w:rsid w:val="002113E8"/>
    <w:rsid w:val="00211508"/>
    <w:rsid w:val="002116FA"/>
    <w:rsid w:val="00212C38"/>
    <w:rsid w:val="0021332A"/>
    <w:rsid w:val="0021404C"/>
    <w:rsid w:val="00215106"/>
    <w:rsid w:val="00215712"/>
    <w:rsid w:val="002169F5"/>
    <w:rsid w:val="00222D4A"/>
    <w:rsid w:val="00222F98"/>
    <w:rsid w:val="00223623"/>
    <w:rsid w:val="00225347"/>
    <w:rsid w:val="002260A7"/>
    <w:rsid w:val="00226D20"/>
    <w:rsid w:val="002301AD"/>
    <w:rsid w:val="00233069"/>
    <w:rsid w:val="00235628"/>
    <w:rsid w:val="002367EF"/>
    <w:rsid w:val="00240755"/>
    <w:rsid w:val="00240EEE"/>
    <w:rsid w:val="002410ED"/>
    <w:rsid w:val="00241333"/>
    <w:rsid w:val="002419C6"/>
    <w:rsid w:val="00242C1C"/>
    <w:rsid w:val="00245883"/>
    <w:rsid w:val="00246BBF"/>
    <w:rsid w:val="00246C35"/>
    <w:rsid w:val="002470F1"/>
    <w:rsid w:val="00247959"/>
    <w:rsid w:val="00250E47"/>
    <w:rsid w:val="00251298"/>
    <w:rsid w:val="0025188B"/>
    <w:rsid w:val="00252A7D"/>
    <w:rsid w:val="00252A7E"/>
    <w:rsid w:val="00254188"/>
    <w:rsid w:val="00254D80"/>
    <w:rsid w:val="00254DD4"/>
    <w:rsid w:val="00254EBB"/>
    <w:rsid w:val="00254FC0"/>
    <w:rsid w:val="0025519C"/>
    <w:rsid w:val="002555F0"/>
    <w:rsid w:val="002558DF"/>
    <w:rsid w:val="002558EB"/>
    <w:rsid w:val="00256981"/>
    <w:rsid w:val="0026077D"/>
    <w:rsid w:val="00260EA6"/>
    <w:rsid w:val="002630D8"/>
    <w:rsid w:val="00263475"/>
    <w:rsid w:val="00264E76"/>
    <w:rsid w:val="0026627F"/>
    <w:rsid w:val="0027043B"/>
    <w:rsid w:val="00273268"/>
    <w:rsid w:val="00275350"/>
    <w:rsid w:val="00276892"/>
    <w:rsid w:val="0027724F"/>
    <w:rsid w:val="00281477"/>
    <w:rsid w:val="0028187D"/>
    <w:rsid w:val="0028382C"/>
    <w:rsid w:val="00283C7D"/>
    <w:rsid w:val="00284A1F"/>
    <w:rsid w:val="00285165"/>
    <w:rsid w:val="00286157"/>
    <w:rsid w:val="00286E15"/>
    <w:rsid w:val="0029072A"/>
    <w:rsid w:val="002908A4"/>
    <w:rsid w:val="00292B93"/>
    <w:rsid w:val="00292D70"/>
    <w:rsid w:val="002955B2"/>
    <w:rsid w:val="002956DB"/>
    <w:rsid w:val="002A0C7F"/>
    <w:rsid w:val="002A4EEA"/>
    <w:rsid w:val="002A4F5C"/>
    <w:rsid w:val="002A6091"/>
    <w:rsid w:val="002A60D7"/>
    <w:rsid w:val="002A713B"/>
    <w:rsid w:val="002B047B"/>
    <w:rsid w:val="002B056A"/>
    <w:rsid w:val="002B194B"/>
    <w:rsid w:val="002B3101"/>
    <w:rsid w:val="002B32DA"/>
    <w:rsid w:val="002B3945"/>
    <w:rsid w:val="002B584D"/>
    <w:rsid w:val="002B78C6"/>
    <w:rsid w:val="002C0511"/>
    <w:rsid w:val="002C20E3"/>
    <w:rsid w:val="002C465D"/>
    <w:rsid w:val="002C4985"/>
    <w:rsid w:val="002C4BA6"/>
    <w:rsid w:val="002C649F"/>
    <w:rsid w:val="002C64FD"/>
    <w:rsid w:val="002C672C"/>
    <w:rsid w:val="002D349C"/>
    <w:rsid w:val="002D4131"/>
    <w:rsid w:val="002D4B41"/>
    <w:rsid w:val="002D4EBE"/>
    <w:rsid w:val="002D5930"/>
    <w:rsid w:val="002D62EC"/>
    <w:rsid w:val="002D663D"/>
    <w:rsid w:val="002E06AC"/>
    <w:rsid w:val="002E0DF4"/>
    <w:rsid w:val="002E1C53"/>
    <w:rsid w:val="002E3F27"/>
    <w:rsid w:val="002F0526"/>
    <w:rsid w:val="002F167D"/>
    <w:rsid w:val="002F18A8"/>
    <w:rsid w:val="002F191A"/>
    <w:rsid w:val="002F2B0F"/>
    <w:rsid w:val="002F3034"/>
    <w:rsid w:val="002F46B2"/>
    <w:rsid w:val="002F4C2D"/>
    <w:rsid w:val="002F54D7"/>
    <w:rsid w:val="002F5670"/>
    <w:rsid w:val="002F5B8D"/>
    <w:rsid w:val="002F5C46"/>
    <w:rsid w:val="003014E4"/>
    <w:rsid w:val="00304984"/>
    <w:rsid w:val="003065F1"/>
    <w:rsid w:val="003078AD"/>
    <w:rsid w:val="00310D0B"/>
    <w:rsid w:val="00312DBF"/>
    <w:rsid w:val="00313111"/>
    <w:rsid w:val="00313296"/>
    <w:rsid w:val="003166B6"/>
    <w:rsid w:val="00317D9A"/>
    <w:rsid w:val="00320BAC"/>
    <w:rsid w:val="00320DDF"/>
    <w:rsid w:val="00321172"/>
    <w:rsid w:val="00322842"/>
    <w:rsid w:val="00322FDA"/>
    <w:rsid w:val="003236E7"/>
    <w:rsid w:val="00323A7C"/>
    <w:rsid w:val="00323F4C"/>
    <w:rsid w:val="0032593C"/>
    <w:rsid w:val="003265A1"/>
    <w:rsid w:val="00327F6C"/>
    <w:rsid w:val="00331525"/>
    <w:rsid w:val="00331B51"/>
    <w:rsid w:val="00331E75"/>
    <w:rsid w:val="00332EDA"/>
    <w:rsid w:val="003335E8"/>
    <w:rsid w:val="003352D3"/>
    <w:rsid w:val="003354A0"/>
    <w:rsid w:val="003358A5"/>
    <w:rsid w:val="003360E2"/>
    <w:rsid w:val="00336932"/>
    <w:rsid w:val="00342F2B"/>
    <w:rsid w:val="00343BD7"/>
    <w:rsid w:val="00343F5B"/>
    <w:rsid w:val="00347A43"/>
    <w:rsid w:val="00350728"/>
    <w:rsid w:val="003535C1"/>
    <w:rsid w:val="003540A3"/>
    <w:rsid w:val="00356495"/>
    <w:rsid w:val="003566B4"/>
    <w:rsid w:val="00356F13"/>
    <w:rsid w:val="00357BCC"/>
    <w:rsid w:val="00357BFB"/>
    <w:rsid w:val="00357EB6"/>
    <w:rsid w:val="0036074D"/>
    <w:rsid w:val="00363383"/>
    <w:rsid w:val="003641C0"/>
    <w:rsid w:val="00364BAD"/>
    <w:rsid w:val="00366A22"/>
    <w:rsid w:val="00366E76"/>
    <w:rsid w:val="00367E50"/>
    <w:rsid w:val="00371CE2"/>
    <w:rsid w:val="00372009"/>
    <w:rsid w:val="00373A6E"/>
    <w:rsid w:val="0037675E"/>
    <w:rsid w:val="00376CAF"/>
    <w:rsid w:val="003800C6"/>
    <w:rsid w:val="003803AB"/>
    <w:rsid w:val="003808F1"/>
    <w:rsid w:val="00380E04"/>
    <w:rsid w:val="00382336"/>
    <w:rsid w:val="00384D38"/>
    <w:rsid w:val="00386FC9"/>
    <w:rsid w:val="00392BA3"/>
    <w:rsid w:val="00393907"/>
    <w:rsid w:val="00393EB7"/>
    <w:rsid w:val="00395991"/>
    <w:rsid w:val="003963C1"/>
    <w:rsid w:val="00396496"/>
    <w:rsid w:val="003972EF"/>
    <w:rsid w:val="0039742A"/>
    <w:rsid w:val="003A19C2"/>
    <w:rsid w:val="003A2645"/>
    <w:rsid w:val="003A2A64"/>
    <w:rsid w:val="003A3661"/>
    <w:rsid w:val="003A40BD"/>
    <w:rsid w:val="003A5185"/>
    <w:rsid w:val="003A51BB"/>
    <w:rsid w:val="003A57A0"/>
    <w:rsid w:val="003A5850"/>
    <w:rsid w:val="003A5E8B"/>
    <w:rsid w:val="003A6271"/>
    <w:rsid w:val="003B08FE"/>
    <w:rsid w:val="003B1D40"/>
    <w:rsid w:val="003B3A8B"/>
    <w:rsid w:val="003B3C24"/>
    <w:rsid w:val="003B4F80"/>
    <w:rsid w:val="003B5159"/>
    <w:rsid w:val="003B680D"/>
    <w:rsid w:val="003B7123"/>
    <w:rsid w:val="003C0888"/>
    <w:rsid w:val="003C23DA"/>
    <w:rsid w:val="003C270A"/>
    <w:rsid w:val="003C5615"/>
    <w:rsid w:val="003C5891"/>
    <w:rsid w:val="003C5B13"/>
    <w:rsid w:val="003C5D5B"/>
    <w:rsid w:val="003C5DE4"/>
    <w:rsid w:val="003D1647"/>
    <w:rsid w:val="003D253A"/>
    <w:rsid w:val="003D2B7E"/>
    <w:rsid w:val="003D3B83"/>
    <w:rsid w:val="003D6EAE"/>
    <w:rsid w:val="003E029F"/>
    <w:rsid w:val="003E0CF9"/>
    <w:rsid w:val="003E3142"/>
    <w:rsid w:val="003E3215"/>
    <w:rsid w:val="003E629C"/>
    <w:rsid w:val="003E6659"/>
    <w:rsid w:val="003E6A6C"/>
    <w:rsid w:val="003F0BB1"/>
    <w:rsid w:val="003F1363"/>
    <w:rsid w:val="003F1ABC"/>
    <w:rsid w:val="003F43BC"/>
    <w:rsid w:val="003F4D89"/>
    <w:rsid w:val="003F5609"/>
    <w:rsid w:val="003F7A5F"/>
    <w:rsid w:val="003F7BCA"/>
    <w:rsid w:val="004019AD"/>
    <w:rsid w:val="00402ED1"/>
    <w:rsid w:val="004046BA"/>
    <w:rsid w:val="00405655"/>
    <w:rsid w:val="00407AA2"/>
    <w:rsid w:val="00407D4A"/>
    <w:rsid w:val="0041036C"/>
    <w:rsid w:val="00411434"/>
    <w:rsid w:val="004114CA"/>
    <w:rsid w:val="00411BA4"/>
    <w:rsid w:val="00413E28"/>
    <w:rsid w:val="004141E7"/>
    <w:rsid w:val="0041446F"/>
    <w:rsid w:val="00414CA7"/>
    <w:rsid w:val="004168DA"/>
    <w:rsid w:val="00416EB7"/>
    <w:rsid w:val="00417719"/>
    <w:rsid w:val="00417F8B"/>
    <w:rsid w:val="004235C5"/>
    <w:rsid w:val="0042383A"/>
    <w:rsid w:val="0042679C"/>
    <w:rsid w:val="00426835"/>
    <w:rsid w:val="00427036"/>
    <w:rsid w:val="00430F8B"/>
    <w:rsid w:val="004318D6"/>
    <w:rsid w:val="00432467"/>
    <w:rsid w:val="004339A0"/>
    <w:rsid w:val="00433B16"/>
    <w:rsid w:val="00434139"/>
    <w:rsid w:val="004357C8"/>
    <w:rsid w:val="00435E22"/>
    <w:rsid w:val="00435EDA"/>
    <w:rsid w:val="004363B1"/>
    <w:rsid w:val="00437559"/>
    <w:rsid w:val="0043783A"/>
    <w:rsid w:val="004402C8"/>
    <w:rsid w:val="00441699"/>
    <w:rsid w:val="0044192E"/>
    <w:rsid w:val="00441C67"/>
    <w:rsid w:val="00443AF7"/>
    <w:rsid w:val="00444AF0"/>
    <w:rsid w:val="004452CE"/>
    <w:rsid w:val="0044607F"/>
    <w:rsid w:val="00447065"/>
    <w:rsid w:val="00451662"/>
    <w:rsid w:val="004528EA"/>
    <w:rsid w:val="00452BCF"/>
    <w:rsid w:val="00453021"/>
    <w:rsid w:val="00455FAA"/>
    <w:rsid w:val="00456A47"/>
    <w:rsid w:val="004618F3"/>
    <w:rsid w:val="00461CCC"/>
    <w:rsid w:val="00462116"/>
    <w:rsid w:val="0046228D"/>
    <w:rsid w:val="00463237"/>
    <w:rsid w:val="00463511"/>
    <w:rsid w:val="00465C7F"/>
    <w:rsid w:val="00467494"/>
    <w:rsid w:val="004702E5"/>
    <w:rsid w:val="00471099"/>
    <w:rsid w:val="0047146B"/>
    <w:rsid w:val="00471654"/>
    <w:rsid w:val="004722AC"/>
    <w:rsid w:val="004727FB"/>
    <w:rsid w:val="00472DE6"/>
    <w:rsid w:val="004742AE"/>
    <w:rsid w:val="00474EDF"/>
    <w:rsid w:val="00475CEA"/>
    <w:rsid w:val="00475F1E"/>
    <w:rsid w:val="0047628E"/>
    <w:rsid w:val="004768F0"/>
    <w:rsid w:val="004769B6"/>
    <w:rsid w:val="00476ED0"/>
    <w:rsid w:val="00477FFD"/>
    <w:rsid w:val="00482DF3"/>
    <w:rsid w:val="00483A4B"/>
    <w:rsid w:val="00487958"/>
    <w:rsid w:val="004901B7"/>
    <w:rsid w:val="00491CDA"/>
    <w:rsid w:val="00495DAA"/>
    <w:rsid w:val="004960FA"/>
    <w:rsid w:val="00496DE1"/>
    <w:rsid w:val="00497680"/>
    <w:rsid w:val="004A0D23"/>
    <w:rsid w:val="004A1420"/>
    <w:rsid w:val="004A33A2"/>
    <w:rsid w:val="004A41FB"/>
    <w:rsid w:val="004A67F9"/>
    <w:rsid w:val="004B1D01"/>
    <w:rsid w:val="004B225E"/>
    <w:rsid w:val="004B39BA"/>
    <w:rsid w:val="004B4B8F"/>
    <w:rsid w:val="004B5A78"/>
    <w:rsid w:val="004B7EDE"/>
    <w:rsid w:val="004C2402"/>
    <w:rsid w:val="004C4184"/>
    <w:rsid w:val="004C48EC"/>
    <w:rsid w:val="004C59F6"/>
    <w:rsid w:val="004C618B"/>
    <w:rsid w:val="004C6AAD"/>
    <w:rsid w:val="004C6ECF"/>
    <w:rsid w:val="004C71FC"/>
    <w:rsid w:val="004C760C"/>
    <w:rsid w:val="004C7CD9"/>
    <w:rsid w:val="004C7CF8"/>
    <w:rsid w:val="004D048D"/>
    <w:rsid w:val="004D37D0"/>
    <w:rsid w:val="004D3E7F"/>
    <w:rsid w:val="004D496C"/>
    <w:rsid w:val="004D67D2"/>
    <w:rsid w:val="004D695B"/>
    <w:rsid w:val="004E5F85"/>
    <w:rsid w:val="004E6822"/>
    <w:rsid w:val="004F110F"/>
    <w:rsid w:val="004F2553"/>
    <w:rsid w:val="004F2B5B"/>
    <w:rsid w:val="004F3DDB"/>
    <w:rsid w:val="004F465E"/>
    <w:rsid w:val="004F4B23"/>
    <w:rsid w:val="00501579"/>
    <w:rsid w:val="00501865"/>
    <w:rsid w:val="00501D2F"/>
    <w:rsid w:val="00503A9C"/>
    <w:rsid w:val="00504A45"/>
    <w:rsid w:val="00504A88"/>
    <w:rsid w:val="00504F9E"/>
    <w:rsid w:val="00505878"/>
    <w:rsid w:val="00505C57"/>
    <w:rsid w:val="00505FD2"/>
    <w:rsid w:val="005103DF"/>
    <w:rsid w:val="00512DBB"/>
    <w:rsid w:val="00512EC2"/>
    <w:rsid w:val="005136DA"/>
    <w:rsid w:val="00514F3F"/>
    <w:rsid w:val="00515347"/>
    <w:rsid w:val="00516CA5"/>
    <w:rsid w:val="0051702E"/>
    <w:rsid w:val="00521FC9"/>
    <w:rsid w:val="00522706"/>
    <w:rsid w:val="0052290F"/>
    <w:rsid w:val="00524969"/>
    <w:rsid w:val="00524DC9"/>
    <w:rsid w:val="00525B42"/>
    <w:rsid w:val="005269DA"/>
    <w:rsid w:val="00527A7E"/>
    <w:rsid w:val="005312AE"/>
    <w:rsid w:val="00533906"/>
    <w:rsid w:val="0053489A"/>
    <w:rsid w:val="00535D36"/>
    <w:rsid w:val="0054023E"/>
    <w:rsid w:val="005405E8"/>
    <w:rsid w:val="00541F07"/>
    <w:rsid w:val="00543EC8"/>
    <w:rsid w:val="005449B8"/>
    <w:rsid w:val="00547056"/>
    <w:rsid w:val="005475DE"/>
    <w:rsid w:val="00547A66"/>
    <w:rsid w:val="005509F6"/>
    <w:rsid w:val="00552BB3"/>
    <w:rsid w:val="00553639"/>
    <w:rsid w:val="005562A3"/>
    <w:rsid w:val="005562A4"/>
    <w:rsid w:val="00557239"/>
    <w:rsid w:val="005601CE"/>
    <w:rsid w:val="005608E1"/>
    <w:rsid w:val="00560B51"/>
    <w:rsid w:val="005626EE"/>
    <w:rsid w:val="00565343"/>
    <w:rsid w:val="00566C0E"/>
    <w:rsid w:val="00567CD3"/>
    <w:rsid w:val="005701EC"/>
    <w:rsid w:val="00570DE1"/>
    <w:rsid w:val="005712CF"/>
    <w:rsid w:val="00571B37"/>
    <w:rsid w:val="00571D08"/>
    <w:rsid w:val="00575C34"/>
    <w:rsid w:val="00576833"/>
    <w:rsid w:val="0057701B"/>
    <w:rsid w:val="005776B6"/>
    <w:rsid w:val="00581458"/>
    <w:rsid w:val="00581602"/>
    <w:rsid w:val="00581BCF"/>
    <w:rsid w:val="005820F7"/>
    <w:rsid w:val="00583323"/>
    <w:rsid w:val="00583EE9"/>
    <w:rsid w:val="005844C0"/>
    <w:rsid w:val="00584C89"/>
    <w:rsid w:val="005874F8"/>
    <w:rsid w:val="005902EF"/>
    <w:rsid w:val="005905C4"/>
    <w:rsid w:val="00590683"/>
    <w:rsid w:val="005912C7"/>
    <w:rsid w:val="00595BCF"/>
    <w:rsid w:val="00596CFA"/>
    <w:rsid w:val="005A013E"/>
    <w:rsid w:val="005A03B2"/>
    <w:rsid w:val="005A1284"/>
    <w:rsid w:val="005A2BF7"/>
    <w:rsid w:val="005A304F"/>
    <w:rsid w:val="005A4E36"/>
    <w:rsid w:val="005A5FB6"/>
    <w:rsid w:val="005A7F7B"/>
    <w:rsid w:val="005B04C4"/>
    <w:rsid w:val="005B079D"/>
    <w:rsid w:val="005B21AF"/>
    <w:rsid w:val="005B470D"/>
    <w:rsid w:val="005B5415"/>
    <w:rsid w:val="005B659E"/>
    <w:rsid w:val="005B65A6"/>
    <w:rsid w:val="005B782D"/>
    <w:rsid w:val="005B7C99"/>
    <w:rsid w:val="005B7D9F"/>
    <w:rsid w:val="005C473F"/>
    <w:rsid w:val="005C5133"/>
    <w:rsid w:val="005C54B6"/>
    <w:rsid w:val="005C6B11"/>
    <w:rsid w:val="005C79A2"/>
    <w:rsid w:val="005D0730"/>
    <w:rsid w:val="005D10A1"/>
    <w:rsid w:val="005D1CE7"/>
    <w:rsid w:val="005D34FD"/>
    <w:rsid w:val="005D3EF1"/>
    <w:rsid w:val="005D46E7"/>
    <w:rsid w:val="005D4D77"/>
    <w:rsid w:val="005D588F"/>
    <w:rsid w:val="005D6667"/>
    <w:rsid w:val="005D6D8D"/>
    <w:rsid w:val="005D781E"/>
    <w:rsid w:val="005E1544"/>
    <w:rsid w:val="005E2B19"/>
    <w:rsid w:val="005E47A0"/>
    <w:rsid w:val="005E5347"/>
    <w:rsid w:val="005E60E2"/>
    <w:rsid w:val="005E6FF0"/>
    <w:rsid w:val="005F3139"/>
    <w:rsid w:val="005F3335"/>
    <w:rsid w:val="005F4AB2"/>
    <w:rsid w:val="005F6190"/>
    <w:rsid w:val="005F7B62"/>
    <w:rsid w:val="0060017D"/>
    <w:rsid w:val="00600E50"/>
    <w:rsid w:val="00601388"/>
    <w:rsid w:val="00601510"/>
    <w:rsid w:val="0060191C"/>
    <w:rsid w:val="00601C61"/>
    <w:rsid w:val="00602858"/>
    <w:rsid w:val="006065C0"/>
    <w:rsid w:val="00607090"/>
    <w:rsid w:val="00607D8B"/>
    <w:rsid w:val="006104A8"/>
    <w:rsid w:val="00611A9D"/>
    <w:rsid w:val="00611FBA"/>
    <w:rsid w:val="00612344"/>
    <w:rsid w:val="00612521"/>
    <w:rsid w:val="00612D04"/>
    <w:rsid w:val="00614D4F"/>
    <w:rsid w:val="00615F93"/>
    <w:rsid w:val="006176FC"/>
    <w:rsid w:val="0062509B"/>
    <w:rsid w:val="00625E92"/>
    <w:rsid w:val="00625EFC"/>
    <w:rsid w:val="0062797F"/>
    <w:rsid w:val="00630594"/>
    <w:rsid w:val="00630678"/>
    <w:rsid w:val="0063123B"/>
    <w:rsid w:val="006318B6"/>
    <w:rsid w:val="0063281C"/>
    <w:rsid w:val="006332FE"/>
    <w:rsid w:val="00633D3F"/>
    <w:rsid w:val="00634BAD"/>
    <w:rsid w:val="00634F6E"/>
    <w:rsid w:val="0063513D"/>
    <w:rsid w:val="0063552D"/>
    <w:rsid w:val="0063577A"/>
    <w:rsid w:val="00636309"/>
    <w:rsid w:val="0063757B"/>
    <w:rsid w:val="006407ED"/>
    <w:rsid w:val="00640F65"/>
    <w:rsid w:val="006416CC"/>
    <w:rsid w:val="00642A58"/>
    <w:rsid w:val="00642D14"/>
    <w:rsid w:val="0064398E"/>
    <w:rsid w:val="00646CAB"/>
    <w:rsid w:val="0064774D"/>
    <w:rsid w:val="00647EBF"/>
    <w:rsid w:val="006518E4"/>
    <w:rsid w:val="00653AC4"/>
    <w:rsid w:val="006555A0"/>
    <w:rsid w:val="00655727"/>
    <w:rsid w:val="00660831"/>
    <w:rsid w:val="006615AB"/>
    <w:rsid w:val="00661AF9"/>
    <w:rsid w:val="0066210D"/>
    <w:rsid w:val="0066243F"/>
    <w:rsid w:val="006630AF"/>
    <w:rsid w:val="00663D60"/>
    <w:rsid w:val="00666E22"/>
    <w:rsid w:val="006713F9"/>
    <w:rsid w:val="00671A5A"/>
    <w:rsid w:val="00672D90"/>
    <w:rsid w:val="00672F27"/>
    <w:rsid w:val="00675B7B"/>
    <w:rsid w:val="00680062"/>
    <w:rsid w:val="00680E1E"/>
    <w:rsid w:val="006827A9"/>
    <w:rsid w:val="00682A0D"/>
    <w:rsid w:val="00684FA4"/>
    <w:rsid w:val="00686FAF"/>
    <w:rsid w:val="0068738E"/>
    <w:rsid w:val="00687B26"/>
    <w:rsid w:val="00691BFD"/>
    <w:rsid w:val="00691C60"/>
    <w:rsid w:val="006923AC"/>
    <w:rsid w:val="006934A9"/>
    <w:rsid w:val="00693DF5"/>
    <w:rsid w:val="006955F9"/>
    <w:rsid w:val="006975F0"/>
    <w:rsid w:val="00697A68"/>
    <w:rsid w:val="006A2E85"/>
    <w:rsid w:val="006A339B"/>
    <w:rsid w:val="006A34D1"/>
    <w:rsid w:val="006A447A"/>
    <w:rsid w:val="006A468A"/>
    <w:rsid w:val="006A4F8B"/>
    <w:rsid w:val="006A5156"/>
    <w:rsid w:val="006A6093"/>
    <w:rsid w:val="006A7D71"/>
    <w:rsid w:val="006A7FCF"/>
    <w:rsid w:val="006B06DC"/>
    <w:rsid w:val="006B0737"/>
    <w:rsid w:val="006B14E9"/>
    <w:rsid w:val="006B1949"/>
    <w:rsid w:val="006B302D"/>
    <w:rsid w:val="006B39EC"/>
    <w:rsid w:val="006B409B"/>
    <w:rsid w:val="006B42EE"/>
    <w:rsid w:val="006B4B65"/>
    <w:rsid w:val="006B4E1B"/>
    <w:rsid w:val="006B54B4"/>
    <w:rsid w:val="006C08C0"/>
    <w:rsid w:val="006C0F0C"/>
    <w:rsid w:val="006C2481"/>
    <w:rsid w:val="006C372E"/>
    <w:rsid w:val="006C429A"/>
    <w:rsid w:val="006C68FB"/>
    <w:rsid w:val="006C6D18"/>
    <w:rsid w:val="006C6D26"/>
    <w:rsid w:val="006C771D"/>
    <w:rsid w:val="006C7722"/>
    <w:rsid w:val="006C7D0E"/>
    <w:rsid w:val="006D15AF"/>
    <w:rsid w:val="006D3766"/>
    <w:rsid w:val="006D3F2D"/>
    <w:rsid w:val="006D4641"/>
    <w:rsid w:val="006D49B5"/>
    <w:rsid w:val="006D4CC3"/>
    <w:rsid w:val="006D5C05"/>
    <w:rsid w:val="006D6260"/>
    <w:rsid w:val="006D6AE4"/>
    <w:rsid w:val="006D7577"/>
    <w:rsid w:val="006D7689"/>
    <w:rsid w:val="006E0119"/>
    <w:rsid w:val="006E0473"/>
    <w:rsid w:val="006E33E2"/>
    <w:rsid w:val="006E411E"/>
    <w:rsid w:val="006E6EDF"/>
    <w:rsid w:val="006E714C"/>
    <w:rsid w:val="006F021E"/>
    <w:rsid w:val="006F05B9"/>
    <w:rsid w:val="006F309A"/>
    <w:rsid w:val="006F3E79"/>
    <w:rsid w:val="006F43E0"/>
    <w:rsid w:val="006F48CA"/>
    <w:rsid w:val="006F5324"/>
    <w:rsid w:val="006F5CDC"/>
    <w:rsid w:val="006F6773"/>
    <w:rsid w:val="006F7620"/>
    <w:rsid w:val="006F763A"/>
    <w:rsid w:val="0070357D"/>
    <w:rsid w:val="00703819"/>
    <w:rsid w:val="0070456D"/>
    <w:rsid w:val="00707332"/>
    <w:rsid w:val="00710C13"/>
    <w:rsid w:val="00710EB2"/>
    <w:rsid w:val="00711823"/>
    <w:rsid w:val="007122C6"/>
    <w:rsid w:val="0071251F"/>
    <w:rsid w:val="00712617"/>
    <w:rsid w:val="00713D41"/>
    <w:rsid w:val="00714878"/>
    <w:rsid w:val="00714980"/>
    <w:rsid w:val="00715194"/>
    <w:rsid w:val="00715206"/>
    <w:rsid w:val="007155E8"/>
    <w:rsid w:val="00721828"/>
    <w:rsid w:val="0072317B"/>
    <w:rsid w:val="00723E03"/>
    <w:rsid w:val="0072458D"/>
    <w:rsid w:val="00724E5B"/>
    <w:rsid w:val="00727239"/>
    <w:rsid w:val="00730A09"/>
    <w:rsid w:val="00731723"/>
    <w:rsid w:val="00732812"/>
    <w:rsid w:val="00732C64"/>
    <w:rsid w:val="00733034"/>
    <w:rsid w:val="007331D4"/>
    <w:rsid w:val="007341E3"/>
    <w:rsid w:val="0073608E"/>
    <w:rsid w:val="00740F16"/>
    <w:rsid w:val="00741641"/>
    <w:rsid w:val="007433ED"/>
    <w:rsid w:val="00743C07"/>
    <w:rsid w:val="007516E5"/>
    <w:rsid w:val="00751F78"/>
    <w:rsid w:val="007524D2"/>
    <w:rsid w:val="007527C7"/>
    <w:rsid w:val="00757052"/>
    <w:rsid w:val="007574D9"/>
    <w:rsid w:val="007578E4"/>
    <w:rsid w:val="00757F7D"/>
    <w:rsid w:val="00761470"/>
    <w:rsid w:val="007626FE"/>
    <w:rsid w:val="007634EB"/>
    <w:rsid w:val="007639B5"/>
    <w:rsid w:val="00764B2A"/>
    <w:rsid w:val="00764B8B"/>
    <w:rsid w:val="0076560A"/>
    <w:rsid w:val="00767453"/>
    <w:rsid w:val="00767DC8"/>
    <w:rsid w:val="00772EAC"/>
    <w:rsid w:val="00773B2E"/>
    <w:rsid w:val="00775C42"/>
    <w:rsid w:val="00775EBD"/>
    <w:rsid w:val="007764E1"/>
    <w:rsid w:val="00781DE5"/>
    <w:rsid w:val="00782BAC"/>
    <w:rsid w:val="00783E24"/>
    <w:rsid w:val="00787540"/>
    <w:rsid w:val="00790224"/>
    <w:rsid w:val="007912E5"/>
    <w:rsid w:val="00791DC5"/>
    <w:rsid w:val="0079267C"/>
    <w:rsid w:val="00792A9E"/>
    <w:rsid w:val="00792BEB"/>
    <w:rsid w:val="00793E76"/>
    <w:rsid w:val="0079423D"/>
    <w:rsid w:val="0079464E"/>
    <w:rsid w:val="00797383"/>
    <w:rsid w:val="007A0860"/>
    <w:rsid w:val="007A0D8F"/>
    <w:rsid w:val="007A0E55"/>
    <w:rsid w:val="007A5002"/>
    <w:rsid w:val="007A52BB"/>
    <w:rsid w:val="007A7336"/>
    <w:rsid w:val="007B045D"/>
    <w:rsid w:val="007B255E"/>
    <w:rsid w:val="007B419B"/>
    <w:rsid w:val="007C1819"/>
    <w:rsid w:val="007C332A"/>
    <w:rsid w:val="007C4082"/>
    <w:rsid w:val="007C61F1"/>
    <w:rsid w:val="007C730A"/>
    <w:rsid w:val="007D0869"/>
    <w:rsid w:val="007D0D16"/>
    <w:rsid w:val="007D0FB1"/>
    <w:rsid w:val="007D2188"/>
    <w:rsid w:val="007D329B"/>
    <w:rsid w:val="007D3A7E"/>
    <w:rsid w:val="007D3D2A"/>
    <w:rsid w:val="007D3F7B"/>
    <w:rsid w:val="007D4AF5"/>
    <w:rsid w:val="007D4B96"/>
    <w:rsid w:val="007D5B49"/>
    <w:rsid w:val="007D6188"/>
    <w:rsid w:val="007D748C"/>
    <w:rsid w:val="007D77F8"/>
    <w:rsid w:val="007E0E6C"/>
    <w:rsid w:val="007E108D"/>
    <w:rsid w:val="007E32E4"/>
    <w:rsid w:val="007E4406"/>
    <w:rsid w:val="007E47AB"/>
    <w:rsid w:val="007E4882"/>
    <w:rsid w:val="007E4A25"/>
    <w:rsid w:val="007F0009"/>
    <w:rsid w:val="007F04E3"/>
    <w:rsid w:val="007F1C21"/>
    <w:rsid w:val="007F284C"/>
    <w:rsid w:val="007F2E85"/>
    <w:rsid w:val="007F3E55"/>
    <w:rsid w:val="007F48D0"/>
    <w:rsid w:val="007F4C4B"/>
    <w:rsid w:val="007F5082"/>
    <w:rsid w:val="007F5B64"/>
    <w:rsid w:val="007F5F96"/>
    <w:rsid w:val="007F7887"/>
    <w:rsid w:val="0080031B"/>
    <w:rsid w:val="00800DBA"/>
    <w:rsid w:val="00800E67"/>
    <w:rsid w:val="00802248"/>
    <w:rsid w:val="0080237B"/>
    <w:rsid w:val="00802838"/>
    <w:rsid w:val="00802E90"/>
    <w:rsid w:val="00804D4D"/>
    <w:rsid w:val="008056FC"/>
    <w:rsid w:val="0080678A"/>
    <w:rsid w:val="00806B5B"/>
    <w:rsid w:val="00807F2E"/>
    <w:rsid w:val="0081007C"/>
    <w:rsid w:val="00811918"/>
    <w:rsid w:val="008130F0"/>
    <w:rsid w:val="00815E2E"/>
    <w:rsid w:val="00816F85"/>
    <w:rsid w:val="0081748B"/>
    <w:rsid w:val="0082097B"/>
    <w:rsid w:val="00820A3D"/>
    <w:rsid w:val="00822BC8"/>
    <w:rsid w:val="00822CC7"/>
    <w:rsid w:val="008233B9"/>
    <w:rsid w:val="00824B67"/>
    <w:rsid w:val="00825363"/>
    <w:rsid w:val="00825E7C"/>
    <w:rsid w:val="00826216"/>
    <w:rsid w:val="00826989"/>
    <w:rsid w:val="00826ED0"/>
    <w:rsid w:val="00827AAC"/>
    <w:rsid w:val="008304E5"/>
    <w:rsid w:val="00831E57"/>
    <w:rsid w:val="00832F12"/>
    <w:rsid w:val="00834BF9"/>
    <w:rsid w:val="00834DD2"/>
    <w:rsid w:val="008358E3"/>
    <w:rsid w:val="00845626"/>
    <w:rsid w:val="0084623B"/>
    <w:rsid w:val="008507DE"/>
    <w:rsid w:val="00851C87"/>
    <w:rsid w:val="00851FA4"/>
    <w:rsid w:val="0085433F"/>
    <w:rsid w:val="00854A7B"/>
    <w:rsid w:val="008552A9"/>
    <w:rsid w:val="008559C8"/>
    <w:rsid w:val="00855D6B"/>
    <w:rsid w:val="00856BBA"/>
    <w:rsid w:val="00856F55"/>
    <w:rsid w:val="00857273"/>
    <w:rsid w:val="00857454"/>
    <w:rsid w:val="00860325"/>
    <w:rsid w:val="00861377"/>
    <w:rsid w:val="0086263A"/>
    <w:rsid w:val="00862E0C"/>
    <w:rsid w:val="00863599"/>
    <w:rsid w:val="00863FF3"/>
    <w:rsid w:val="00864CC4"/>
    <w:rsid w:val="00865887"/>
    <w:rsid w:val="00866B22"/>
    <w:rsid w:val="00866F6B"/>
    <w:rsid w:val="00867990"/>
    <w:rsid w:val="0087167F"/>
    <w:rsid w:val="0087193A"/>
    <w:rsid w:val="0087289C"/>
    <w:rsid w:val="00873DA2"/>
    <w:rsid w:val="00874A59"/>
    <w:rsid w:val="00874EFF"/>
    <w:rsid w:val="00877291"/>
    <w:rsid w:val="00881D40"/>
    <w:rsid w:val="0088269C"/>
    <w:rsid w:val="00883306"/>
    <w:rsid w:val="0088343A"/>
    <w:rsid w:val="00883597"/>
    <w:rsid w:val="00885332"/>
    <w:rsid w:val="008861F1"/>
    <w:rsid w:val="00886DCE"/>
    <w:rsid w:val="00887726"/>
    <w:rsid w:val="00890375"/>
    <w:rsid w:val="00890498"/>
    <w:rsid w:val="0089079F"/>
    <w:rsid w:val="00891C34"/>
    <w:rsid w:val="00896D4E"/>
    <w:rsid w:val="008A0010"/>
    <w:rsid w:val="008A029D"/>
    <w:rsid w:val="008A1427"/>
    <w:rsid w:val="008A3443"/>
    <w:rsid w:val="008A37E5"/>
    <w:rsid w:val="008A3992"/>
    <w:rsid w:val="008A4085"/>
    <w:rsid w:val="008A43D1"/>
    <w:rsid w:val="008A5FC8"/>
    <w:rsid w:val="008A655C"/>
    <w:rsid w:val="008A6880"/>
    <w:rsid w:val="008A6CE2"/>
    <w:rsid w:val="008A6D7F"/>
    <w:rsid w:val="008A789D"/>
    <w:rsid w:val="008B031C"/>
    <w:rsid w:val="008B112E"/>
    <w:rsid w:val="008B1388"/>
    <w:rsid w:val="008B2E62"/>
    <w:rsid w:val="008B43B9"/>
    <w:rsid w:val="008B5104"/>
    <w:rsid w:val="008B5EE3"/>
    <w:rsid w:val="008B69E4"/>
    <w:rsid w:val="008B7BDE"/>
    <w:rsid w:val="008C1444"/>
    <w:rsid w:val="008C1721"/>
    <w:rsid w:val="008C1BC5"/>
    <w:rsid w:val="008C225F"/>
    <w:rsid w:val="008C3C3C"/>
    <w:rsid w:val="008C5618"/>
    <w:rsid w:val="008C5705"/>
    <w:rsid w:val="008C688D"/>
    <w:rsid w:val="008D0B25"/>
    <w:rsid w:val="008D1B08"/>
    <w:rsid w:val="008D2431"/>
    <w:rsid w:val="008D368A"/>
    <w:rsid w:val="008D5AE6"/>
    <w:rsid w:val="008E0B88"/>
    <w:rsid w:val="008E1514"/>
    <w:rsid w:val="008E1785"/>
    <w:rsid w:val="008E2BA3"/>
    <w:rsid w:val="008E3492"/>
    <w:rsid w:val="008E3F61"/>
    <w:rsid w:val="008E49C3"/>
    <w:rsid w:val="008E5976"/>
    <w:rsid w:val="008F0867"/>
    <w:rsid w:val="008F093C"/>
    <w:rsid w:val="008F0E46"/>
    <w:rsid w:val="008F1394"/>
    <w:rsid w:val="008F18F7"/>
    <w:rsid w:val="008F363E"/>
    <w:rsid w:val="008F4861"/>
    <w:rsid w:val="008F53CE"/>
    <w:rsid w:val="008F63E0"/>
    <w:rsid w:val="009006EB"/>
    <w:rsid w:val="0090131D"/>
    <w:rsid w:val="00902818"/>
    <w:rsid w:val="009029D3"/>
    <w:rsid w:val="00902CF0"/>
    <w:rsid w:val="00910925"/>
    <w:rsid w:val="00910C13"/>
    <w:rsid w:val="00913A8E"/>
    <w:rsid w:val="00913E08"/>
    <w:rsid w:val="0091414F"/>
    <w:rsid w:val="0091592E"/>
    <w:rsid w:val="00917FA2"/>
    <w:rsid w:val="00921001"/>
    <w:rsid w:val="009226B7"/>
    <w:rsid w:val="009243D2"/>
    <w:rsid w:val="0092448B"/>
    <w:rsid w:val="00924BB8"/>
    <w:rsid w:val="0092524B"/>
    <w:rsid w:val="009252A9"/>
    <w:rsid w:val="00931E48"/>
    <w:rsid w:val="0093287A"/>
    <w:rsid w:val="00934653"/>
    <w:rsid w:val="0093503C"/>
    <w:rsid w:val="009357D7"/>
    <w:rsid w:val="00937BC0"/>
    <w:rsid w:val="009414EE"/>
    <w:rsid w:val="0094204F"/>
    <w:rsid w:val="00942893"/>
    <w:rsid w:val="00945530"/>
    <w:rsid w:val="00945CDB"/>
    <w:rsid w:val="0094609C"/>
    <w:rsid w:val="0094644A"/>
    <w:rsid w:val="00947029"/>
    <w:rsid w:val="00951B45"/>
    <w:rsid w:val="00951B63"/>
    <w:rsid w:val="00952B81"/>
    <w:rsid w:val="00952C36"/>
    <w:rsid w:val="00953816"/>
    <w:rsid w:val="0095409B"/>
    <w:rsid w:val="0095699C"/>
    <w:rsid w:val="009576A9"/>
    <w:rsid w:val="00957AF3"/>
    <w:rsid w:val="00957ED3"/>
    <w:rsid w:val="00961043"/>
    <w:rsid w:val="009612DB"/>
    <w:rsid w:val="0096152D"/>
    <w:rsid w:val="009626A9"/>
    <w:rsid w:val="00962B18"/>
    <w:rsid w:val="00963704"/>
    <w:rsid w:val="00963BC0"/>
    <w:rsid w:val="00965CAE"/>
    <w:rsid w:val="00965D90"/>
    <w:rsid w:val="00966685"/>
    <w:rsid w:val="009704EB"/>
    <w:rsid w:val="00971769"/>
    <w:rsid w:val="00972820"/>
    <w:rsid w:val="00973D59"/>
    <w:rsid w:val="00973EB4"/>
    <w:rsid w:val="009746B2"/>
    <w:rsid w:val="00974C2D"/>
    <w:rsid w:val="00975BE6"/>
    <w:rsid w:val="00976484"/>
    <w:rsid w:val="0097756A"/>
    <w:rsid w:val="00977F70"/>
    <w:rsid w:val="00980515"/>
    <w:rsid w:val="00980B48"/>
    <w:rsid w:val="009826BF"/>
    <w:rsid w:val="0098314F"/>
    <w:rsid w:val="00985587"/>
    <w:rsid w:val="00986651"/>
    <w:rsid w:val="00990C7E"/>
    <w:rsid w:val="00991676"/>
    <w:rsid w:val="00992D29"/>
    <w:rsid w:val="00993483"/>
    <w:rsid w:val="0099372F"/>
    <w:rsid w:val="009940CA"/>
    <w:rsid w:val="009959BD"/>
    <w:rsid w:val="00995D04"/>
    <w:rsid w:val="00996668"/>
    <w:rsid w:val="009A1ACB"/>
    <w:rsid w:val="009A1B5C"/>
    <w:rsid w:val="009A1CD7"/>
    <w:rsid w:val="009A227E"/>
    <w:rsid w:val="009A30FB"/>
    <w:rsid w:val="009A387A"/>
    <w:rsid w:val="009A395A"/>
    <w:rsid w:val="009A39D7"/>
    <w:rsid w:val="009A3F43"/>
    <w:rsid w:val="009A4496"/>
    <w:rsid w:val="009B06C2"/>
    <w:rsid w:val="009B08B5"/>
    <w:rsid w:val="009B1391"/>
    <w:rsid w:val="009B301F"/>
    <w:rsid w:val="009B3BCA"/>
    <w:rsid w:val="009B41B1"/>
    <w:rsid w:val="009B4B04"/>
    <w:rsid w:val="009B5047"/>
    <w:rsid w:val="009B50DD"/>
    <w:rsid w:val="009B6B08"/>
    <w:rsid w:val="009B75BE"/>
    <w:rsid w:val="009B772B"/>
    <w:rsid w:val="009C12DE"/>
    <w:rsid w:val="009C1DE7"/>
    <w:rsid w:val="009C2067"/>
    <w:rsid w:val="009C2255"/>
    <w:rsid w:val="009C2822"/>
    <w:rsid w:val="009C2C34"/>
    <w:rsid w:val="009C3BAB"/>
    <w:rsid w:val="009C435E"/>
    <w:rsid w:val="009C58A1"/>
    <w:rsid w:val="009C5B96"/>
    <w:rsid w:val="009C7DE0"/>
    <w:rsid w:val="009D0873"/>
    <w:rsid w:val="009D1CF3"/>
    <w:rsid w:val="009D2F05"/>
    <w:rsid w:val="009D5B0C"/>
    <w:rsid w:val="009D6185"/>
    <w:rsid w:val="009D7281"/>
    <w:rsid w:val="009D7685"/>
    <w:rsid w:val="009E067E"/>
    <w:rsid w:val="009E0EE7"/>
    <w:rsid w:val="009E0FEB"/>
    <w:rsid w:val="009E4E94"/>
    <w:rsid w:val="009E527B"/>
    <w:rsid w:val="009E5772"/>
    <w:rsid w:val="009E6CAA"/>
    <w:rsid w:val="009E7C8C"/>
    <w:rsid w:val="009F0701"/>
    <w:rsid w:val="009F0782"/>
    <w:rsid w:val="009F095C"/>
    <w:rsid w:val="009F0E68"/>
    <w:rsid w:val="009F1AFF"/>
    <w:rsid w:val="009F6B44"/>
    <w:rsid w:val="009F6E2B"/>
    <w:rsid w:val="00A00590"/>
    <w:rsid w:val="00A01E38"/>
    <w:rsid w:val="00A02896"/>
    <w:rsid w:val="00A0368F"/>
    <w:rsid w:val="00A040DE"/>
    <w:rsid w:val="00A04132"/>
    <w:rsid w:val="00A060A0"/>
    <w:rsid w:val="00A077D1"/>
    <w:rsid w:val="00A12619"/>
    <w:rsid w:val="00A1367D"/>
    <w:rsid w:val="00A139A2"/>
    <w:rsid w:val="00A13EDF"/>
    <w:rsid w:val="00A171E3"/>
    <w:rsid w:val="00A205BC"/>
    <w:rsid w:val="00A20F91"/>
    <w:rsid w:val="00A23FBF"/>
    <w:rsid w:val="00A25A86"/>
    <w:rsid w:val="00A25C5E"/>
    <w:rsid w:val="00A260E6"/>
    <w:rsid w:val="00A26442"/>
    <w:rsid w:val="00A30CC0"/>
    <w:rsid w:val="00A312E6"/>
    <w:rsid w:val="00A313E1"/>
    <w:rsid w:val="00A34250"/>
    <w:rsid w:val="00A351D7"/>
    <w:rsid w:val="00A355AB"/>
    <w:rsid w:val="00A35B27"/>
    <w:rsid w:val="00A41E0F"/>
    <w:rsid w:val="00A44BCC"/>
    <w:rsid w:val="00A44C48"/>
    <w:rsid w:val="00A46DF7"/>
    <w:rsid w:val="00A507F8"/>
    <w:rsid w:val="00A51581"/>
    <w:rsid w:val="00A54234"/>
    <w:rsid w:val="00A55835"/>
    <w:rsid w:val="00A564C8"/>
    <w:rsid w:val="00A5674D"/>
    <w:rsid w:val="00A61B99"/>
    <w:rsid w:val="00A63030"/>
    <w:rsid w:val="00A63116"/>
    <w:rsid w:val="00A6348A"/>
    <w:rsid w:val="00A63A1C"/>
    <w:rsid w:val="00A64A8B"/>
    <w:rsid w:val="00A6566E"/>
    <w:rsid w:val="00A65E55"/>
    <w:rsid w:val="00A662F3"/>
    <w:rsid w:val="00A66D3E"/>
    <w:rsid w:val="00A676B1"/>
    <w:rsid w:val="00A70BF6"/>
    <w:rsid w:val="00A70D40"/>
    <w:rsid w:val="00A71183"/>
    <w:rsid w:val="00A71B8B"/>
    <w:rsid w:val="00A72431"/>
    <w:rsid w:val="00A7341A"/>
    <w:rsid w:val="00A737BE"/>
    <w:rsid w:val="00A73B40"/>
    <w:rsid w:val="00A74D5A"/>
    <w:rsid w:val="00A75008"/>
    <w:rsid w:val="00A77C45"/>
    <w:rsid w:val="00A77DCE"/>
    <w:rsid w:val="00A81D7B"/>
    <w:rsid w:val="00A82A06"/>
    <w:rsid w:val="00A82FC3"/>
    <w:rsid w:val="00A84556"/>
    <w:rsid w:val="00A8667A"/>
    <w:rsid w:val="00A86B9C"/>
    <w:rsid w:val="00A8759B"/>
    <w:rsid w:val="00A90158"/>
    <w:rsid w:val="00A92764"/>
    <w:rsid w:val="00A92DD4"/>
    <w:rsid w:val="00A93F01"/>
    <w:rsid w:val="00A9460E"/>
    <w:rsid w:val="00A9521E"/>
    <w:rsid w:val="00A96718"/>
    <w:rsid w:val="00A97221"/>
    <w:rsid w:val="00AA0953"/>
    <w:rsid w:val="00AA1371"/>
    <w:rsid w:val="00AA4118"/>
    <w:rsid w:val="00AA4CDA"/>
    <w:rsid w:val="00AA5089"/>
    <w:rsid w:val="00AA72C8"/>
    <w:rsid w:val="00AB056A"/>
    <w:rsid w:val="00AB1CB5"/>
    <w:rsid w:val="00AB64D6"/>
    <w:rsid w:val="00AC129E"/>
    <w:rsid w:val="00AC19CB"/>
    <w:rsid w:val="00AC1D4B"/>
    <w:rsid w:val="00AC207D"/>
    <w:rsid w:val="00AC3EE5"/>
    <w:rsid w:val="00AC44C9"/>
    <w:rsid w:val="00AC4580"/>
    <w:rsid w:val="00AC465B"/>
    <w:rsid w:val="00AC75CD"/>
    <w:rsid w:val="00AC7CCF"/>
    <w:rsid w:val="00AD032A"/>
    <w:rsid w:val="00AD0E70"/>
    <w:rsid w:val="00AD194D"/>
    <w:rsid w:val="00AD1B0F"/>
    <w:rsid w:val="00AD2139"/>
    <w:rsid w:val="00AD3E3A"/>
    <w:rsid w:val="00AD403E"/>
    <w:rsid w:val="00AD5452"/>
    <w:rsid w:val="00AD7C61"/>
    <w:rsid w:val="00AE123B"/>
    <w:rsid w:val="00AE2016"/>
    <w:rsid w:val="00AE21DE"/>
    <w:rsid w:val="00AE5373"/>
    <w:rsid w:val="00AE5AFD"/>
    <w:rsid w:val="00AE5B7A"/>
    <w:rsid w:val="00AE7D99"/>
    <w:rsid w:val="00AF2004"/>
    <w:rsid w:val="00AF2B94"/>
    <w:rsid w:val="00AF2C42"/>
    <w:rsid w:val="00AF336F"/>
    <w:rsid w:val="00AF39D2"/>
    <w:rsid w:val="00AF662A"/>
    <w:rsid w:val="00AF6CC3"/>
    <w:rsid w:val="00AF7A9B"/>
    <w:rsid w:val="00B01B9C"/>
    <w:rsid w:val="00B01F07"/>
    <w:rsid w:val="00B020B5"/>
    <w:rsid w:val="00B02FFA"/>
    <w:rsid w:val="00B04476"/>
    <w:rsid w:val="00B054ED"/>
    <w:rsid w:val="00B061D3"/>
    <w:rsid w:val="00B068F8"/>
    <w:rsid w:val="00B07EEF"/>
    <w:rsid w:val="00B11AA2"/>
    <w:rsid w:val="00B1306A"/>
    <w:rsid w:val="00B13FCA"/>
    <w:rsid w:val="00B14C4C"/>
    <w:rsid w:val="00B152D4"/>
    <w:rsid w:val="00B1563B"/>
    <w:rsid w:val="00B15AC7"/>
    <w:rsid w:val="00B16BB0"/>
    <w:rsid w:val="00B171CD"/>
    <w:rsid w:val="00B17C10"/>
    <w:rsid w:val="00B213A8"/>
    <w:rsid w:val="00B229D3"/>
    <w:rsid w:val="00B22AED"/>
    <w:rsid w:val="00B25926"/>
    <w:rsid w:val="00B25A08"/>
    <w:rsid w:val="00B278A7"/>
    <w:rsid w:val="00B27935"/>
    <w:rsid w:val="00B27B43"/>
    <w:rsid w:val="00B27B6F"/>
    <w:rsid w:val="00B3037A"/>
    <w:rsid w:val="00B3160F"/>
    <w:rsid w:val="00B31BC9"/>
    <w:rsid w:val="00B320A1"/>
    <w:rsid w:val="00B32B2C"/>
    <w:rsid w:val="00B32EE3"/>
    <w:rsid w:val="00B3308A"/>
    <w:rsid w:val="00B3397A"/>
    <w:rsid w:val="00B34B74"/>
    <w:rsid w:val="00B34C74"/>
    <w:rsid w:val="00B40876"/>
    <w:rsid w:val="00B40DEE"/>
    <w:rsid w:val="00B42CC0"/>
    <w:rsid w:val="00B42DAB"/>
    <w:rsid w:val="00B42FD8"/>
    <w:rsid w:val="00B446C8"/>
    <w:rsid w:val="00B44E8B"/>
    <w:rsid w:val="00B4505E"/>
    <w:rsid w:val="00B463C7"/>
    <w:rsid w:val="00B47501"/>
    <w:rsid w:val="00B50896"/>
    <w:rsid w:val="00B51DF2"/>
    <w:rsid w:val="00B5393E"/>
    <w:rsid w:val="00B53A42"/>
    <w:rsid w:val="00B53E86"/>
    <w:rsid w:val="00B55DCD"/>
    <w:rsid w:val="00B57BBC"/>
    <w:rsid w:val="00B63F37"/>
    <w:rsid w:val="00B66BA3"/>
    <w:rsid w:val="00B66C01"/>
    <w:rsid w:val="00B6769F"/>
    <w:rsid w:val="00B7408E"/>
    <w:rsid w:val="00B74652"/>
    <w:rsid w:val="00B74996"/>
    <w:rsid w:val="00B74CE1"/>
    <w:rsid w:val="00B77117"/>
    <w:rsid w:val="00B77684"/>
    <w:rsid w:val="00B77D14"/>
    <w:rsid w:val="00B80D17"/>
    <w:rsid w:val="00B85D56"/>
    <w:rsid w:val="00B87750"/>
    <w:rsid w:val="00B87836"/>
    <w:rsid w:val="00B90CAD"/>
    <w:rsid w:val="00B928FF"/>
    <w:rsid w:val="00B92ECF"/>
    <w:rsid w:val="00B97158"/>
    <w:rsid w:val="00B974CE"/>
    <w:rsid w:val="00B97511"/>
    <w:rsid w:val="00BA14A7"/>
    <w:rsid w:val="00BA15A6"/>
    <w:rsid w:val="00BA1B04"/>
    <w:rsid w:val="00BA2C83"/>
    <w:rsid w:val="00BA5F4E"/>
    <w:rsid w:val="00BA72ED"/>
    <w:rsid w:val="00BA73FE"/>
    <w:rsid w:val="00BA78BD"/>
    <w:rsid w:val="00BB0A1A"/>
    <w:rsid w:val="00BB18C4"/>
    <w:rsid w:val="00BB21EA"/>
    <w:rsid w:val="00BB3D4B"/>
    <w:rsid w:val="00BB3EA9"/>
    <w:rsid w:val="00BB58C9"/>
    <w:rsid w:val="00BB5D57"/>
    <w:rsid w:val="00BB68BB"/>
    <w:rsid w:val="00BB6EDA"/>
    <w:rsid w:val="00BB76B3"/>
    <w:rsid w:val="00BC100A"/>
    <w:rsid w:val="00BC3F31"/>
    <w:rsid w:val="00BC4A80"/>
    <w:rsid w:val="00BC6959"/>
    <w:rsid w:val="00BC6A7D"/>
    <w:rsid w:val="00BC760E"/>
    <w:rsid w:val="00BD131D"/>
    <w:rsid w:val="00BD1BDB"/>
    <w:rsid w:val="00BD2C4B"/>
    <w:rsid w:val="00BD2F4A"/>
    <w:rsid w:val="00BD3136"/>
    <w:rsid w:val="00BD4723"/>
    <w:rsid w:val="00BD58E3"/>
    <w:rsid w:val="00BE0AFD"/>
    <w:rsid w:val="00BE0B4C"/>
    <w:rsid w:val="00BE0D6C"/>
    <w:rsid w:val="00BE16EE"/>
    <w:rsid w:val="00BE1CB5"/>
    <w:rsid w:val="00BE2F2D"/>
    <w:rsid w:val="00BE3188"/>
    <w:rsid w:val="00BE5736"/>
    <w:rsid w:val="00BE7B34"/>
    <w:rsid w:val="00BE7EE0"/>
    <w:rsid w:val="00BF1435"/>
    <w:rsid w:val="00BF1FD3"/>
    <w:rsid w:val="00BF26B9"/>
    <w:rsid w:val="00BF27D3"/>
    <w:rsid w:val="00BF3CCA"/>
    <w:rsid w:val="00BF4254"/>
    <w:rsid w:val="00BF5109"/>
    <w:rsid w:val="00BF5E1C"/>
    <w:rsid w:val="00BF6AA8"/>
    <w:rsid w:val="00C00CCC"/>
    <w:rsid w:val="00C016C2"/>
    <w:rsid w:val="00C0176C"/>
    <w:rsid w:val="00C01939"/>
    <w:rsid w:val="00C04379"/>
    <w:rsid w:val="00C04428"/>
    <w:rsid w:val="00C05A40"/>
    <w:rsid w:val="00C06B74"/>
    <w:rsid w:val="00C06F08"/>
    <w:rsid w:val="00C14781"/>
    <w:rsid w:val="00C14A41"/>
    <w:rsid w:val="00C152AD"/>
    <w:rsid w:val="00C15F02"/>
    <w:rsid w:val="00C16917"/>
    <w:rsid w:val="00C1779C"/>
    <w:rsid w:val="00C212AE"/>
    <w:rsid w:val="00C21FEC"/>
    <w:rsid w:val="00C21FED"/>
    <w:rsid w:val="00C22862"/>
    <w:rsid w:val="00C2358C"/>
    <w:rsid w:val="00C2700E"/>
    <w:rsid w:val="00C276ED"/>
    <w:rsid w:val="00C3084C"/>
    <w:rsid w:val="00C325BB"/>
    <w:rsid w:val="00C32D71"/>
    <w:rsid w:val="00C3379C"/>
    <w:rsid w:val="00C344B7"/>
    <w:rsid w:val="00C345FC"/>
    <w:rsid w:val="00C359CC"/>
    <w:rsid w:val="00C36C8E"/>
    <w:rsid w:val="00C3722D"/>
    <w:rsid w:val="00C37E26"/>
    <w:rsid w:val="00C4020E"/>
    <w:rsid w:val="00C403C4"/>
    <w:rsid w:val="00C40F7E"/>
    <w:rsid w:val="00C41346"/>
    <w:rsid w:val="00C42F0E"/>
    <w:rsid w:val="00C43488"/>
    <w:rsid w:val="00C43E14"/>
    <w:rsid w:val="00C45183"/>
    <w:rsid w:val="00C4618A"/>
    <w:rsid w:val="00C50AD4"/>
    <w:rsid w:val="00C51762"/>
    <w:rsid w:val="00C51D85"/>
    <w:rsid w:val="00C52674"/>
    <w:rsid w:val="00C54363"/>
    <w:rsid w:val="00C5495B"/>
    <w:rsid w:val="00C54CCF"/>
    <w:rsid w:val="00C5570C"/>
    <w:rsid w:val="00C559EE"/>
    <w:rsid w:val="00C57568"/>
    <w:rsid w:val="00C57EF4"/>
    <w:rsid w:val="00C619FB"/>
    <w:rsid w:val="00C62009"/>
    <w:rsid w:val="00C62174"/>
    <w:rsid w:val="00C63608"/>
    <w:rsid w:val="00C63F9F"/>
    <w:rsid w:val="00C65D55"/>
    <w:rsid w:val="00C71F9C"/>
    <w:rsid w:val="00C72100"/>
    <w:rsid w:val="00C724B6"/>
    <w:rsid w:val="00C7288D"/>
    <w:rsid w:val="00C74EAF"/>
    <w:rsid w:val="00C76838"/>
    <w:rsid w:val="00C80580"/>
    <w:rsid w:val="00C80B71"/>
    <w:rsid w:val="00C810CC"/>
    <w:rsid w:val="00C817D7"/>
    <w:rsid w:val="00C81F5B"/>
    <w:rsid w:val="00C82026"/>
    <w:rsid w:val="00C83232"/>
    <w:rsid w:val="00C83E32"/>
    <w:rsid w:val="00C854D8"/>
    <w:rsid w:val="00C85B20"/>
    <w:rsid w:val="00C871DE"/>
    <w:rsid w:val="00C876CE"/>
    <w:rsid w:val="00C8774F"/>
    <w:rsid w:val="00C90980"/>
    <w:rsid w:val="00C92292"/>
    <w:rsid w:val="00C929C9"/>
    <w:rsid w:val="00C92A14"/>
    <w:rsid w:val="00C932AE"/>
    <w:rsid w:val="00C943EC"/>
    <w:rsid w:val="00C94ADA"/>
    <w:rsid w:val="00C95498"/>
    <w:rsid w:val="00C960D8"/>
    <w:rsid w:val="00C96259"/>
    <w:rsid w:val="00C9657F"/>
    <w:rsid w:val="00CA1725"/>
    <w:rsid w:val="00CA1F0D"/>
    <w:rsid w:val="00CA268F"/>
    <w:rsid w:val="00CA3034"/>
    <w:rsid w:val="00CA3289"/>
    <w:rsid w:val="00CA33A6"/>
    <w:rsid w:val="00CA3B7B"/>
    <w:rsid w:val="00CA3CB9"/>
    <w:rsid w:val="00CA428E"/>
    <w:rsid w:val="00CA5157"/>
    <w:rsid w:val="00CA612D"/>
    <w:rsid w:val="00CA652D"/>
    <w:rsid w:val="00CA69CD"/>
    <w:rsid w:val="00CA723B"/>
    <w:rsid w:val="00CA730B"/>
    <w:rsid w:val="00CA790B"/>
    <w:rsid w:val="00CA7C04"/>
    <w:rsid w:val="00CA7CCE"/>
    <w:rsid w:val="00CB0F3D"/>
    <w:rsid w:val="00CB2D35"/>
    <w:rsid w:val="00CB5C31"/>
    <w:rsid w:val="00CB636E"/>
    <w:rsid w:val="00CB6765"/>
    <w:rsid w:val="00CC0581"/>
    <w:rsid w:val="00CC120D"/>
    <w:rsid w:val="00CC22AF"/>
    <w:rsid w:val="00CC261E"/>
    <w:rsid w:val="00CC263C"/>
    <w:rsid w:val="00CC3668"/>
    <w:rsid w:val="00CD175C"/>
    <w:rsid w:val="00CD3143"/>
    <w:rsid w:val="00CD328A"/>
    <w:rsid w:val="00CD50AD"/>
    <w:rsid w:val="00CD7DC9"/>
    <w:rsid w:val="00CE06B3"/>
    <w:rsid w:val="00CE1F17"/>
    <w:rsid w:val="00CE4016"/>
    <w:rsid w:val="00CE40EC"/>
    <w:rsid w:val="00CE4D42"/>
    <w:rsid w:val="00CE4F07"/>
    <w:rsid w:val="00CE6F9C"/>
    <w:rsid w:val="00CE7861"/>
    <w:rsid w:val="00CE78F0"/>
    <w:rsid w:val="00CF0709"/>
    <w:rsid w:val="00CF16B0"/>
    <w:rsid w:val="00CF39CB"/>
    <w:rsid w:val="00CF3E08"/>
    <w:rsid w:val="00CF4C68"/>
    <w:rsid w:val="00CF51F7"/>
    <w:rsid w:val="00CF54D8"/>
    <w:rsid w:val="00CF69B2"/>
    <w:rsid w:val="00CF7C14"/>
    <w:rsid w:val="00CF7C59"/>
    <w:rsid w:val="00D00B4B"/>
    <w:rsid w:val="00D00BE9"/>
    <w:rsid w:val="00D0150B"/>
    <w:rsid w:val="00D026B8"/>
    <w:rsid w:val="00D030F8"/>
    <w:rsid w:val="00D03F0E"/>
    <w:rsid w:val="00D0420A"/>
    <w:rsid w:val="00D0434F"/>
    <w:rsid w:val="00D05761"/>
    <w:rsid w:val="00D06B79"/>
    <w:rsid w:val="00D06F67"/>
    <w:rsid w:val="00D07825"/>
    <w:rsid w:val="00D101DC"/>
    <w:rsid w:val="00D10391"/>
    <w:rsid w:val="00D10534"/>
    <w:rsid w:val="00D10E27"/>
    <w:rsid w:val="00D11396"/>
    <w:rsid w:val="00D123BA"/>
    <w:rsid w:val="00D1318A"/>
    <w:rsid w:val="00D14E8E"/>
    <w:rsid w:val="00D16396"/>
    <w:rsid w:val="00D16B5F"/>
    <w:rsid w:val="00D1761B"/>
    <w:rsid w:val="00D20787"/>
    <w:rsid w:val="00D21701"/>
    <w:rsid w:val="00D2244E"/>
    <w:rsid w:val="00D26342"/>
    <w:rsid w:val="00D26BB3"/>
    <w:rsid w:val="00D278E3"/>
    <w:rsid w:val="00D302B4"/>
    <w:rsid w:val="00D31252"/>
    <w:rsid w:val="00D33082"/>
    <w:rsid w:val="00D338F0"/>
    <w:rsid w:val="00D362E8"/>
    <w:rsid w:val="00D36E7F"/>
    <w:rsid w:val="00D37DB3"/>
    <w:rsid w:val="00D415D3"/>
    <w:rsid w:val="00D43619"/>
    <w:rsid w:val="00D4388C"/>
    <w:rsid w:val="00D43BA4"/>
    <w:rsid w:val="00D43BF1"/>
    <w:rsid w:val="00D44BD2"/>
    <w:rsid w:val="00D4557F"/>
    <w:rsid w:val="00D45693"/>
    <w:rsid w:val="00D47B0D"/>
    <w:rsid w:val="00D47D30"/>
    <w:rsid w:val="00D5037A"/>
    <w:rsid w:val="00D5302B"/>
    <w:rsid w:val="00D537D8"/>
    <w:rsid w:val="00D5394F"/>
    <w:rsid w:val="00D53A24"/>
    <w:rsid w:val="00D5540F"/>
    <w:rsid w:val="00D55BC4"/>
    <w:rsid w:val="00D567E0"/>
    <w:rsid w:val="00D56AF9"/>
    <w:rsid w:val="00D57153"/>
    <w:rsid w:val="00D57474"/>
    <w:rsid w:val="00D577D0"/>
    <w:rsid w:val="00D60417"/>
    <w:rsid w:val="00D61000"/>
    <w:rsid w:val="00D6275D"/>
    <w:rsid w:val="00D63088"/>
    <w:rsid w:val="00D64E61"/>
    <w:rsid w:val="00D654E6"/>
    <w:rsid w:val="00D6584E"/>
    <w:rsid w:val="00D65AB6"/>
    <w:rsid w:val="00D65B88"/>
    <w:rsid w:val="00D65E21"/>
    <w:rsid w:val="00D65FE9"/>
    <w:rsid w:val="00D667A2"/>
    <w:rsid w:val="00D70185"/>
    <w:rsid w:val="00D702F1"/>
    <w:rsid w:val="00D70852"/>
    <w:rsid w:val="00D70950"/>
    <w:rsid w:val="00D71C9D"/>
    <w:rsid w:val="00D73EEB"/>
    <w:rsid w:val="00D74192"/>
    <w:rsid w:val="00D75D6E"/>
    <w:rsid w:val="00D77B44"/>
    <w:rsid w:val="00D77BDE"/>
    <w:rsid w:val="00D829C3"/>
    <w:rsid w:val="00D83C86"/>
    <w:rsid w:val="00D842B7"/>
    <w:rsid w:val="00D845CA"/>
    <w:rsid w:val="00D86394"/>
    <w:rsid w:val="00D90F29"/>
    <w:rsid w:val="00D91561"/>
    <w:rsid w:val="00D92E7D"/>
    <w:rsid w:val="00D947DB"/>
    <w:rsid w:val="00D96852"/>
    <w:rsid w:val="00D96DA7"/>
    <w:rsid w:val="00D97A4B"/>
    <w:rsid w:val="00D97B71"/>
    <w:rsid w:val="00DA467E"/>
    <w:rsid w:val="00DA5324"/>
    <w:rsid w:val="00DA6360"/>
    <w:rsid w:val="00DA6C33"/>
    <w:rsid w:val="00DB055F"/>
    <w:rsid w:val="00DB1651"/>
    <w:rsid w:val="00DB2085"/>
    <w:rsid w:val="00DB28A3"/>
    <w:rsid w:val="00DB38EB"/>
    <w:rsid w:val="00DB4155"/>
    <w:rsid w:val="00DB46B0"/>
    <w:rsid w:val="00DB4AF9"/>
    <w:rsid w:val="00DB629C"/>
    <w:rsid w:val="00DB644E"/>
    <w:rsid w:val="00DB6AF2"/>
    <w:rsid w:val="00DC0283"/>
    <w:rsid w:val="00DC0757"/>
    <w:rsid w:val="00DC0ED9"/>
    <w:rsid w:val="00DC3318"/>
    <w:rsid w:val="00DC4C12"/>
    <w:rsid w:val="00DC515B"/>
    <w:rsid w:val="00DC694B"/>
    <w:rsid w:val="00DD1186"/>
    <w:rsid w:val="00DD12AF"/>
    <w:rsid w:val="00DD2B1C"/>
    <w:rsid w:val="00DD2E9D"/>
    <w:rsid w:val="00DD4802"/>
    <w:rsid w:val="00DD5921"/>
    <w:rsid w:val="00DD618A"/>
    <w:rsid w:val="00DE0863"/>
    <w:rsid w:val="00DE25A2"/>
    <w:rsid w:val="00DE2CF9"/>
    <w:rsid w:val="00DE3E28"/>
    <w:rsid w:val="00DE5F4F"/>
    <w:rsid w:val="00DE7F6A"/>
    <w:rsid w:val="00DF09CF"/>
    <w:rsid w:val="00DF1097"/>
    <w:rsid w:val="00DF2473"/>
    <w:rsid w:val="00DF2624"/>
    <w:rsid w:val="00DF3379"/>
    <w:rsid w:val="00DF47F0"/>
    <w:rsid w:val="00DF5178"/>
    <w:rsid w:val="00E00C8C"/>
    <w:rsid w:val="00E0312E"/>
    <w:rsid w:val="00E03CFE"/>
    <w:rsid w:val="00E03E95"/>
    <w:rsid w:val="00E0483F"/>
    <w:rsid w:val="00E07401"/>
    <w:rsid w:val="00E0785C"/>
    <w:rsid w:val="00E10FA2"/>
    <w:rsid w:val="00E11390"/>
    <w:rsid w:val="00E144B4"/>
    <w:rsid w:val="00E14BD5"/>
    <w:rsid w:val="00E1537D"/>
    <w:rsid w:val="00E16580"/>
    <w:rsid w:val="00E16C98"/>
    <w:rsid w:val="00E20BF0"/>
    <w:rsid w:val="00E2139E"/>
    <w:rsid w:val="00E21822"/>
    <w:rsid w:val="00E22C2C"/>
    <w:rsid w:val="00E23539"/>
    <w:rsid w:val="00E23D3D"/>
    <w:rsid w:val="00E25EAE"/>
    <w:rsid w:val="00E27739"/>
    <w:rsid w:val="00E27AD7"/>
    <w:rsid w:val="00E30E71"/>
    <w:rsid w:val="00E32424"/>
    <w:rsid w:val="00E326A2"/>
    <w:rsid w:val="00E33B0B"/>
    <w:rsid w:val="00E3425E"/>
    <w:rsid w:val="00E34369"/>
    <w:rsid w:val="00E346F3"/>
    <w:rsid w:val="00E361DF"/>
    <w:rsid w:val="00E375BC"/>
    <w:rsid w:val="00E376EC"/>
    <w:rsid w:val="00E41885"/>
    <w:rsid w:val="00E43C21"/>
    <w:rsid w:val="00E43D7A"/>
    <w:rsid w:val="00E44125"/>
    <w:rsid w:val="00E45484"/>
    <w:rsid w:val="00E45D7A"/>
    <w:rsid w:val="00E46C45"/>
    <w:rsid w:val="00E471A7"/>
    <w:rsid w:val="00E508D5"/>
    <w:rsid w:val="00E50A33"/>
    <w:rsid w:val="00E51FEE"/>
    <w:rsid w:val="00E524BB"/>
    <w:rsid w:val="00E52CB2"/>
    <w:rsid w:val="00E55D3D"/>
    <w:rsid w:val="00E56552"/>
    <w:rsid w:val="00E56F50"/>
    <w:rsid w:val="00E57826"/>
    <w:rsid w:val="00E57BC4"/>
    <w:rsid w:val="00E57D80"/>
    <w:rsid w:val="00E61633"/>
    <w:rsid w:val="00E62941"/>
    <w:rsid w:val="00E62E1E"/>
    <w:rsid w:val="00E6348B"/>
    <w:rsid w:val="00E64006"/>
    <w:rsid w:val="00E66C3F"/>
    <w:rsid w:val="00E66E2B"/>
    <w:rsid w:val="00E6756A"/>
    <w:rsid w:val="00E676CA"/>
    <w:rsid w:val="00E67958"/>
    <w:rsid w:val="00E67A9F"/>
    <w:rsid w:val="00E70006"/>
    <w:rsid w:val="00E700D5"/>
    <w:rsid w:val="00E702BF"/>
    <w:rsid w:val="00E71B9C"/>
    <w:rsid w:val="00E728B2"/>
    <w:rsid w:val="00E73E35"/>
    <w:rsid w:val="00E74133"/>
    <w:rsid w:val="00E75413"/>
    <w:rsid w:val="00E75D5B"/>
    <w:rsid w:val="00E77176"/>
    <w:rsid w:val="00E807E5"/>
    <w:rsid w:val="00E81103"/>
    <w:rsid w:val="00E81145"/>
    <w:rsid w:val="00E812A7"/>
    <w:rsid w:val="00E81457"/>
    <w:rsid w:val="00E81B2A"/>
    <w:rsid w:val="00E82439"/>
    <w:rsid w:val="00E82EE4"/>
    <w:rsid w:val="00E83458"/>
    <w:rsid w:val="00E83C29"/>
    <w:rsid w:val="00E85181"/>
    <w:rsid w:val="00E8580A"/>
    <w:rsid w:val="00E90379"/>
    <w:rsid w:val="00E909F4"/>
    <w:rsid w:val="00E91C56"/>
    <w:rsid w:val="00E92A92"/>
    <w:rsid w:val="00E936C9"/>
    <w:rsid w:val="00E93EF0"/>
    <w:rsid w:val="00E93EF4"/>
    <w:rsid w:val="00E94137"/>
    <w:rsid w:val="00E946BD"/>
    <w:rsid w:val="00E97726"/>
    <w:rsid w:val="00E979F7"/>
    <w:rsid w:val="00EA06B8"/>
    <w:rsid w:val="00EA20BA"/>
    <w:rsid w:val="00EA274F"/>
    <w:rsid w:val="00EA3239"/>
    <w:rsid w:val="00EA331B"/>
    <w:rsid w:val="00EA353E"/>
    <w:rsid w:val="00EA48DB"/>
    <w:rsid w:val="00EA56F7"/>
    <w:rsid w:val="00EA6050"/>
    <w:rsid w:val="00EA792C"/>
    <w:rsid w:val="00EB14AF"/>
    <w:rsid w:val="00EB14CB"/>
    <w:rsid w:val="00EB1B62"/>
    <w:rsid w:val="00EB23A9"/>
    <w:rsid w:val="00EB2DA1"/>
    <w:rsid w:val="00EB4BC2"/>
    <w:rsid w:val="00EC0207"/>
    <w:rsid w:val="00EC031A"/>
    <w:rsid w:val="00EC16AB"/>
    <w:rsid w:val="00EC1B56"/>
    <w:rsid w:val="00EC1F13"/>
    <w:rsid w:val="00EC27D2"/>
    <w:rsid w:val="00EC31B9"/>
    <w:rsid w:val="00EC39BA"/>
    <w:rsid w:val="00EC48C9"/>
    <w:rsid w:val="00EC4C4F"/>
    <w:rsid w:val="00EC4E52"/>
    <w:rsid w:val="00EC53B8"/>
    <w:rsid w:val="00EC5627"/>
    <w:rsid w:val="00ED032F"/>
    <w:rsid w:val="00ED0370"/>
    <w:rsid w:val="00ED0AF1"/>
    <w:rsid w:val="00ED1364"/>
    <w:rsid w:val="00ED1F80"/>
    <w:rsid w:val="00ED31EE"/>
    <w:rsid w:val="00ED6020"/>
    <w:rsid w:val="00ED7F80"/>
    <w:rsid w:val="00EE064D"/>
    <w:rsid w:val="00EE0816"/>
    <w:rsid w:val="00EE0E40"/>
    <w:rsid w:val="00EE1705"/>
    <w:rsid w:val="00EE27C5"/>
    <w:rsid w:val="00EE32C9"/>
    <w:rsid w:val="00EE3AA4"/>
    <w:rsid w:val="00EE43E2"/>
    <w:rsid w:val="00EE53B6"/>
    <w:rsid w:val="00EE6B59"/>
    <w:rsid w:val="00EF0193"/>
    <w:rsid w:val="00EF21D3"/>
    <w:rsid w:val="00EF4A9C"/>
    <w:rsid w:val="00EF520E"/>
    <w:rsid w:val="00EF5894"/>
    <w:rsid w:val="00EF66E8"/>
    <w:rsid w:val="00EF69CE"/>
    <w:rsid w:val="00EF6BB4"/>
    <w:rsid w:val="00F003A1"/>
    <w:rsid w:val="00F01A39"/>
    <w:rsid w:val="00F01BD1"/>
    <w:rsid w:val="00F038A5"/>
    <w:rsid w:val="00F059F5"/>
    <w:rsid w:val="00F05E1C"/>
    <w:rsid w:val="00F065B7"/>
    <w:rsid w:val="00F073EB"/>
    <w:rsid w:val="00F10C9D"/>
    <w:rsid w:val="00F11C65"/>
    <w:rsid w:val="00F11F30"/>
    <w:rsid w:val="00F124F8"/>
    <w:rsid w:val="00F14DE7"/>
    <w:rsid w:val="00F17117"/>
    <w:rsid w:val="00F17F70"/>
    <w:rsid w:val="00F20295"/>
    <w:rsid w:val="00F21511"/>
    <w:rsid w:val="00F21ADC"/>
    <w:rsid w:val="00F256EB"/>
    <w:rsid w:val="00F25857"/>
    <w:rsid w:val="00F274D5"/>
    <w:rsid w:val="00F27D1F"/>
    <w:rsid w:val="00F31A0D"/>
    <w:rsid w:val="00F32F37"/>
    <w:rsid w:val="00F3446C"/>
    <w:rsid w:val="00F355E5"/>
    <w:rsid w:val="00F3563C"/>
    <w:rsid w:val="00F35BD8"/>
    <w:rsid w:val="00F37460"/>
    <w:rsid w:val="00F3795E"/>
    <w:rsid w:val="00F37DB6"/>
    <w:rsid w:val="00F40B66"/>
    <w:rsid w:val="00F42270"/>
    <w:rsid w:val="00F428EB"/>
    <w:rsid w:val="00F4291D"/>
    <w:rsid w:val="00F42A08"/>
    <w:rsid w:val="00F439FB"/>
    <w:rsid w:val="00F43FD5"/>
    <w:rsid w:val="00F455B9"/>
    <w:rsid w:val="00F46849"/>
    <w:rsid w:val="00F46A0C"/>
    <w:rsid w:val="00F47365"/>
    <w:rsid w:val="00F4756B"/>
    <w:rsid w:val="00F47E73"/>
    <w:rsid w:val="00F50026"/>
    <w:rsid w:val="00F505D5"/>
    <w:rsid w:val="00F5104F"/>
    <w:rsid w:val="00F5140F"/>
    <w:rsid w:val="00F539E0"/>
    <w:rsid w:val="00F560BC"/>
    <w:rsid w:val="00F5659B"/>
    <w:rsid w:val="00F565B9"/>
    <w:rsid w:val="00F56BC3"/>
    <w:rsid w:val="00F56DB2"/>
    <w:rsid w:val="00F57DD3"/>
    <w:rsid w:val="00F60673"/>
    <w:rsid w:val="00F6144A"/>
    <w:rsid w:val="00F62878"/>
    <w:rsid w:val="00F62ADB"/>
    <w:rsid w:val="00F6363D"/>
    <w:rsid w:val="00F63C82"/>
    <w:rsid w:val="00F641E2"/>
    <w:rsid w:val="00F64A13"/>
    <w:rsid w:val="00F66669"/>
    <w:rsid w:val="00F667AD"/>
    <w:rsid w:val="00F66A85"/>
    <w:rsid w:val="00F6751D"/>
    <w:rsid w:val="00F74BCA"/>
    <w:rsid w:val="00F75292"/>
    <w:rsid w:val="00F7651C"/>
    <w:rsid w:val="00F768A2"/>
    <w:rsid w:val="00F76C79"/>
    <w:rsid w:val="00F77167"/>
    <w:rsid w:val="00F80F40"/>
    <w:rsid w:val="00F811EE"/>
    <w:rsid w:val="00F821A1"/>
    <w:rsid w:val="00F825BA"/>
    <w:rsid w:val="00F83D71"/>
    <w:rsid w:val="00F8508E"/>
    <w:rsid w:val="00F8654D"/>
    <w:rsid w:val="00F86D7A"/>
    <w:rsid w:val="00F912CE"/>
    <w:rsid w:val="00F91C04"/>
    <w:rsid w:val="00F921B7"/>
    <w:rsid w:val="00F92463"/>
    <w:rsid w:val="00F92AC1"/>
    <w:rsid w:val="00F965AC"/>
    <w:rsid w:val="00F970D9"/>
    <w:rsid w:val="00F97CE5"/>
    <w:rsid w:val="00FA394B"/>
    <w:rsid w:val="00FA4323"/>
    <w:rsid w:val="00FA4B5D"/>
    <w:rsid w:val="00FA4F54"/>
    <w:rsid w:val="00FA5484"/>
    <w:rsid w:val="00FA5E8C"/>
    <w:rsid w:val="00FA6103"/>
    <w:rsid w:val="00FB1765"/>
    <w:rsid w:val="00FB1AA2"/>
    <w:rsid w:val="00FB2301"/>
    <w:rsid w:val="00FB2626"/>
    <w:rsid w:val="00FB35D1"/>
    <w:rsid w:val="00FB498B"/>
    <w:rsid w:val="00FB5D46"/>
    <w:rsid w:val="00FC002B"/>
    <w:rsid w:val="00FC184E"/>
    <w:rsid w:val="00FC3880"/>
    <w:rsid w:val="00FC3B9C"/>
    <w:rsid w:val="00FC4A27"/>
    <w:rsid w:val="00FC5B3A"/>
    <w:rsid w:val="00FC5C41"/>
    <w:rsid w:val="00FC6883"/>
    <w:rsid w:val="00FD07F0"/>
    <w:rsid w:val="00FD148A"/>
    <w:rsid w:val="00FD16BD"/>
    <w:rsid w:val="00FD5814"/>
    <w:rsid w:val="00FD58E2"/>
    <w:rsid w:val="00FD72E4"/>
    <w:rsid w:val="00FD746F"/>
    <w:rsid w:val="00FD7DB1"/>
    <w:rsid w:val="00FD7E9B"/>
    <w:rsid w:val="00FE0544"/>
    <w:rsid w:val="00FE12CE"/>
    <w:rsid w:val="00FE2C68"/>
    <w:rsid w:val="00FE313F"/>
    <w:rsid w:val="00FE39FC"/>
    <w:rsid w:val="00FF1208"/>
    <w:rsid w:val="00FF207E"/>
    <w:rsid w:val="00FF214A"/>
    <w:rsid w:val="00FF502F"/>
    <w:rsid w:val="00FF604D"/>
    <w:rsid w:val="00FF676B"/>
    <w:rsid w:val="00FF753C"/>
    <w:rsid w:val="00FF79E0"/>
    <w:rsid w:val="00FF7AAB"/>
  </w:rsids>
  <m:mathPr>
    <m:mathFont m:val="Cambria Math"/>
    <m:brkBin m:val="before"/>
    <m:brkBinSub m:val="--"/>
    <m:smallFrac m:val="off"/>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4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B3845"/>
    <w:pPr>
      <w:keepNext/>
      <w:jc w:val="right"/>
      <w:outlineLvl w:val="0"/>
    </w:pPr>
    <w:rPr>
      <w:sz w:val="24"/>
    </w:rPr>
  </w:style>
  <w:style w:type="paragraph" w:styleId="2">
    <w:name w:val="heading 2"/>
    <w:basedOn w:val="a"/>
    <w:next w:val="a"/>
    <w:link w:val="20"/>
    <w:semiHidden/>
    <w:unhideWhenUsed/>
    <w:qFormat/>
    <w:rsid w:val="000B3845"/>
    <w:pPr>
      <w:keepNext/>
      <w:jc w:val="both"/>
      <w:outlineLvl w:val="1"/>
    </w:pPr>
    <w:rPr>
      <w:b/>
      <w:i/>
      <w:sz w:val="24"/>
    </w:rPr>
  </w:style>
  <w:style w:type="paragraph" w:styleId="3">
    <w:name w:val="heading 3"/>
    <w:basedOn w:val="a"/>
    <w:next w:val="a"/>
    <w:link w:val="30"/>
    <w:semiHidden/>
    <w:unhideWhenUsed/>
    <w:qFormat/>
    <w:rsid w:val="000B3845"/>
    <w:pPr>
      <w:keepNext/>
      <w:jc w:val="both"/>
      <w:outlineLvl w:val="2"/>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3845"/>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0B3845"/>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semiHidden/>
    <w:rsid w:val="000B3845"/>
    <w:rPr>
      <w:rFonts w:ascii="Times New Roman" w:eastAsia="Times New Roman" w:hAnsi="Times New Roman" w:cs="Times New Roman"/>
      <w:i/>
      <w:sz w:val="24"/>
      <w:szCs w:val="20"/>
      <w:lang w:eastAsia="ru-RU"/>
    </w:rPr>
  </w:style>
  <w:style w:type="paragraph" w:styleId="a3">
    <w:name w:val="Title"/>
    <w:basedOn w:val="a"/>
    <w:link w:val="a4"/>
    <w:qFormat/>
    <w:rsid w:val="000B3845"/>
    <w:pPr>
      <w:ind w:firstLine="567"/>
      <w:jc w:val="center"/>
    </w:pPr>
    <w:rPr>
      <w:b/>
      <w:sz w:val="24"/>
    </w:rPr>
  </w:style>
  <w:style w:type="character" w:customStyle="1" w:styleId="a4">
    <w:name w:val="Название Знак"/>
    <w:basedOn w:val="a0"/>
    <w:link w:val="a3"/>
    <w:rsid w:val="000B3845"/>
    <w:rPr>
      <w:rFonts w:ascii="Times New Roman" w:eastAsia="Times New Roman" w:hAnsi="Times New Roman" w:cs="Times New Roman"/>
      <w:b/>
      <w:sz w:val="24"/>
      <w:szCs w:val="20"/>
      <w:lang w:eastAsia="ru-RU"/>
    </w:rPr>
  </w:style>
  <w:style w:type="paragraph" w:customStyle="1" w:styleId="Normal">
    <w:name w:val="Normal"/>
    <w:rsid w:val="000B3845"/>
    <w:pPr>
      <w:widowControl w:val="0"/>
      <w:snapToGrid w:val="0"/>
      <w:spacing w:after="0" w:line="240" w:lineRule="auto"/>
      <w:ind w:firstLine="540"/>
      <w:jc w:val="both"/>
    </w:pPr>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7435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2011-08-04T01:19:00Z</dcterms:created>
  <dcterms:modified xsi:type="dcterms:W3CDTF">2011-08-04T01:22:00Z</dcterms:modified>
</cp:coreProperties>
</file>