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A0" w:rsidRPr="00B33DD5" w:rsidRDefault="00AE5BA0" w:rsidP="00AE5BA0">
      <w:pPr>
        <w:ind w:firstLine="709"/>
        <w:jc w:val="both"/>
        <w:rPr>
          <w:sz w:val="22"/>
          <w:szCs w:val="22"/>
        </w:rPr>
      </w:pPr>
      <w:r w:rsidRPr="00B33DD5">
        <w:rPr>
          <w:sz w:val="22"/>
          <w:szCs w:val="22"/>
        </w:rPr>
        <w:t>Предметом торгов является:</w:t>
      </w:r>
    </w:p>
    <w:p w:rsidR="00AE5BA0" w:rsidRPr="00B33DD5" w:rsidRDefault="00AE5BA0" w:rsidP="00AE5BA0">
      <w:pPr>
        <w:snapToGrid w:val="0"/>
        <w:jc w:val="both"/>
        <w:rPr>
          <w:sz w:val="22"/>
          <w:szCs w:val="22"/>
        </w:rPr>
      </w:pPr>
      <w:r w:rsidRPr="00B33DD5">
        <w:rPr>
          <w:b/>
          <w:sz w:val="22"/>
          <w:szCs w:val="22"/>
        </w:rPr>
        <w:t xml:space="preserve">            </w:t>
      </w:r>
      <w:proofErr w:type="gramStart"/>
      <w:r w:rsidRPr="00B33DD5">
        <w:rPr>
          <w:b/>
          <w:sz w:val="22"/>
          <w:szCs w:val="22"/>
        </w:rPr>
        <w:t xml:space="preserve">Лот № 1 – </w:t>
      </w:r>
      <w:r w:rsidRPr="00B33DD5">
        <w:rPr>
          <w:sz w:val="22"/>
          <w:szCs w:val="22"/>
        </w:rPr>
        <w:t xml:space="preserve">Здания </w:t>
      </w:r>
      <w:proofErr w:type="spellStart"/>
      <w:r w:rsidRPr="00B33DD5">
        <w:rPr>
          <w:sz w:val="22"/>
          <w:szCs w:val="22"/>
        </w:rPr>
        <w:t>свеклоприемного</w:t>
      </w:r>
      <w:proofErr w:type="spellEnd"/>
      <w:r w:rsidRPr="00B33DD5">
        <w:rPr>
          <w:sz w:val="22"/>
          <w:szCs w:val="22"/>
        </w:rPr>
        <w:t xml:space="preserve"> пункта (Лит.</w:t>
      </w:r>
      <w:proofErr w:type="gramEnd"/>
      <w:r w:rsidRPr="00B33DD5">
        <w:rPr>
          <w:sz w:val="22"/>
          <w:szCs w:val="22"/>
        </w:rPr>
        <w:t xml:space="preserve"> А, Б, В, Д, Е, Ж, </w:t>
      </w:r>
      <w:proofErr w:type="gramStart"/>
      <w:r w:rsidRPr="00B33DD5">
        <w:rPr>
          <w:sz w:val="22"/>
          <w:szCs w:val="22"/>
        </w:rPr>
        <w:t>З</w:t>
      </w:r>
      <w:proofErr w:type="gramEnd"/>
      <w:r w:rsidRPr="00B33DD5">
        <w:rPr>
          <w:sz w:val="22"/>
          <w:szCs w:val="22"/>
        </w:rPr>
        <w:t xml:space="preserve">, И, К, общей площадью 1 636,4 кв.м., расположенные по адресу: </w:t>
      </w:r>
      <w:proofErr w:type="gramStart"/>
      <w:r w:rsidRPr="00B33DD5">
        <w:rPr>
          <w:sz w:val="22"/>
          <w:szCs w:val="22"/>
        </w:rPr>
        <w:t xml:space="preserve">Республика Башкортостан, </w:t>
      </w:r>
      <w:proofErr w:type="spellStart"/>
      <w:r w:rsidRPr="00B33DD5">
        <w:rPr>
          <w:sz w:val="22"/>
          <w:szCs w:val="22"/>
        </w:rPr>
        <w:t>Гафурийский</w:t>
      </w:r>
      <w:proofErr w:type="spellEnd"/>
      <w:r w:rsidRPr="00B33DD5">
        <w:rPr>
          <w:sz w:val="22"/>
          <w:szCs w:val="22"/>
        </w:rPr>
        <w:t xml:space="preserve"> район, с. Белое озеро, ул. Восточная, д. 22).</w:t>
      </w:r>
      <w:proofErr w:type="gramEnd"/>
      <w:r w:rsidRPr="00B33DD5">
        <w:rPr>
          <w:sz w:val="22"/>
          <w:szCs w:val="22"/>
        </w:rPr>
        <w:t xml:space="preserve"> </w:t>
      </w:r>
      <w:proofErr w:type="gramStart"/>
      <w:r w:rsidRPr="00B33DD5">
        <w:rPr>
          <w:sz w:val="22"/>
          <w:szCs w:val="22"/>
        </w:rPr>
        <w:t>Здание магазина, административно-бытовой корпус, производственно-технологический комплекс (Лит.</w:t>
      </w:r>
      <w:proofErr w:type="gramEnd"/>
      <w:r w:rsidRPr="00B33DD5">
        <w:rPr>
          <w:sz w:val="22"/>
          <w:szCs w:val="22"/>
        </w:rPr>
        <w:t xml:space="preserve"> Б, </w:t>
      </w:r>
      <w:proofErr w:type="gramStart"/>
      <w:r w:rsidRPr="00B33DD5">
        <w:rPr>
          <w:sz w:val="22"/>
          <w:szCs w:val="22"/>
        </w:rPr>
        <w:t>З</w:t>
      </w:r>
      <w:proofErr w:type="gramEnd"/>
      <w:r w:rsidRPr="00B33DD5">
        <w:rPr>
          <w:sz w:val="22"/>
          <w:szCs w:val="22"/>
        </w:rPr>
        <w:t xml:space="preserve">, В, общей площадью 2 428,2 кв.м, расположенные по адресу: Республика Башкортостан, </w:t>
      </w:r>
      <w:proofErr w:type="spellStart"/>
      <w:r w:rsidRPr="00B33DD5">
        <w:rPr>
          <w:sz w:val="22"/>
          <w:szCs w:val="22"/>
        </w:rPr>
        <w:t>Кармаскалинский</w:t>
      </w:r>
      <w:proofErr w:type="spellEnd"/>
      <w:r w:rsidRPr="00B33DD5">
        <w:rPr>
          <w:sz w:val="22"/>
          <w:szCs w:val="22"/>
        </w:rPr>
        <w:t xml:space="preserve"> район, п. </w:t>
      </w:r>
      <w:proofErr w:type="spellStart"/>
      <w:r w:rsidRPr="00B33DD5">
        <w:rPr>
          <w:sz w:val="22"/>
          <w:szCs w:val="22"/>
        </w:rPr>
        <w:t>Прибельский</w:t>
      </w:r>
      <w:proofErr w:type="spellEnd"/>
      <w:r w:rsidRPr="00B33DD5">
        <w:rPr>
          <w:sz w:val="22"/>
          <w:szCs w:val="22"/>
        </w:rPr>
        <w:t xml:space="preserve">, ул. Ленина, д. 1). </w:t>
      </w:r>
      <w:proofErr w:type="gramStart"/>
      <w:r w:rsidRPr="00B33DD5">
        <w:rPr>
          <w:sz w:val="22"/>
          <w:szCs w:val="22"/>
        </w:rPr>
        <w:t>Здания молочного производства (Лит.</w:t>
      </w:r>
      <w:proofErr w:type="gramEnd"/>
      <w:r w:rsidRPr="00B33DD5">
        <w:rPr>
          <w:sz w:val="22"/>
          <w:szCs w:val="22"/>
        </w:rPr>
        <w:t xml:space="preserve"> Б, Б1, Д, Д1, Е, Е1, Ж, </w:t>
      </w:r>
      <w:proofErr w:type="gramStart"/>
      <w:r w:rsidRPr="00B33DD5">
        <w:rPr>
          <w:sz w:val="22"/>
          <w:szCs w:val="22"/>
        </w:rPr>
        <w:t>З</w:t>
      </w:r>
      <w:proofErr w:type="gramEnd"/>
      <w:r w:rsidRPr="00B33DD5">
        <w:rPr>
          <w:sz w:val="22"/>
          <w:szCs w:val="22"/>
        </w:rPr>
        <w:t xml:space="preserve">, З1, И, И1, И2, К, М, Н, О, П, Р, А, А, А, А, А, общей площадью 11 486,6 кв.м.), а также сооружения железной дороги (Лит </w:t>
      </w:r>
      <w:r w:rsidRPr="00B33DD5">
        <w:rPr>
          <w:sz w:val="22"/>
          <w:szCs w:val="22"/>
          <w:lang w:val="en-US"/>
        </w:rPr>
        <w:t>I</w:t>
      </w:r>
      <w:r w:rsidRPr="00B33DD5">
        <w:rPr>
          <w:sz w:val="22"/>
          <w:szCs w:val="22"/>
        </w:rPr>
        <w:t xml:space="preserve">, протяженностью </w:t>
      </w:r>
      <w:smartTag w:uri="urn:schemas-microsoft-com:office:smarttags" w:element="metricconverter">
        <w:smartTagPr>
          <w:attr w:name="ProductID" w:val="4 817,4 м"/>
        </w:smartTagPr>
        <w:r w:rsidRPr="00B33DD5">
          <w:rPr>
            <w:sz w:val="22"/>
            <w:szCs w:val="22"/>
          </w:rPr>
          <w:t>4 817,4 м</w:t>
        </w:r>
      </w:smartTag>
      <w:r w:rsidRPr="00B33DD5">
        <w:rPr>
          <w:sz w:val="22"/>
          <w:szCs w:val="22"/>
        </w:rPr>
        <w:t xml:space="preserve">., расположенные по адресу: </w:t>
      </w:r>
      <w:proofErr w:type="gramStart"/>
      <w:r w:rsidRPr="00B33DD5">
        <w:rPr>
          <w:sz w:val="22"/>
          <w:szCs w:val="22"/>
        </w:rPr>
        <w:t xml:space="preserve">Республика Башкортостан, </w:t>
      </w:r>
      <w:proofErr w:type="spellStart"/>
      <w:r w:rsidRPr="00B33DD5">
        <w:rPr>
          <w:sz w:val="22"/>
          <w:szCs w:val="22"/>
        </w:rPr>
        <w:t>Кармаскалинский</w:t>
      </w:r>
      <w:proofErr w:type="spellEnd"/>
      <w:r w:rsidRPr="00B33DD5">
        <w:rPr>
          <w:sz w:val="22"/>
          <w:szCs w:val="22"/>
        </w:rPr>
        <w:t xml:space="preserve"> район, п. </w:t>
      </w:r>
      <w:proofErr w:type="spellStart"/>
      <w:r w:rsidRPr="00B33DD5">
        <w:rPr>
          <w:sz w:val="22"/>
          <w:szCs w:val="22"/>
        </w:rPr>
        <w:t>Прибельский</w:t>
      </w:r>
      <w:proofErr w:type="spellEnd"/>
      <w:r w:rsidRPr="00B33DD5">
        <w:rPr>
          <w:sz w:val="22"/>
          <w:szCs w:val="22"/>
        </w:rPr>
        <w:t xml:space="preserve">, ул. Ленина, д. 1, ул. Гоголя, д. 22, ул. </w:t>
      </w:r>
      <w:proofErr w:type="spellStart"/>
      <w:r w:rsidRPr="00B33DD5">
        <w:rPr>
          <w:sz w:val="22"/>
          <w:szCs w:val="22"/>
        </w:rPr>
        <w:t>Гафури</w:t>
      </w:r>
      <w:proofErr w:type="spellEnd"/>
      <w:r w:rsidRPr="00B33DD5">
        <w:rPr>
          <w:sz w:val="22"/>
          <w:szCs w:val="22"/>
        </w:rPr>
        <w:t>, д.1/1;</w:t>
      </w:r>
      <w:proofErr w:type="gramEnd"/>
      <w:r w:rsidRPr="00B33DD5">
        <w:rPr>
          <w:sz w:val="22"/>
          <w:szCs w:val="22"/>
        </w:rPr>
        <w:t xml:space="preserve"> </w:t>
      </w:r>
      <w:proofErr w:type="gramStart"/>
      <w:r w:rsidRPr="00B33DD5">
        <w:rPr>
          <w:sz w:val="22"/>
          <w:szCs w:val="22"/>
        </w:rPr>
        <w:t xml:space="preserve">с. Кармаскалы, д. </w:t>
      </w:r>
      <w:proofErr w:type="spellStart"/>
      <w:r w:rsidRPr="00B33DD5">
        <w:rPr>
          <w:sz w:val="22"/>
          <w:szCs w:val="22"/>
        </w:rPr>
        <w:t>Сарт-Чишма</w:t>
      </w:r>
      <w:proofErr w:type="spellEnd"/>
      <w:r w:rsidRPr="00B33DD5">
        <w:rPr>
          <w:sz w:val="22"/>
          <w:szCs w:val="22"/>
        </w:rPr>
        <w:t xml:space="preserve">, ул. С. </w:t>
      </w:r>
      <w:proofErr w:type="spellStart"/>
      <w:r w:rsidRPr="00B33DD5">
        <w:rPr>
          <w:sz w:val="22"/>
          <w:szCs w:val="22"/>
        </w:rPr>
        <w:t>Юлаева</w:t>
      </w:r>
      <w:proofErr w:type="spellEnd"/>
      <w:r w:rsidRPr="00B33DD5">
        <w:rPr>
          <w:sz w:val="22"/>
          <w:szCs w:val="22"/>
        </w:rPr>
        <w:t xml:space="preserve">, д. 1/1, д. 12 А. Технологическое оборудование: киоск-магазин, киоск-буфет, пилорама Р-63, насосы 1Д315-20, прицепной грейдер, бензоколонки ТРК, автозаправочные колонки, тепловоз, </w:t>
      </w:r>
      <w:proofErr w:type="spellStart"/>
      <w:r w:rsidRPr="00B33DD5">
        <w:rPr>
          <w:sz w:val="22"/>
          <w:szCs w:val="22"/>
        </w:rPr>
        <w:t>электрокотлы</w:t>
      </w:r>
      <w:proofErr w:type="spellEnd"/>
      <w:r w:rsidRPr="00B33DD5">
        <w:rPr>
          <w:sz w:val="22"/>
          <w:szCs w:val="22"/>
        </w:rPr>
        <w:t>, компрессоры, редукторы давления РД-32, РД-50, холодильные шкафы, наружная электросеть - в количестве 135 ед. Транспортные средства:</w:t>
      </w:r>
      <w:proofErr w:type="gramEnd"/>
      <w:r w:rsidRPr="00B33DD5">
        <w:rPr>
          <w:sz w:val="22"/>
          <w:szCs w:val="22"/>
        </w:rPr>
        <w:t xml:space="preserve"> </w:t>
      </w:r>
      <w:r w:rsidRPr="00B33DD5">
        <w:rPr>
          <w:sz w:val="22"/>
          <w:szCs w:val="22"/>
          <w:lang w:val="en-US"/>
        </w:rPr>
        <w:t>CITROEN</w:t>
      </w:r>
      <w:r w:rsidRPr="00B33DD5">
        <w:rPr>
          <w:sz w:val="22"/>
          <w:szCs w:val="22"/>
        </w:rPr>
        <w:t>-</w:t>
      </w:r>
      <w:r w:rsidRPr="00B33DD5">
        <w:rPr>
          <w:sz w:val="22"/>
          <w:szCs w:val="22"/>
          <w:lang w:val="en-US"/>
        </w:rPr>
        <w:t>C</w:t>
      </w:r>
      <w:r w:rsidRPr="00B33DD5">
        <w:rPr>
          <w:sz w:val="22"/>
          <w:szCs w:val="22"/>
        </w:rPr>
        <w:t xml:space="preserve">5, ЗИЛ 131412, Прицеп ППЦ, прицеп ЗЖВ, прицеп М785А, трактор К65М2Б3-К, </w:t>
      </w:r>
      <w:proofErr w:type="spellStart"/>
      <w:r w:rsidRPr="00B33DD5">
        <w:rPr>
          <w:sz w:val="22"/>
          <w:szCs w:val="22"/>
        </w:rPr>
        <w:t>шевролет</w:t>
      </w:r>
      <w:proofErr w:type="spellEnd"/>
      <w:r w:rsidRPr="00B33DD5">
        <w:rPr>
          <w:sz w:val="22"/>
          <w:szCs w:val="22"/>
        </w:rPr>
        <w:t xml:space="preserve"> НИВА, ГАЗ 3102, 3110, прицепы ГКБ, прицеп ОДАЗ, трактор ДТ 75 в количестве 17 шт. (1974 – </w:t>
      </w:r>
      <w:smartTag w:uri="urn:schemas-microsoft-com:office:smarttags" w:element="metricconverter">
        <w:smartTagPr>
          <w:attr w:name="ProductID" w:val="2007 г"/>
        </w:smartTagPr>
        <w:r w:rsidRPr="00B33DD5">
          <w:rPr>
            <w:sz w:val="22"/>
            <w:szCs w:val="22"/>
          </w:rPr>
          <w:t xml:space="preserve">2007 </w:t>
        </w:r>
        <w:proofErr w:type="spellStart"/>
        <w:r w:rsidRPr="00B33DD5">
          <w:rPr>
            <w:sz w:val="22"/>
            <w:szCs w:val="22"/>
          </w:rPr>
          <w:t>г</w:t>
        </w:r>
      </w:smartTag>
      <w:proofErr w:type="gramStart"/>
      <w:r w:rsidRPr="00B33DD5">
        <w:rPr>
          <w:sz w:val="22"/>
          <w:szCs w:val="22"/>
        </w:rPr>
        <w:t>.в</w:t>
      </w:r>
      <w:proofErr w:type="gramEnd"/>
      <w:r w:rsidRPr="00B33DD5">
        <w:rPr>
          <w:sz w:val="22"/>
          <w:szCs w:val="22"/>
        </w:rPr>
        <w:t>ып</w:t>
      </w:r>
      <w:proofErr w:type="spellEnd"/>
      <w:r w:rsidRPr="00B33DD5">
        <w:rPr>
          <w:sz w:val="22"/>
          <w:szCs w:val="22"/>
        </w:rPr>
        <w:t>.) на арендованных земельных участках.</w:t>
      </w:r>
    </w:p>
    <w:p w:rsidR="006D16F8" w:rsidRDefault="006D16F8"/>
    <w:sectPr w:rsidR="006D16F8" w:rsidSect="006D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E5BA0"/>
    <w:rsid w:val="001E05C0"/>
    <w:rsid w:val="006D16F8"/>
    <w:rsid w:val="00AE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A0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2011-08-23T08:31:00Z</dcterms:created>
  <dcterms:modified xsi:type="dcterms:W3CDTF">2011-08-23T08:32:00Z</dcterms:modified>
</cp:coreProperties>
</file>