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Имущество должника ЗАО «Черепановское», подлежащее продаже посредством публичного предложения</w:t>
      </w:r>
    </w:p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Организатор торгов ООО «АНТАР»</w:t>
      </w:r>
    </w:p>
    <w:p w:rsidR="00160022" w:rsidRDefault="00160022" w:rsidP="00160022">
      <w:pPr>
        <w:ind w:firstLine="709"/>
        <w:jc w:val="both"/>
        <w:rPr>
          <w:color w:val="auto"/>
          <w:szCs w:val="14"/>
        </w:rPr>
      </w:pPr>
    </w:p>
    <w:p w:rsidR="004B24CD" w:rsidRPr="004B24CD" w:rsidRDefault="004B24CD" w:rsidP="004B24CD">
      <w:pPr>
        <w:ind w:firstLine="851"/>
        <w:jc w:val="both"/>
        <w:rPr>
          <w:szCs w:val="14"/>
        </w:rPr>
      </w:pPr>
      <w:r w:rsidRPr="004B24CD">
        <w:rPr>
          <w:b/>
          <w:color w:val="auto"/>
          <w:szCs w:val="14"/>
        </w:rPr>
        <w:t>Лот №3:</w:t>
      </w:r>
      <w:r w:rsidRPr="004B24CD">
        <w:rPr>
          <w:color w:val="auto"/>
          <w:szCs w:val="14"/>
        </w:rPr>
        <w:t xml:space="preserve"> </w:t>
      </w:r>
      <w:r w:rsidRPr="004B24CD">
        <w:rPr>
          <w:b/>
          <w:color w:val="auto"/>
          <w:szCs w:val="14"/>
        </w:rPr>
        <w:t xml:space="preserve"> </w:t>
      </w:r>
      <w:r w:rsidRPr="004B24CD">
        <w:rPr>
          <w:color w:val="auto"/>
          <w:szCs w:val="14"/>
        </w:rPr>
        <w:t xml:space="preserve">Недвижимое имущество, расположенное по адресу: НСО, г. Черепаново, ул. </w:t>
      </w:r>
      <w:proofErr w:type="gramStart"/>
      <w:r w:rsidRPr="004B24CD">
        <w:rPr>
          <w:color w:val="auto"/>
          <w:szCs w:val="14"/>
        </w:rPr>
        <w:t>Партизанская</w:t>
      </w:r>
      <w:proofErr w:type="gramEnd"/>
      <w:r w:rsidRPr="004B24CD">
        <w:rPr>
          <w:color w:val="auto"/>
          <w:szCs w:val="14"/>
        </w:rPr>
        <w:t>, 103</w:t>
      </w:r>
      <w:r w:rsidRPr="004B24CD">
        <w:rPr>
          <w:bCs/>
          <w:szCs w:val="14"/>
        </w:rPr>
        <w:t>:</w:t>
      </w:r>
      <w:r w:rsidRPr="004B24CD">
        <w:rPr>
          <w:szCs w:val="14"/>
        </w:rPr>
        <w:t xml:space="preserve"> Здание производственного корпуса,  общ</w:t>
      </w:r>
      <w:proofErr w:type="gramStart"/>
      <w:r w:rsidRPr="004B24CD">
        <w:rPr>
          <w:szCs w:val="14"/>
        </w:rPr>
        <w:t>.</w:t>
      </w:r>
      <w:proofErr w:type="gramEnd"/>
      <w:r w:rsidRPr="004B24CD">
        <w:rPr>
          <w:szCs w:val="14"/>
        </w:rPr>
        <w:t xml:space="preserve"> </w:t>
      </w:r>
      <w:proofErr w:type="gramStart"/>
      <w:r w:rsidRPr="004B24CD">
        <w:rPr>
          <w:szCs w:val="14"/>
        </w:rPr>
        <w:t>п</w:t>
      </w:r>
      <w:proofErr w:type="gramEnd"/>
      <w:r w:rsidRPr="004B24CD">
        <w:rPr>
          <w:szCs w:val="14"/>
        </w:rPr>
        <w:t>л. 4 480,4 кв.м.; Здание силового корпуса, общ. пл. 2 277 кв.м.; Земельный участок, общ. пл. 17 684 кв.м., кадастровым номером 54:28:010201:0071.</w:t>
      </w:r>
    </w:p>
    <w:p w:rsidR="00160022" w:rsidRPr="004B24CD" w:rsidRDefault="004B24CD" w:rsidP="004B24CD">
      <w:pPr>
        <w:ind w:firstLine="851"/>
        <w:jc w:val="both"/>
        <w:rPr>
          <w:color w:val="auto"/>
          <w:sz w:val="44"/>
          <w:szCs w:val="14"/>
        </w:rPr>
      </w:pPr>
      <w:r w:rsidRPr="004B24CD">
        <w:rPr>
          <w:szCs w:val="14"/>
        </w:rPr>
        <w:t>Недвижимое имущество, расположенное по адресу: НСО, г. Черепаново, ул. Романова, 3</w:t>
      </w:r>
      <w:r w:rsidRPr="004B24CD">
        <w:rPr>
          <w:bCs/>
          <w:szCs w:val="14"/>
        </w:rPr>
        <w:t xml:space="preserve">: </w:t>
      </w:r>
      <w:r w:rsidRPr="004B24CD">
        <w:rPr>
          <w:szCs w:val="14"/>
        </w:rPr>
        <w:t>Здание заводоуправления, 2-эт., общ</w:t>
      </w:r>
      <w:proofErr w:type="gramStart"/>
      <w:r w:rsidRPr="004B24CD">
        <w:rPr>
          <w:szCs w:val="14"/>
        </w:rPr>
        <w:t>.</w:t>
      </w:r>
      <w:proofErr w:type="gramEnd"/>
      <w:r w:rsidRPr="004B24CD">
        <w:rPr>
          <w:szCs w:val="14"/>
        </w:rPr>
        <w:t xml:space="preserve"> </w:t>
      </w:r>
      <w:proofErr w:type="gramStart"/>
      <w:r w:rsidRPr="004B24CD">
        <w:rPr>
          <w:szCs w:val="14"/>
        </w:rPr>
        <w:t>п</w:t>
      </w:r>
      <w:proofErr w:type="gramEnd"/>
      <w:r w:rsidRPr="004B24CD">
        <w:rPr>
          <w:szCs w:val="14"/>
        </w:rPr>
        <w:t xml:space="preserve">л. 372,6 кв.м.; Здание гаража, 1-эт., общ. пл. 106,4 кв.м.; Здание мех/мастерских, 1-эт., общ. пл. 67,9 кв.м.; Здание насосной станции, </w:t>
      </w:r>
      <w:proofErr w:type="spellStart"/>
      <w:r w:rsidRPr="004B24CD">
        <w:rPr>
          <w:szCs w:val="14"/>
        </w:rPr>
        <w:t>артскважины</w:t>
      </w:r>
      <w:proofErr w:type="spellEnd"/>
      <w:r w:rsidRPr="004B24CD">
        <w:rPr>
          <w:szCs w:val="14"/>
        </w:rPr>
        <w:t>, 1-эт., общ. пл. 37,3 кв.м.; Здание котельной, хлебобулочного, кондитерского цеха, 2-эт., общ. пл. 1 780,1 кв.м. Начальная цена лота № 3 составляет</w:t>
      </w:r>
      <w:r w:rsidRPr="004B24CD">
        <w:rPr>
          <w:b/>
          <w:bCs/>
          <w:sz w:val="36"/>
          <w:szCs w:val="20"/>
        </w:rPr>
        <w:t xml:space="preserve"> </w:t>
      </w:r>
      <w:r w:rsidRPr="004B24CD">
        <w:rPr>
          <w:b/>
          <w:bCs/>
          <w:szCs w:val="20"/>
        </w:rPr>
        <w:t xml:space="preserve">15 441 540, 30 </w:t>
      </w:r>
      <w:r w:rsidRPr="004B24CD">
        <w:rPr>
          <w:b/>
          <w:bCs/>
          <w:szCs w:val="14"/>
        </w:rPr>
        <w:t>руб</w:t>
      </w:r>
      <w:r w:rsidRPr="004B24CD">
        <w:rPr>
          <w:bCs/>
          <w:szCs w:val="14"/>
        </w:rPr>
        <w:t>.,</w:t>
      </w:r>
      <w:r w:rsidRPr="004B24CD">
        <w:rPr>
          <w:b/>
          <w:bCs/>
          <w:szCs w:val="14"/>
        </w:rPr>
        <w:t xml:space="preserve"> </w:t>
      </w:r>
      <w:r w:rsidRPr="004B24CD">
        <w:rPr>
          <w:szCs w:val="14"/>
        </w:rPr>
        <w:t>минимальная цена продажи не может быть ниже 10 000 000 руб.</w:t>
      </w:r>
    </w:p>
    <w:p w:rsidR="00F27DC0" w:rsidRPr="00160022" w:rsidRDefault="00F27DC0" w:rsidP="00160022">
      <w:pPr>
        <w:ind w:firstLine="709"/>
        <w:rPr>
          <w:sz w:val="44"/>
        </w:rPr>
      </w:pPr>
    </w:p>
    <w:sectPr w:rsidR="00F27DC0" w:rsidRPr="00160022" w:rsidSect="00F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22"/>
    <w:rsid w:val="00070530"/>
    <w:rsid w:val="0011782A"/>
    <w:rsid w:val="001431E1"/>
    <w:rsid w:val="00160022"/>
    <w:rsid w:val="00186AE7"/>
    <w:rsid w:val="001C3374"/>
    <w:rsid w:val="001F214B"/>
    <w:rsid w:val="0026670B"/>
    <w:rsid w:val="00272BDE"/>
    <w:rsid w:val="0039055C"/>
    <w:rsid w:val="0040068F"/>
    <w:rsid w:val="004B24CD"/>
    <w:rsid w:val="004D083F"/>
    <w:rsid w:val="00570C56"/>
    <w:rsid w:val="006231F6"/>
    <w:rsid w:val="006252BF"/>
    <w:rsid w:val="008942FF"/>
    <w:rsid w:val="008B1883"/>
    <w:rsid w:val="0092055D"/>
    <w:rsid w:val="00A76A98"/>
    <w:rsid w:val="00AA39F6"/>
    <w:rsid w:val="00AF0650"/>
    <w:rsid w:val="00B93AFB"/>
    <w:rsid w:val="00BD27CD"/>
    <w:rsid w:val="00BE0E23"/>
    <w:rsid w:val="00C469F7"/>
    <w:rsid w:val="00D12C9B"/>
    <w:rsid w:val="00D47620"/>
    <w:rsid w:val="00D656CF"/>
    <w:rsid w:val="00D70F02"/>
    <w:rsid w:val="00DE725C"/>
    <w:rsid w:val="00E82A0A"/>
    <w:rsid w:val="00F27DC0"/>
    <w:rsid w:val="00F85AAB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6TZhSIOWm/rhII0f9e4HVlHGkjfn8dNxJ/GCoudWIp8=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e54hTAM9SIS/909gyfMuQ3W2eIciZWnr9sqbSjRJvXf2dU79cClTOyihurpt/j7b1QTYkq7/
    aEVPKmtzeUerbg==
  </SignatureValue>
  <KeyInfo>
    <KeyValue>
      <RSAKeyValue>
        <Modulus>
            J4mbAfktA2woSw74Xz2P1mn09xOmohdWOlGU3CFPgdPWa2BvtMBwhltmoGIp7m+lAR4CAgOF
            KgcGACQCAgOFKg==
          </Modulus>
        <Exponent>BwYSMA==</Exponent>
      </RSAKeyValue>
    </KeyValue>
    <X509Data>
      <X509Certificate>
          MIIFJTCCBNKgAwIBAgIKTntLjQAAAAA9tDAKBgYqhQMCAgMFADCCAQIxJjAkBgkqhkiG9w0B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0LwxGTAXBgNVBAMTEENlbnRySW5mb3JtIE52c2YwHhcNMTEwNjEwMDg0NzAwWhcNMTIwNjEw
          MDg1NjAwWjCCAWExHjAcBgkqhkiG9w0BCQEWD3VzdHl1Z292QG5ncy5ydTELMAkGA1UEBhMC
          UlUxOTA3BgNVBAgeMAA1ADQAIAQdBD4EMgQ+BEEEOAQxBDgEQARBBDoEMARPACAEPgQxBDsE
          MARBBEIETDEfMB0GA1UEBx4WBB0EPgQyBD4EQQQ4BDEEOARABEEEOjEbMBkGA1UECh4SBB4E
          HgQeACAEEAQdBCIEEAQgMQowCAYDVQQLEwEwMTswOQYDVQQDHjIEIwRBBEIETgQzBD4EMgAg
          BBAEOwQ1BDoEQQQwBD0ENARAACAELgRABEwENQQyBDgERzE9MDsGCSqGSIb3DQEJAhMuSU5O
          PTU0MDY1Mzk5MjQvS1BQPTU0NjAxMDAxL09HUk49MTA5NTQwNjAyNDE3NDExMC8GA1UEDB4o
          BBMENQQ9BDUEQAQwBDsETAQ9BEsEOQAgBDQEOARABDUEOgRCBD4EQDBjMBwGBiqFAwICEzAS
          BgcqhQMCAiQABgcqhQMCAh4BA0MABEClb+4pYqBmW4ZwwLRvYGvW04FPIdyUUTpWF6KmE/f0
          adaPPV/4DksobAMt+QGbiSdX2760tmtbYHgdFze8owxJo4IBwTCCAb0wDgYDVR0PAQH/BAQD
          AgTwMF8GA1UdJQRYMFYGCCqFAwYDAQQBBgUqhQMGAwYIKwYBBQUHAwQGByqFAwYDAQEGCCsG
          AQUFBwMCBggqhQMGAwEEAwYIKoUDBgMBBAIGCCqFAwYDAQMBBggqhQMGAwECATAdBgNVHQ4E
          FgQU1205h6foyrm5W14va/BR0NlW0DswHwYDVR0jBBgwFoAUuCajdVx8z+t/NZrKOaFdhJTD
          5C4wcwYDVR0fBGwwajBooGagZIYzaHR0cDovL3I1NC5jZW50ZXItaW5mb3JtLnJ1L3VjL2Nl
          bnRyaW5mb3JtX252c2YuY3Jshi1odHRwOi8vY2EuY2k1NC5ydS9jYXVzZXIvY2VudHJpbmZv
          cm1fbnZzZi5jcmwwgZQGCCsGAQUFBwEBBIGHMIGEMEAGCCsGAQUFBzABhjRodHRwOi8vd3d3
          LmNpNTQucnUvbmFsb2cvY2VydGlmL2NlbnRyaW5mb3JtX252c2YuY2VyMEAGCCsGAQUFBzAC
          hjRodHRwOi8vd3d3LmNpNTQucnUvbmFsb2cvY2VydGlmL2NlbnRyaW5mb3JtX252c2YuY2Vy
          MAoGBiqFAwICAwUAA0EAkjTe8admzF1azpKmJT5zT1o2klbYlaRKDR7notvRw4EfK7HABLP5
          IBboxTGJBGaAbCd3jVkJZcfPAMj9HHTeiw==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M7LEcB/rczuqJ1SGzJHYPvhhuJg=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xkLGZaoFmB0FcdwMcjSP4uKS+bw=</DigestValue>
      </Reference>
      <Reference URI="/word/styles.xml?ContentType=application/vnd.openxmlformats-officedocument.wordprocessingml.styles+xml">
        <DigestMethod Algorithm="http://www.w3.org/2000/09/xmldsig#sha1"/>
        <DigestValue>vV2RaPCtQsFVMoXVstgeSKUf/Bs=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2011-10-28T10:52:46Z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2011-10-28T10:46:00Z</dcterms:created>
  <dcterms:modified xsi:type="dcterms:W3CDTF">2011-10-28T10:47:00Z</dcterms:modified>
</cp:coreProperties>
</file>