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7F59" w:rsidRDefault="00E87F59">
      <w:pPr>
        <w:pStyle w:val="a7"/>
        <w:rPr>
          <w:sz w:val="24"/>
        </w:rPr>
      </w:pPr>
      <w:bookmarkStart w:id="0" w:name="_GoBack"/>
      <w:bookmarkEnd w:id="0"/>
      <w:r>
        <w:rPr>
          <w:sz w:val="24"/>
        </w:rPr>
        <w:t>Договор о задатке № __</w:t>
      </w:r>
    </w:p>
    <w:p w:rsidR="00E87F59" w:rsidRDefault="00E87F59">
      <w:pPr>
        <w:pStyle w:val="a7"/>
        <w:rPr>
          <w:sz w:val="24"/>
        </w:rPr>
      </w:pPr>
    </w:p>
    <w:p w:rsidR="00E87F59" w:rsidRDefault="00E87F59">
      <w:pPr>
        <w:spacing w:before="120"/>
        <w:jc w:val="both"/>
        <w:rPr>
          <w:sz w:val="20"/>
        </w:rPr>
      </w:pPr>
      <w:r>
        <w:rPr>
          <w:sz w:val="20"/>
        </w:rPr>
        <w:t xml:space="preserve">г. Казань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</w:t>
      </w:r>
      <w:r w:rsidR="007C4D98">
        <w:rPr>
          <w:sz w:val="20"/>
        </w:rPr>
        <w:t xml:space="preserve">                              </w:t>
      </w:r>
      <w:r>
        <w:rPr>
          <w:sz w:val="20"/>
        </w:rPr>
        <w:t>«__</w:t>
      </w:r>
      <w:r w:rsidR="007C4D98">
        <w:rPr>
          <w:sz w:val="20"/>
        </w:rPr>
        <w:t>_</w:t>
      </w:r>
      <w:r>
        <w:rPr>
          <w:sz w:val="20"/>
        </w:rPr>
        <w:t>»________ 2011 г.</w:t>
      </w:r>
    </w:p>
    <w:p w:rsidR="00E87F59" w:rsidRDefault="00E87F59">
      <w:pPr>
        <w:pStyle w:val="a9"/>
        <w:spacing w:before="120"/>
        <w:rPr>
          <w:sz w:val="20"/>
        </w:rPr>
      </w:pPr>
      <w:r>
        <w:rPr>
          <w:sz w:val="20"/>
        </w:rPr>
        <w:t xml:space="preserve">ЗАО ПСК «Интерьер-Р», в лице конкурсного управляющего  </w:t>
      </w:r>
      <w:proofErr w:type="spellStart"/>
      <w:r>
        <w:rPr>
          <w:sz w:val="20"/>
        </w:rPr>
        <w:t>Самигуллина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Рамиля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Камилевича</w:t>
      </w:r>
      <w:proofErr w:type="spellEnd"/>
      <w:r>
        <w:rPr>
          <w:sz w:val="20"/>
        </w:rPr>
        <w:t xml:space="preserve">, действующего на           основании  </w:t>
      </w:r>
      <w:r>
        <w:rPr>
          <w:sz w:val="20"/>
          <w:szCs w:val="20"/>
        </w:rPr>
        <w:t xml:space="preserve">Решения Арбитражного суда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>осквы</w:t>
      </w:r>
      <w:proofErr w:type="spellEnd"/>
      <w:r>
        <w:rPr>
          <w:sz w:val="20"/>
          <w:szCs w:val="20"/>
        </w:rPr>
        <w:t xml:space="preserve"> от 28.01.2011г. по делу №А40-142504/09-78-730Б</w:t>
      </w:r>
      <w:r>
        <w:rPr>
          <w:sz w:val="20"/>
        </w:rPr>
        <w:t>, с одной стороны, и __________________, именуемый в дальнейшем «Претендент», в лице директора ___________________, действующего  на основании  ________________с другой стороны, руководствуясь Гражданским Кодексом Российской Федерации, заключили настоящий договор о нижеследующем:</w:t>
      </w:r>
    </w:p>
    <w:p w:rsidR="00E87F59" w:rsidRDefault="00E87F59">
      <w:pPr>
        <w:pStyle w:val="1"/>
        <w:spacing w:before="120"/>
        <w:rPr>
          <w:sz w:val="20"/>
        </w:rPr>
      </w:pPr>
      <w:r>
        <w:rPr>
          <w:sz w:val="20"/>
        </w:rPr>
        <w:t>1. Предмет договора</w:t>
      </w:r>
    </w:p>
    <w:p w:rsidR="00E87F59" w:rsidRDefault="00E87F59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Претендент  в качестве задатка за участие в торгах  по   продаже имущества, а именно  лота № ___ на торгах  «__» _________ 2011г., перечисляет   денежные средства в размере ______________ руб., а ЗАО ПСК «Интерьер-Р», принимает задаток на свой расчетный счет. Перечисление задатка осуществляется в российских рублях.</w:t>
      </w:r>
    </w:p>
    <w:p w:rsidR="00E87F59" w:rsidRDefault="00E87F59">
      <w:pPr>
        <w:pStyle w:val="31"/>
      </w:pPr>
      <w:r>
        <w:t xml:space="preserve">Указанный задаток вносится Претендентом в качестве обеспечения обязательств по участию в торгах и оплате имущества в случае его приобретения, принятых на себя Претендентом в соответствии </w:t>
      </w:r>
      <w:r>
        <w:rPr>
          <w:lang w:val="en-US"/>
        </w:rPr>
        <w:t>c</w:t>
      </w:r>
      <w:r>
        <w:t xml:space="preserve"> подаваемой им заявкой на участие в торгах и настоящим Договором.</w:t>
      </w:r>
    </w:p>
    <w:p w:rsidR="00E87F59" w:rsidRDefault="00E87F59">
      <w:pPr>
        <w:spacing w:before="288"/>
        <w:ind w:firstLine="284"/>
        <w:jc w:val="center"/>
        <w:rPr>
          <w:b/>
          <w:bCs/>
          <w:sz w:val="20"/>
        </w:rPr>
      </w:pPr>
      <w:r>
        <w:rPr>
          <w:b/>
          <w:bCs/>
          <w:sz w:val="20"/>
        </w:rPr>
        <w:t>2. Передача денежных средств.</w:t>
      </w:r>
    </w:p>
    <w:p w:rsidR="00E87F59" w:rsidRDefault="00E87F59">
      <w:pPr>
        <w:numPr>
          <w:ilvl w:val="1"/>
          <w:numId w:val="3"/>
        </w:numPr>
        <w:tabs>
          <w:tab w:val="left" w:pos="360"/>
        </w:tabs>
        <w:spacing w:before="288"/>
        <w:ind w:left="360" w:hanging="360"/>
        <w:jc w:val="both"/>
        <w:rPr>
          <w:sz w:val="20"/>
        </w:rPr>
      </w:pPr>
      <w:r>
        <w:rPr>
          <w:sz w:val="20"/>
        </w:rPr>
        <w:t>Денежные средства, в сумме, указанной в ст.1 настоящего Договора, должны быть внесены Претендентом на расчетный счет ЗАО ПСК «Интерьер-Р», указанный в пункте 5.1. настоящего Договора, не позднее даты и времени окончания приема заявок на участие в торгах.</w:t>
      </w:r>
    </w:p>
    <w:p w:rsidR="00E87F59" w:rsidRDefault="00E87F59">
      <w:pPr>
        <w:numPr>
          <w:ilvl w:val="1"/>
          <w:numId w:val="3"/>
        </w:numPr>
        <w:tabs>
          <w:tab w:val="left" w:pos="360"/>
        </w:tabs>
        <w:ind w:left="360" w:hanging="360"/>
        <w:jc w:val="both"/>
        <w:rPr>
          <w:sz w:val="20"/>
        </w:rPr>
      </w:pPr>
      <w:r>
        <w:rPr>
          <w:sz w:val="20"/>
        </w:rPr>
        <w:t>В случае отсутствия в означенный выше срок задатка на расчетном счете ЗАО ПСК «Интерьер-Р», обязательства Претендента по внесению задатка считаются неисполненными.</w:t>
      </w:r>
    </w:p>
    <w:p w:rsidR="00E87F59" w:rsidRDefault="00E87F59">
      <w:pPr>
        <w:numPr>
          <w:ilvl w:val="1"/>
          <w:numId w:val="3"/>
        </w:numPr>
        <w:tabs>
          <w:tab w:val="left" w:pos="360"/>
        </w:tabs>
        <w:ind w:left="360" w:hanging="360"/>
        <w:jc w:val="both"/>
        <w:rPr>
          <w:sz w:val="20"/>
        </w:rPr>
      </w:pPr>
      <w:r>
        <w:rPr>
          <w:sz w:val="20"/>
        </w:rPr>
        <w:t>Претендент не вправе распоряжаться денежными средствами, поступившими на расчетный счет ЗАО ПСК «Интерьер-Р»,  в качестве задатка, равно как ЗАО ПСК «Интерьер-Р»  не вправе распоряжаться денежными средствами Претендента, поступившими на расчетный счет ЗАО ПСК «Интерьер-Р»  в качестве задатка.</w:t>
      </w:r>
    </w:p>
    <w:p w:rsidR="00E87F59" w:rsidRDefault="00E87F59">
      <w:pPr>
        <w:numPr>
          <w:ilvl w:val="1"/>
          <w:numId w:val="3"/>
        </w:numPr>
        <w:tabs>
          <w:tab w:val="left" w:pos="360"/>
        </w:tabs>
        <w:ind w:left="360" w:hanging="360"/>
        <w:jc w:val="both"/>
        <w:rPr>
          <w:sz w:val="20"/>
        </w:rPr>
      </w:pPr>
      <w:r>
        <w:rPr>
          <w:sz w:val="20"/>
        </w:rPr>
        <w:t>ЗАО ПСК «Интерьер-Р»  обязуется возвратить сумму задатка внесенного Претендентом в установленных настоящим Договором случаях в соответствии со статьей 3 настоящего Договора.</w:t>
      </w:r>
    </w:p>
    <w:p w:rsidR="00E87F59" w:rsidRDefault="00E87F59">
      <w:pPr>
        <w:numPr>
          <w:ilvl w:val="1"/>
          <w:numId w:val="3"/>
        </w:numPr>
        <w:tabs>
          <w:tab w:val="left" w:pos="360"/>
        </w:tabs>
        <w:ind w:left="360" w:hanging="360"/>
        <w:jc w:val="both"/>
        <w:rPr>
          <w:sz w:val="20"/>
        </w:rPr>
      </w:pPr>
      <w:r>
        <w:rPr>
          <w:sz w:val="20"/>
        </w:rPr>
        <w:t>Возврат задатка в соответствии со статьёй 3 Настоящего Договора осуществляется на расчетный счет Претендента указанный в пункте 5.2. настоящего Договора или наличным расчетом.</w:t>
      </w:r>
    </w:p>
    <w:p w:rsidR="00E87F59" w:rsidRDefault="00E87F59">
      <w:pPr>
        <w:jc w:val="both"/>
        <w:rPr>
          <w:sz w:val="20"/>
        </w:rPr>
      </w:pPr>
    </w:p>
    <w:p w:rsidR="00E87F59" w:rsidRDefault="00E87F59">
      <w:pPr>
        <w:spacing w:before="120"/>
        <w:ind w:firstLine="340"/>
        <w:jc w:val="center"/>
        <w:rPr>
          <w:b/>
          <w:bCs/>
          <w:sz w:val="20"/>
        </w:rPr>
      </w:pPr>
      <w:r>
        <w:rPr>
          <w:b/>
          <w:bCs/>
          <w:sz w:val="20"/>
        </w:rPr>
        <w:t>3. Возврат денежных средств.</w:t>
      </w:r>
    </w:p>
    <w:p w:rsidR="00E87F59" w:rsidRDefault="00E87F59">
      <w:pPr>
        <w:pStyle w:val="a9"/>
        <w:numPr>
          <w:ilvl w:val="1"/>
          <w:numId w:val="4"/>
        </w:numPr>
        <w:tabs>
          <w:tab w:val="left" w:pos="360"/>
        </w:tabs>
        <w:spacing w:before="120"/>
        <w:ind w:left="360" w:hanging="360"/>
        <w:rPr>
          <w:sz w:val="20"/>
        </w:rPr>
      </w:pPr>
      <w:proofErr w:type="gramStart"/>
      <w:r>
        <w:rPr>
          <w:sz w:val="20"/>
        </w:rPr>
        <w:t>В случае если Претенденту было отказано в принятии заявки на участие в торгах, ЗАО ПСК «Интерьер-Р»   обязуется возвратить поступившую на его счет сумму задатка указанным в пункте 2.6. способом в течение 5 (пяти) банковских дней (банковским днем считается день, в который  Центральный банк и коммерческие банки РФ открыты для осуществления платежей) с даты проставления ЗАО ПСК «Интерьер-Р»  отметки об отказе</w:t>
      </w:r>
      <w:proofErr w:type="gramEnd"/>
      <w:r>
        <w:rPr>
          <w:sz w:val="20"/>
        </w:rPr>
        <w:t xml:space="preserve"> в принятии заявки на описи  представленных Претендентом документов. </w:t>
      </w:r>
    </w:p>
    <w:p w:rsidR="00E87F59" w:rsidRDefault="00E87F59">
      <w:pPr>
        <w:pStyle w:val="a9"/>
        <w:numPr>
          <w:ilvl w:val="1"/>
          <w:numId w:val="4"/>
        </w:numPr>
        <w:tabs>
          <w:tab w:val="left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если Претендент не признан победителем торгов, ЗАО ПСК «Интерьер-Р»  обязуется возвратить сумму задатка указанным в пункте 2.6. способом в течение 5 (пяти) банковских дней </w:t>
      </w:r>
      <w:proofErr w:type="gramStart"/>
      <w:r>
        <w:rPr>
          <w:sz w:val="20"/>
        </w:rPr>
        <w:t>с даты проведения</w:t>
      </w:r>
      <w:proofErr w:type="gramEnd"/>
      <w:r>
        <w:rPr>
          <w:sz w:val="20"/>
        </w:rPr>
        <w:t xml:space="preserve"> торгов. </w:t>
      </w:r>
    </w:p>
    <w:p w:rsidR="00E87F59" w:rsidRDefault="00E87F59">
      <w:pPr>
        <w:pStyle w:val="a9"/>
        <w:numPr>
          <w:ilvl w:val="1"/>
          <w:numId w:val="4"/>
        </w:numPr>
        <w:tabs>
          <w:tab w:val="left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отзыва Претендентом в установленном порядке и срок, указанный в </w:t>
      </w:r>
      <w:proofErr w:type="spellStart"/>
      <w:r>
        <w:rPr>
          <w:sz w:val="20"/>
        </w:rPr>
        <w:t>п.п</w:t>
      </w:r>
      <w:proofErr w:type="spellEnd"/>
      <w:r>
        <w:rPr>
          <w:sz w:val="20"/>
        </w:rPr>
        <w:t xml:space="preserve">. 2.1., заявки на участие в торгах,  ЗАО ПСК «Интерьер-Р»  обязуется возвратить сумму задатка,  указанным в пункте 2.6. способом,  в течение 5 (пяти) банковских дней </w:t>
      </w:r>
      <w:proofErr w:type="gramStart"/>
      <w:r>
        <w:rPr>
          <w:sz w:val="20"/>
        </w:rPr>
        <w:t>с даты получения</w:t>
      </w:r>
      <w:proofErr w:type="gramEnd"/>
      <w:r>
        <w:rPr>
          <w:sz w:val="20"/>
        </w:rPr>
        <w:t xml:space="preserve"> ЗАО ПСК «Интерьер-Р»  письменного уведомления от Претендента об отзыве заявки.</w:t>
      </w:r>
    </w:p>
    <w:p w:rsidR="00E87F59" w:rsidRDefault="00E87F59">
      <w:pPr>
        <w:pStyle w:val="a9"/>
        <w:numPr>
          <w:ilvl w:val="1"/>
          <w:numId w:val="4"/>
        </w:numPr>
        <w:tabs>
          <w:tab w:val="left" w:pos="360"/>
        </w:tabs>
        <w:spacing w:before="120"/>
        <w:ind w:left="360" w:hanging="360"/>
        <w:rPr>
          <w:sz w:val="20"/>
        </w:rPr>
      </w:pPr>
      <w:proofErr w:type="gramStart"/>
      <w:r>
        <w:rPr>
          <w:sz w:val="20"/>
        </w:rPr>
        <w:t xml:space="preserve">В случае если Претендент, подавший заявку на участие в торгах установленном порядке, отозвал заявку позднее срока отведенного для подачи заявок, указанного в </w:t>
      </w:r>
      <w:proofErr w:type="spellStart"/>
      <w:r>
        <w:rPr>
          <w:sz w:val="20"/>
        </w:rPr>
        <w:t>п.п</w:t>
      </w:r>
      <w:proofErr w:type="spellEnd"/>
      <w:r>
        <w:rPr>
          <w:sz w:val="20"/>
        </w:rPr>
        <w:t xml:space="preserve">. 2.1., то задаток  возвращается ему в указанном в </w:t>
      </w:r>
      <w:proofErr w:type="spellStart"/>
      <w:r>
        <w:rPr>
          <w:sz w:val="20"/>
        </w:rPr>
        <w:t>п.п</w:t>
      </w:r>
      <w:proofErr w:type="spellEnd"/>
      <w:r>
        <w:rPr>
          <w:sz w:val="20"/>
        </w:rPr>
        <w:t>. 2.6. способом в течение 5 (пяти) банковских дней с даты проведения торгов.</w:t>
      </w:r>
      <w:proofErr w:type="gramEnd"/>
    </w:p>
    <w:p w:rsidR="00E87F59" w:rsidRDefault="00E87F59">
      <w:pPr>
        <w:pStyle w:val="a9"/>
        <w:numPr>
          <w:ilvl w:val="1"/>
          <w:numId w:val="4"/>
        </w:numPr>
        <w:tabs>
          <w:tab w:val="left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 В случае если Претендент, подавший заявку на участие в торгах установленном порядке, не принял участия в торгах, то задаток ему не возвращается  в соответствии с  ГК РФ и настоящим Договором.</w:t>
      </w:r>
    </w:p>
    <w:p w:rsidR="00E87F59" w:rsidRDefault="00E87F59">
      <w:pPr>
        <w:pStyle w:val="a9"/>
        <w:numPr>
          <w:ilvl w:val="1"/>
          <w:numId w:val="4"/>
        </w:numPr>
        <w:tabs>
          <w:tab w:val="left" w:pos="360"/>
        </w:tabs>
        <w:spacing w:before="120"/>
        <w:ind w:left="360" w:hanging="360"/>
        <w:rPr>
          <w:sz w:val="20"/>
        </w:rPr>
      </w:pPr>
      <w:r>
        <w:rPr>
          <w:sz w:val="20"/>
        </w:rPr>
        <w:t>В случае если Претендент, признанный победителем торгов, отказался от подписания протокола о результатах торгов, либо не заключил Договор купли-продажи имущества в течение 10 (десяти) рабочих дней с момента утверждения Протокола о результатах торгов, задаток ему не возвращается в соответствии с ГК РФ и настоящим Договором.</w:t>
      </w:r>
    </w:p>
    <w:p w:rsidR="00E87F59" w:rsidRDefault="00E87F59">
      <w:pPr>
        <w:pStyle w:val="a9"/>
        <w:numPr>
          <w:ilvl w:val="1"/>
          <w:numId w:val="4"/>
        </w:numPr>
        <w:tabs>
          <w:tab w:val="left" w:pos="360"/>
        </w:tabs>
        <w:spacing w:before="120"/>
        <w:ind w:left="360" w:hanging="360"/>
        <w:rPr>
          <w:sz w:val="20"/>
        </w:rPr>
      </w:pPr>
      <w:r>
        <w:rPr>
          <w:sz w:val="20"/>
        </w:rPr>
        <w:t>В случае выигрыша на торгах, сумма задатка победителя перечисляется на расчетный счет продавца и засчитывается в счет оплаты  приобретенного лота.</w:t>
      </w:r>
    </w:p>
    <w:p w:rsidR="00E87F59" w:rsidRDefault="00E87F59">
      <w:pPr>
        <w:pStyle w:val="a9"/>
        <w:numPr>
          <w:ilvl w:val="1"/>
          <w:numId w:val="4"/>
        </w:numPr>
        <w:tabs>
          <w:tab w:val="left" w:pos="360"/>
        </w:tabs>
        <w:spacing w:before="120"/>
        <w:ind w:left="360" w:hanging="360"/>
        <w:rPr>
          <w:sz w:val="20"/>
        </w:rPr>
      </w:pPr>
      <w:r>
        <w:rPr>
          <w:sz w:val="20"/>
        </w:rPr>
        <w:t>В случае признания торгов несостоявшимися, по причинам независящим от Претендента, ЗАО ПСК «Интерьер-Р»   обязуется возвратить поступившую сумму задатка указанным в пункте 2.6. способом в течение 5 (пяти) банковских дней с момента подписания Протокола об итогах торгов.</w:t>
      </w:r>
    </w:p>
    <w:p w:rsidR="00E87F59" w:rsidRDefault="00E87F59">
      <w:pPr>
        <w:pStyle w:val="a9"/>
        <w:numPr>
          <w:ilvl w:val="1"/>
          <w:numId w:val="4"/>
        </w:numPr>
        <w:tabs>
          <w:tab w:val="left" w:pos="360"/>
        </w:tabs>
        <w:spacing w:before="120"/>
        <w:ind w:left="360" w:hanging="360"/>
        <w:rPr>
          <w:sz w:val="20"/>
        </w:rPr>
      </w:pPr>
      <w:r>
        <w:rPr>
          <w:sz w:val="20"/>
        </w:rPr>
        <w:lastRenderedPageBreak/>
        <w:t xml:space="preserve">В случае отмены торгов собственником имущества, ЗАО ПСК «Интерьер-Р»   обязуется в течение 5 (пяти) банковских дней </w:t>
      </w:r>
      <w:proofErr w:type="gramStart"/>
      <w:r>
        <w:rPr>
          <w:sz w:val="20"/>
        </w:rPr>
        <w:t>с даты принятия</w:t>
      </w:r>
      <w:proofErr w:type="gramEnd"/>
      <w:r>
        <w:rPr>
          <w:sz w:val="20"/>
        </w:rPr>
        <w:t xml:space="preserve">  аукционной (конкурсной) комиссией решения об отмене торгов, возвратить поступившую сумму задатка указанным в пункте 2.6. способом.</w:t>
      </w:r>
    </w:p>
    <w:p w:rsidR="00E87F59" w:rsidRDefault="00E87F59">
      <w:pPr>
        <w:pStyle w:val="a9"/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>4. Срок действия Договора</w:t>
      </w:r>
    </w:p>
    <w:p w:rsidR="00E87F59" w:rsidRDefault="00E87F59">
      <w:pPr>
        <w:pStyle w:val="a9"/>
        <w:numPr>
          <w:ilvl w:val="1"/>
          <w:numId w:val="2"/>
        </w:numPr>
        <w:tabs>
          <w:tab w:val="left" w:pos="0"/>
        </w:tabs>
        <w:spacing w:before="120"/>
        <w:ind w:left="360" w:hanging="360"/>
        <w:rPr>
          <w:sz w:val="20"/>
        </w:rPr>
      </w:pPr>
      <w:r>
        <w:rPr>
          <w:sz w:val="20"/>
        </w:rPr>
        <w:t>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E87F59" w:rsidRDefault="00E87F59">
      <w:pPr>
        <w:pStyle w:val="a9"/>
        <w:numPr>
          <w:ilvl w:val="1"/>
          <w:numId w:val="2"/>
        </w:numPr>
        <w:tabs>
          <w:tab w:val="left" w:pos="0"/>
        </w:tabs>
        <w:spacing w:before="120"/>
        <w:ind w:left="360" w:hanging="360"/>
        <w:rPr>
          <w:sz w:val="20"/>
        </w:rPr>
      </w:pPr>
      <w:r>
        <w:rPr>
          <w:sz w:val="20"/>
        </w:rPr>
        <w:t>Настоящий Договор регулируется действующим законодательством РФ.</w:t>
      </w:r>
    </w:p>
    <w:p w:rsidR="00E87F59" w:rsidRDefault="00E87F59">
      <w:pPr>
        <w:pStyle w:val="a9"/>
        <w:numPr>
          <w:ilvl w:val="1"/>
          <w:numId w:val="2"/>
        </w:numPr>
        <w:tabs>
          <w:tab w:val="left" w:pos="0"/>
        </w:tabs>
        <w:spacing w:before="120"/>
        <w:ind w:left="360" w:hanging="360"/>
        <w:rPr>
          <w:sz w:val="20"/>
        </w:rPr>
      </w:pPr>
      <w:r>
        <w:rPr>
          <w:sz w:val="20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 или суда общей юрисдикции в соответствие с действующим законодательством РФ.</w:t>
      </w:r>
    </w:p>
    <w:p w:rsidR="00E87F59" w:rsidRDefault="00E87F59">
      <w:pPr>
        <w:pStyle w:val="a9"/>
        <w:numPr>
          <w:ilvl w:val="1"/>
          <w:numId w:val="2"/>
        </w:numPr>
        <w:tabs>
          <w:tab w:val="left" w:pos="0"/>
        </w:tabs>
        <w:spacing w:before="120"/>
        <w:ind w:left="360" w:hanging="360"/>
        <w:rPr>
          <w:sz w:val="20"/>
        </w:rPr>
      </w:pPr>
      <w:r>
        <w:rPr>
          <w:sz w:val="20"/>
        </w:rPr>
        <w:t>Настоящий Договор составлен в двух экземплярах, по одному для каждой из Сторон.</w:t>
      </w:r>
    </w:p>
    <w:p w:rsidR="00E87F59" w:rsidRDefault="00E87F59">
      <w:pPr>
        <w:pStyle w:val="a9"/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>5. Реквизиты сторон.</w:t>
      </w:r>
    </w:p>
    <w:p w:rsidR="00E87F59" w:rsidRDefault="00E87F59">
      <w:pPr>
        <w:pStyle w:val="a9"/>
        <w:spacing w:before="120"/>
        <w:jc w:val="center"/>
        <w:rPr>
          <w:b/>
          <w:bCs/>
          <w:sz w:val="20"/>
        </w:rPr>
      </w:pPr>
    </w:p>
    <w:p w:rsidR="00E87F59" w:rsidRDefault="00E87F59">
      <w:pPr>
        <w:jc w:val="both"/>
        <w:rPr>
          <w:sz w:val="20"/>
          <w:szCs w:val="20"/>
        </w:rPr>
      </w:pPr>
      <w:r>
        <w:rPr>
          <w:b/>
          <w:bCs/>
          <w:sz w:val="20"/>
        </w:rPr>
        <w:t xml:space="preserve">5.1. </w:t>
      </w:r>
      <w:r>
        <w:rPr>
          <w:sz w:val="20"/>
        </w:rPr>
        <w:t>ЗАО ПСК «Интерьер-Р</w:t>
      </w:r>
      <w:r>
        <w:rPr>
          <w:sz w:val="20"/>
          <w:szCs w:val="20"/>
        </w:rPr>
        <w:t>»</w:t>
      </w:r>
    </w:p>
    <w:p w:rsidR="00E87F59" w:rsidRDefault="00E87F5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Адрес: РФ,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>осква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ул.Б.Новодмитровская</w:t>
      </w:r>
      <w:proofErr w:type="spellEnd"/>
      <w:r>
        <w:rPr>
          <w:sz w:val="20"/>
          <w:szCs w:val="20"/>
        </w:rPr>
        <w:t>, 23</w:t>
      </w:r>
    </w:p>
    <w:p w:rsidR="00E87F59" w:rsidRDefault="00E87F59">
      <w:pPr>
        <w:jc w:val="both"/>
        <w:rPr>
          <w:sz w:val="20"/>
          <w:szCs w:val="20"/>
        </w:rPr>
      </w:pPr>
      <w:r>
        <w:rPr>
          <w:sz w:val="20"/>
          <w:szCs w:val="20"/>
        </w:rPr>
        <w:t>ОГРН 1027739613440</w:t>
      </w:r>
    </w:p>
    <w:p w:rsidR="00E87F59" w:rsidRDefault="00E87F59">
      <w:pPr>
        <w:jc w:val="both"/>
        <w:rPr>
          <w:sz w:val="20"/>
          <w:szCs w:val="20"/>
        </w:rPr>
      </w:pPr>
      <w:r>
        <w:rPr>
          <w:sz w:val="20"/>
          <w:szCs w:val="20"/>
        </w:rPr>
        <w:t>ИНН/КПП  7715041431/771501001</w:t>
      </w:r>
    </w:p>
    <w:p w:rsidR="00E87F59" w:rsidRDefault="00E87F5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р/с 40702810500010002828 в ОАО «ИНТЕХБАНК»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азань</w:t>
      </w:r>
      <w:proofErr w:type="spellEnd"/>
    </w:p>
    <w:p w:rsidR="00E87F59" w:rsidRDefault="00E87F59">
      <w:pPr>
        <w:jc w:val="both"/>
        <w:rPr>
          <w:sz w:val="20"/>
          <w:szCs w:val="20"/>
        </w:rPr>
      </w:pPr>
      <w:r>
        <w:rPr>
          <w:sz w:val="20"/>
          <w:szCs w:val="20"/>
        </w:rPr>
        <w:t>к/с 30101810700000000804</w:t>
      </w:r>
    </w:p>
    <w:p w:rsidR="00E87F59" w:rsidRDefault="00E87F59">
      <w:pPr>
        <w:jc w:val="both"/>
        <w:rPr>
          <w:sz w:val="20"/>
          <w:szCs w:val="20"/>
        </w:rPr>
      </w:pPr>
      <w:r>
        <w:rPr>
          <w:sz w:val="20"/>
          <w:szCs w:val="20"/>
        </w:rPr>
        <w:t>БИК 049205804</w:t>
      </w:r>
    </w:p>
    <w:p w:rsidR="00E87F59" w:rsidRDefault="00E87F59">
      <w:pPr>
        <w:rPr>
          <w:sz w:val="20"/>
        </w:rPr>
      </w:pPr>
    </w:p>
    <w:p w:rsidR="00E87F59" w:rsidRDefault="00E87F59">
      <w:pPr>
        <w:rPr>
          <w:sz w:val="20"/>
          <w:szCs w:val="20"/>
        </w:rPr>
      </w:pPr>
      <w:r>
        <w:rPr>
          <w:b/>
          <w:bCs/>
          <w:sz w:val="20"/>
        </w:rPr>
        <w:t>5.2. Претенде</w:t>
      </w:r>
      <w:r>
        <w:rPr>
          <w:b/>
          <w:bCs/>
          <w:sz w:val="20"/>
          <w:szCs w:val="20"/>
        </w:rPr>
        <w:t>нт:</w:t>
      </w:r>
      <w:r>
        <w:rPr>
          <w:sz w:val="20"/>
          <w:szCs w:val="20"/>
        </w:rPr>
        <w:t xml:space="preserve"> _______________________________________________________________</w:t>
      </w:r>
    </w:p>
    <w:p w:rsidR="00E87F59" w:rsidRDefault="00E87F59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/с №______________________________________________ в __________________________</w:t>
      </w:r>
    </w:p>
    <w:p w:rsidR="00E87F59" w:rsidRDefault="00E87F59">
      <w:pPr>
        <w:jc w:val="both"/>
        <w:rPr>
          <w:sz w:val="20"/>
          <w:szCs w:val="20"/>
        </w:rPr>
      </w:pPr>
      <w:r>
        <w:rPr>
          <w:sz w:val="20"/>
          <w:szCs w:val="20"/>
        </w:rPr>
        <w:t>к/с №__________________________________________________________________________</w:t>
      </w:r>
    </w:p>
    <w:p w:rsidR="00E87F59" w:rsidRDefault="00E87F59">
      <w:pPr>
        <w:jc w:val="both"/>
        <w:rPr>
          <w:sz w:val="20"/>
          <w:szCs w:val="20"/>
        </w:rPr>
      </w:pPr>
      <w:r>
        <w:rPr>
          <w:sz w:val="20"/>
          <w:szCs w:val="20"/>
        </w:rPr>
        <w:t>ИНН _______________________________  КПП _____________________________________</w:t>
      </w:r>
    </w:p>
    <w:p w:rsidR="00E87F59" w:rsidRDefault="00E87F59">
      <w:pPr>
        <w:rPr>
          <w:sz w:val="20"/>
        </w:rPr>
      </w:pPr>
      <w:r>
        <w:rPr>
          <w:sz w:val="20"/>
        </w:rPr>
        <w:t>БИК ________________________________</w:t>
      </w:r>
    </w:p>
    <w:p w:rsidR="00E87F59" w:rsidRDefault="00E87F59">
      <w:pPr>
        <w:rPr>
          <w:sz w:val="20"/>
        </w:rPr>
      </w:pPr>
      <w:r>
        <w:rPr>
          <w:sz w:val="20"/>
        </w:rPr>
        <w:t>Адрес: _________________________________________________________________________</w:t>
      </w:r>
    </w:p>
    <w:p w:rsidR="00E87F59" w:rsidRDefault="00E87F5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E87F59" w:rsidRDefault="00E87F59">
      <w:pPr>
        <w:rPr>
          <w:sz w:val="20"/>
        </w:rPr>
      </w:pPr>
    </w:p>
    <w:p w:rsidR="00E87F59" w:rsidRDefault="00E87F59">
      <w:pPr>
        <w:rPr>
          <w:sz w:val="20"/>
        </w:rPr>
      </w:pPr>
    </w:p>
    <w:p w:rsidR="00E87F59" w:rsidRDefault="00E87F59">
      <w:pPr>
        <w:jc w:val="center"/>
        <w:rPr>
          <w:b/>
          <w:sz w:val="20"/>
        </w:rPr>
      </w:pPr>
      <w:r>
        <w:rPr>
          <w:b/>
          <w:sz w:val="20"/>
        </w:rPr>
        <w:t>6. Подписи сторон</w:t>
      </w:r>
    </w:p>
    <w:p w:rsidR="00E87F59" w:rsidRDefault="00E87F59">
      <w:pPr>
        <w:jc w:val="center"/>
        <w:rPr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57"/>
      </w:tblGrid>
      <w:tr w:rsidR="00E87F59">
        <w:tc>
          <w:tcPr>
            <w:tcW w:w="4361" w:type="dxa"/>
            <w:shd w:val="clear" w:color="auto" w:fill="auto"/>
          </w:tcPr>
          <w:p w:rsidR="00E87F59" w:rsidRDefault="00E87F59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ЗАО ПСК «Интерьер-Р»</w:t>
            </w:r>
          </w:p>
        </w:tc>
        <w:tc>
          <w:tcPr>
            <w:tcW w:w="1134" w:type="dxa"/>
            <w:shd w:val="clear" w:color="auto" w:fill="auto"/>
          </w:tcPr>
          <w:p w:rsidR="00E87F59" w:rsidRDefault="00E87F59">
            <w:pPr>
              <w:snapToGrid w:val="0"/>
              <w:rPr>
                <w:b/>
                <w:sz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E87F59" w:rsidRDefault="00E87F59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</w:tc>
      </w:tr>
      <w:tr w:rsidR="00E87F59">
        <w:tc>
          <w:tcPr>
            <w:tcW w:w="4361" w:type="dxa"/>
            <w:shd w:val="clear" w:color="auto" w:fill="auto"/>
          </w:tcPr>
          <w:p w:rsidR="00E87F59" w:rsidRDefault="00E87F5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Конкурсный управляющий</w:t>
            </w:r>
          </w:p>
        </w:tc>
        <w:tc>
          <w:tcPr>
            <w:tcW w:w="1134" w:type="dxa"/>
            <w:shd w:val="clear" w:color="auto" w:fill="auto"/>
          </w:tcPr>
          <w:p w:rsidR="00E87F59" w:rsidRDefault="00E87F59">
            <w:pPr>
              <w:snapToGrid w:val="0"/>
              <w:rPr>
                <w:sz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E87F59" w:rsidRDefault="00E87F59">
            <w:pPr>
              <w:snapToGrid w:val="0"/>
              <w:rPr>
                <w:sz w:val="20"/>
              </w:rPr>
            </w:pPr>
          </w:p>
        </w:tc>
      </w:tr>
      <w:tr w:rsidR="00E87F59">
        <w:tc>
          <w:tcPr>
            <w:tcW w:w="4361" w:type="dxa"/>
            <w:shd w:val="clear" w:color="auto" w:fill="auto"/>
          </w:tcPr>
          <w:p w:rsidR="00E87F59" w:rsidRDefault="00E87F59">
            <w:pPr>
              <w:snapToGrid w:val="0"/>
              <w:rPr>
                <w:sz w:val="20"/>
              </w:rPr>
            </w:pPr>
          </w:p>
          <w:p w:rsidR="00E87F59" w:rsidRDefault="00E87F59">
            <w:pPr>
              <w:rPr>
                <w:sz w:val="20"/>
              </w:rPr>
            </w:pPr>
            <w:r>
              <w:rPr>
                <w:sz w:val="20"/>
              </w:rPr>
              <w:t>__________________ /</w:t>
            </w:r>
            <w:proofErr w:type="spellStart"/>
            <w:r>
              <w:rPr>
                <w:sz w:val="20"/>
              </w:rPr>
              <w:t>Самигуллин</w:t>
            </w:r>
            <w:proofErr w:type="spellEnd"/>
            <w:r>
              <w:rPr>
                <w:sz w:val="20"/>
              </w:rPr>
              <w:t xml:space="preserve"> Р. К./</w:t>
            </w:r>
          </w:p>
        </w:tc>
        <w:tc>
          <w:tcPr>
            <w:tcW w:w="1134" w:type="dxa"/>
            <w:shd w:val="clear" w:color="auto" w:fill="auto"/>
          </w:tcPr>
          <w:p w:rsidR="00E87F59" w:rsidRDefault="00E87F59">
            <w:pPr>
              <w:snapToGrid w:val="0"/>
              <w:rPr>
                <w:sz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E87F59" w:rsidRDefault="00E87F59">
            <w:pPr>
              <w:snapToGrid w:val="0"/>
              <w:rPr>
                <w:sz w:val="20"/>
              </w:rPr>
            </w:pPr>
          </w:p>
          <w:p w:rsidR="00E87F59" w:rsidRDefault="00E87F59">
            <w:pPr>
              <w:rPr>
                <w:sz w:val="20"/>
              </w:rPr>
            </w:pPr>
            <w:r>
              <w:rPr>
                <w:sz w:val="20"/>
              </w:rPr>
              <w:t>__________________ /___________________./</w:t>
            </w:r>
          </w:p>
        </w:tc>
      </w:tr>
      <w:tr w:rsidR="00E87F59">
        <w:tc>
          <w:tcPr>
            <w:tcW w:w="4361" w:type="dxa"/>
            <w:shd w:val="clear" w:color="auto" w:fill="auto"/>
          </w:tcPr>
          <w:p w:rsidR="00E87F59" w:rsidRDefault="00E87F5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«___» ____________________ 2011г.</w:t>
            </w:r>
          </w:p>
          <w:p w:rsidR="00E87F59" w:rsidRDefault="00E87F59">
            <w:pPr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1134" w:type="dxa"/>
            <w:shd w:val="clear" w:color="auto" w:fill="auto"/>
          </w:tcPr>
          <w:p w:rsidR="00E87F59" w:rsidRDefault="00E87F59">
            <w:pPr>
              <w:snapToGrid w:val="0"/>
              <w:rPr>
                <w:sz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E87F59" w:rsidRDefault="00E87F5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«___» ____________________ 2011г.</w:t>
            </w:r>
          </w:p>
          <w:p w:rsidR="00E87F59" w:rsidRDefault="00E87F59">
            <w:pPr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</w:tr>
    </w:tbl>
    <w:p w:rsidR="00E87F59" w:rsidRDefault="00E87F59">
      <w:pPr>
        <w:pStyle w:val="a9"/>
        <w:spacing w:before="120"/>
      </w:pPr>
    </w:p>
    <w:sectPr w:rsidR="00E87F59">
      <w:footerReference w:type="default" r:id="rId8"/>
      <w:pgSz w:w="11906" w:h="16838"/>
      <w:pgMar w:top="899" w:right="566" w:bottom="899" w:left="90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EE" w:rsidRDefault="00FF17EE">
      <w:r>
        <w:separator/>
      </w:r>
    </w:p>
  </w:endnote>
  <w:endnote w:type="continuationSeparator" w:id="0">
    <w:p w:rsidR="00FF17EE" w:rsidRDefault="00FF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59" w:rsidRDefault="001D327D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7124065</wp:posOffset>
              </wp:positionH>
              <wp:positionV relativeFrom="paragraph">
                <wp:posOffset>635</wp:posOffset>
              </wp:positionV>
              <wp:extent cx="75565" cy="173990"/>
              <wp:effectExtent l="8890" t="635" r="127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F59" w:rsidRDefault="00E87F59">
                          <w:pPr>
                            <w:pStyle w:val="ab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3C568E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95pt;margin-top:.05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" stroked="f">
              <v:fill opacity="0"/>
              <v:textbox inset="0,0,0,0">
                <w:txbxContent>
                  <w:p w:rsidR="00E87F59" w:rsidRDefault="00E87F59">
                    <w:pPr>
                      <w:pStyle w:val="ab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3C568E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EE" w:rsidRDefault="00FF17EE">
      <w:r>
        <w:separator/>
      </w:r>
    </w:p>
  </w:footnote>
  <w:footnote w:type="continuationSeparator" w:id="0">
    <w:p w:rsidR="00FF17EE" w:rsidRDefault="00FF1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2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2.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.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.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.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.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.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.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.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98"/>
    <w:rsid w:val="001D327D"/>
    <w:rsid w:val="003C568E"/>
    <w:rsid w:val="007C4D98"/>
    <w:rsid w:val="00967609"/>
    <w:rsid w:val="00E87F59"/>
    <w:rsid w:val="00F6069A"/>
    <w:rsid w:val="00FF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28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Body Text Indent"/>
    <w:basedOn w:val="a"/>
    <w:pPr>
      <w:ind w:firstLine="340"/>
      <w:jc w:val="both"/>
    </w:pPr>
  </w:style>
  <w:style w:type="paragraph" w:customStyle="1" w:styleId="21">
    <w:name w:val="Основной текст с отступом 21"/>
    <w:basedOn w:val="a"/>
    <w:pPr>
      <w:spacing w:before="120"/>
      <w:ind w:firstLine="284"/>
      <w:jc w:val="both"/>
    </w:pPr>
  </w:style>
  <w:style w:type="paragraph" w:customStyle="1" w:styleId="31">
    <w:name w:val="Основной текст с отступом 31"/>
    <w:basedOn w:val="a"/>
    <w:pPr>
      <w:ind w:firstLine="283"/>
      <w:jc w:val="both"/>
    </w:pPr>
    <w:rPr>
      <w:sz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5"/>
  </w:style>
  <w:style w:type="paragraph" w:styleId="af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28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Body Text Indent"/>
    <w:basedOn w:val="a"/>
    <w:pPr>
      <w:ind w:firstLine="340"/>
      <w:jc w:val="both"/>
    </w:pPr>
  </w:style>
  <w:style w:type="paragraph" w:customStyle="1" w:styleId="21">
    <w:name w:val="Основной текст с отступом 21"/>
    <w:basedOn w:val="a"/>
    <w:pPr>
      <w:spacing w:before="120"/>
      <w:ind w:firstLine="284"/>
      <w:jc w:val="both"/>
    </w:pPr>
  </w:style>
  <w:style w:type="paragraph" w:customStyle="1" w:styleId="31">
    <w:name w:val="Основной текст с отступом 31"/>
    <w:basedOn w:val="a"/>
    <w:pPr>
      <w:ind w:firstLine="283"/>
      <w:jc w:val="both"/>
    </w:pPr>
    <w:rPr>
      <w:sz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5"/>
  </w:style>
  <w:style w:type="paragraph" w:styleId="af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</vt:lpstr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</dc:title>
  <dc:subject/>
  <dc:creator>User</dc:creator>
  <cp:keywords/>
  <cp:lastModifiedBy>Рамиль Камилевич</cp:lastModifiedBy>
  <cp:revision>4</cp:revision>
  <cp:lastPrinted>2011-03-17T06:01:00Z</cp:lastPrinted>
  <dcterms:created xsi:type="dcterms:W3CDTF">2011-10-06T07:55:00Z</dcterms:created>
  <dcterms:modified xsi:type="dcterms:W3CDTF">2011-11-07T17:21:00Z</dcterms:modified>
</cp:coreProperties>
</file>