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17033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СОГЛАШЕНИЕ О ЗАДАТКЕ </w:t>
      </w:r>
      <w:r w:rsidR="004C22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№___</w:t>
      </w:r>
    </w:p>
    <w:p w:rsidR="004A73EA" w:rsidRPr="00E93790" w:rsidRDefault="004A73EA" w:rsidP="006E7DC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4850F7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Москва</w:t>
      </w:r>
      <w:r w:rsidRPr="00E9379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</w:t>
      </w:r>
      <w:r w:rsidRPr="00E93790">
        <w:rPr>
          <w:rFonts w:ascii="Times New Roman" w:hAnsi="Times New Roman" w:cs="Times New Roman"/>
          <w:color w:val="000000"/>
          <w:sz w:val="24"/>
          <w:szCs w:val="24"/>
        </w:rPr>
        <w:t xml:space="preserve">«____» </w:t>
      </w:r>
      <w:r w:rsidR="002E48FF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Pr="00E937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93790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7B2613">
        <w:rPr>
          <w:rFonts w:ascii="Times New Roman" w:hAnsi="Times New Roman" w:cs="Times New Roman"/>
          <w:color w:val="000000"/>
          <w:spacing w:val="-7"/>
          <w:sz w:val="24"/>
          <w:szCs w:val="24"/>
        </w:rPr>
        <w:t>11</w:t>
      </w:r>
      <w:r w:rsidRPr="00E9379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4A73EA" w:rsidRPr="00561993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4A73EA" w:rsidRPr="00561993" w:rsidRDefault="00B0607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07A">
        <w:rPr>
          <w:rFonts w:ascii="Times New Roman" w:hAnsi="Times New Roman" w:cs="Times New Roman"/>
          <w:bCs/>
          <w:sz w:val="24"/>
          <w:szCs w:val="24"/>
        </w:rPr>
        <w:t xml:space="preserve">Конкурсный управляющий Открытого акционерного общества </w:t>
      </w:r>
      <w:r w:rsidR="006001A1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="006001A1">
        <w:rPr>
          <w:rFonts w:ascii="Times New Roman" w:hAnsi="Times New Roman" w:cs="Times New Roman"/>
          <w:bCs/>
          <w:sz w:val="24"/>
          <w:szCs w:val="24"/>
        </w:rPr>
        <w:t>Пензагроснаб</w:t>
      </w:r>
      <w:proofErr w:type="spellEnd"/>
      <w:r w:rsidR="006001A1">
        <w:rPr>
          <w:rFonts w:ascii="Times New Roman" w:hAnsi="Times New Roman" w:cs="Times New Roman"/>
          <w:bCs/>
          <w:sz w:val="24"/>
          <w:szCs w:val="24"/>
        </w:rPr>
        <w:t>"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01A1" w:rsidRPr="006001A1">
        <w:rPr>
          <w:rFonts w:ascii="Times New Roman" w:hAnsi="Times New Roman" w:cs="Times New Roman"/>
          <w:bCs/>
          <w:sz w:val="24"/>
          <w:szCs w:val="24"/>
        </w:rPr>
        <w:t>(ОГРН 1025801106143, ИНН 5834022530, место  нахождения: 440</w:t>
      </w:r>
      <w:r w:rsidR="006001A1">
        <w:rPr>
          <w:rFonts w:ascii="Times New Roman" w:hAnsi="Times New Roman" w:cs="Times New Roman"/>
          <w:bCs/>
          <w:sz w:val="24"/>
          <w:szCs w:val="24"/>
        </w:rPr>
        <w:t>039 г. Пенза, ул. Чаадаева, д. 135,</w:t>
      </w:r>
      <w:r w:rsidR="006001A1" w:rsidRPr="006001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07A">
        <w:rPr>
          <w:rFonts w:ascii="Times New Roman" w:hAnsi="Times New Roman" w:cs="Times New Roman"/>
          <w:bCs/>
          <w:sz w:val="24"/>
          <w:szCs w:val="24"/>
        </w:rPr>
        <w:t>зарегистрированное</w:t>
      </w:r>
      <w:r w:rsidR="006001A1">
        <w:rPr>
          <w:rFonts w:ascii="Times New Roman" w:hAnsi="Times New Roman" w:cs="Times New Roman"/>
          <w:bCs/>
          <w:sz w:val="24"/>
          <w:szCs w:val="24"/>
        </w:rPr>
        <w:t xml:space="preserve">  Администрацией Железнодорожного района г. Пензы 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01A1">
        <w:rPr>
          <w:rFonts w:ascii="Times New Roman" w:hAnsi="Times New Roman" w:cs="Times New Roman"/>
          <w:bCs/>
          <w:sz w:val="24"/>
          <w:szCs w:val="24"/>
        </w:rPr>
        <w:t xml:space="preserve"> 09.04.2001 г. за №2039), 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Грудцин Алексей </w:t>
      </w:r>
      <w:proofErr w:type="gramStart"/>
      <w:r w:rsidRPr="00B0607A">
        <w:rPr>
          <w:rFonts w:ascii="Times New Roman" w:hAnsi="Times New Roman" w:cs="Times New Roman"/>
          <w:bCs/>
          <w:sz w:val="24"/>
          <w:szCs w:val="24"/>
        </w:rPr>
        <w:t>Васильевич</w:t>
      </w:r>
      <w:proofErr w:type="gramEnd"/>
      <w:r w:rsidRPr="00B0607A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 w:rsidR="006001A1" w:rsidRPr="006001A1">
        <w:rPr>
          <w:rFonts w:ascii="Times New Roman" w:hAnsi="Times New Roman" w:cs="Times New Roman"/>
          <w:bCs/>
          <w:sz w:val="24"/>
          <w:szCs w:val="24"/>
        </w:rPr>
        <w:t>Решения арбитражного суда Пензенской области от 07.04.2011</w:t>
      </w:r>
      <w:r w:rsidR="006001A1">
        <w:rPr>
          <w:rFonts w:ascii="Times New Roman" w:hAnsi="Times New Roman" w:cs="Times New Roman"/>
          <w:bCs/>
          <w:sz w:val="24"/>
          <w:szCs w:val="24"/>
        </w:rPr>
        <w:t xml:space="preserve"> по делу № А49-3245/2010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, именуемый в дальнейшем «Продавец»,  с одной стороны, и </w:t>
      </w:r>
      <w:r w:rsidR="006001A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6001A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="006001A1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Pr="00B0607A">
        <w:rPr>
          <w:rFonts w:ascii="Times New Roman" w:hAnsi="Times New Roman" w:cs="Times New Roman"/>
          <w:bCs/>
          <w:sz w:val="24"/>
          <w:szCs w:val="24"/>
        </w:rPr>
        <w:t xml:space="preserve">, именуемое </w:t>
      </w:r>
      <w:r w:rsidR="004A73EA" w:rsidRPr="0056199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A73EA" w:rsidRPr="0056199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A73EA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="004A73EA" w:rsidRPr="00561993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="004A73EA" w:rsidRPr="00561993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настоящее соглашение о нижеследующем:</w:t>
      </w:r>
    </w:p>
    <w:p w:rsidR="004A73EA" w:rsidRPr="00E93790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3EA" w:rsidRPr="00C168D8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8D8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соглашения.</w:t>
      </w:r>
    </w:p>
    <w:p w:rsidR="004A73EA" w:rsidRPr="00B0738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B0738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0738B">
        <w:rPr>
          <w:rFonts w:ascii="Times New Roman" w:hAnsi="Times New Roman" w:cs="Times New Roman"/>
          <w:sz w:val="24"/>
          <w:szCs w:val="24"/>
        </w:rPr>
        <w:t xml:space="preserve"> с условиями настоящего соглашения Заявитель для участия в торгах по продаже</w:t>
      </w:r>
      <w:r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6001A1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="006001A1">
        <w:rPr>
          <w:rFonts w:ascii="Times New Roman" w:hAnsi="Times New Roman" w:cs="Times New Roman"/>
          <w:sz w:val="24"/>
          <w:szCs w:val="24"/>
        </w:rPr>
        <w:t>Пензагроснаб</w:t>
      </w:r>
      <w:proofErr w:type="spellEnd"/>
      <w:r w:rsidR="006001A1">
        <w:rPr>
          <w:rFonts w:ascii="Times New Roman" w:hAnsi="Times New Roman" w:cs="Times New Roman"/>
          <w:sz w:val="24"/>
          <w:szCs w:val="24"/>
        </w:rPr>
        <w:t>"</w:t>
      </w:r>
      <w:r w:rsidR="00623B10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623B10" w:rsidRPr="00623B10">
        <w:rPr>
          <w:rFonts w:ascii="Times New Roman" w:hAnsi="Times New Roman" w:cs="Times New Roman"/>
          <w:sz w:val="24"/>
          <w:szCs w:val="24"/>
        </w:rPr>
        <w:t>01.02.2012 г.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38B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размере </w:t>
      </w:r>
      <w:r w:rsidR="006001A1">
        <w:rPr>
          <w:rFonts w:ascii="Times New Roman" w:hAnsi="Times New Roman" w:cs="Times New Roman"/>
          <w:sz w:val="24"/>
          <w:szCs w:val="24"/>
        </w:rPr>
        <w:t>1</w:t>
      </w:r>
      <w:r w:rsidR="004850F7">
        <w:rPr>
          <w:rFonts w:ascii="Times New Roman" w:hAnsi="Times New Roman" w:cs="Times New Roman"/>
          <w:sz w:val="24"/>
          <w:szCs w:val="24"/>
        </w:rPr>
        <w:t>0</w:t>
      </w:r>
      <w:r w:rsidRPr="00B0738B">
        <w:rPr>
          <w:rFonts w:ascii="Times New Roman" w:hAnsi="Times New Roman" w:cs="Times New Roman"/>
          <w:sz w:val="24"/>
          <w:szCs w:val="24"/>
        </w:rPr>
        <w:t xml:space="preserve"> % от начальной цены 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которая составляет </w:t>
      </w:r>
      <w:r w:rsidR="002D7486">
        <w:rPr>
          <w:rFonts w:ascii="Times New Roman" w:hAnsi="Times New Roman" w:cs="Times New Roman"/>
          <w:sz w:val="24"/>
          <w:szCs w:val="24"/>
        </w:rPr>
        <w:t xml:space="preserve"> </w:t>
      </w:r>
      <w:r w:rsidR="004C22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Pr="00B0738B">
        <w:rPr>
          <w:rFonts w:ascii="Times New Roman" w:hAnsi="Times New Roman" w:cs="Times New Roman"/>
          <w:sz w:val="24"/>
          <w:szCs w:val="24"/>
        </w:rPr>
        <w:t xml:space="preserve">, далее – «Задаток», а </w:t>
      </w:r>
      <w:r w:rsidR="004850F7">
        <w:rPr>
          <w:rFonts w:ascii="Times New Roman" w:hAnsi="Times New Roman" w:cs="Times New Roman"/>
          <w:sz w:val="24"/>
          <w:szCs w:val="24"/>
        </w:rPr>
        <w:t xml:space="preserve">«Продавец» </w:t>
      </w:r>
      <w:r w:rsidRPr="00B0738B">
        <w:rPr>
          <w:rFonts w:ascii="Times New Roman" w:hAnsi="Times New Roman" w:cs="Times New Roman"/>
          <w:sz w:val="24"/>
          <w:szCs w:val="24"/>
        </w:rPr>
        <w:t xml:space="preserve"> принимает Задаток.</w:t>
      </w:r>
    </w:p>
    <w:p w:rsidR="00623B10" w:rsidRPr="00B0738B" w:rsidRDefault="004A73EA" w:rsidP="00623B1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1.2. Задаток вносится Заявителем в счет обеспечения исполнения обязате</w:t>
      </w:r>
      <w:r w:rsidR="001C593F">
        <w:rPr>
          <w:rFonts w:ascii="Times New Roman" w:hAnsi="Times New Roman" w:cs="Times New Roman"/>
          <w:sz w:val="24"/>
          <w:szCs w:val="24"/>
        </w:rPr>
        <w:t xml:space="preserve">льств по оплате Предмета торгов,  состав и описание предмета торгов  размещены </w:t>
      </w:r>
      <w:r w:rsidR="001C593F" w:rsidRPr="001C593F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623B10" w:rsidRPr="00623B10">
        <w:rPr>
          <w:rFonts w:ascii="Times New Roman" w:hAnsi="Times New Roman" w:cs="Times New Roman"/>
          <w:sz w:val="24"/>
          <w:szCs w:val="24"/>
        </w:rPr>
        <w:t>ОАО «Российский аукционный дом»  (сайт- http://lot-online.ru)</w:t>
      </w:r>
    </w:p>
    <w:p w:rsidR="004A73EA" w:rsidRPr="00C168D8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8D8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 xml:space="preserve">2.1. Задаток должен быть </w:t>
      </w:r>
      <w:r w:rsidR="004850F7">
        <w:rPr>
          <w:rFonts w:ascii="Times New Roman" w:hAnsi="Times New Roman" w:cs="Times New Roman"/>
          <w:sz w:val="24"/>
          <w:szCs w:val="24"/>
        </w:rPr>
        <w:t>зачислен</w:t>
      </w:r>
      <w:r w:rsidRPr="00E93790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623B10">
        <w:rPr>
          <w:rFonts w:ascii="Times New Roman" w:hAnsi="Times New Roman" w:cs="Times New Roman"/>
          <w:sz w:val="24"/>
          <w:szCs w:val="24"/>
        </w:rPr>
        <w:t>в срок не позднее «</w:t>
      </w:r>
      <w:r w:rsidR="00623B10" w:rsidRPr="00623B10">
        <w:rPr>
          <w:rFonts w:ascii="Times New Roman" w:hAnsi="Times New Roman" w:cs="Times New Roman"/>
          <w:sz w:val="24"/>
          <w:szCs w:val="24"/>
        </w:rPr>
        <w:t>25</w:t>
      </w:r>
      <w:r w:rsidR="00623B10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623B10" w:rsidRPr="00623B10">
        <w:rPr>
          <w:rFonts w:ascii="Times New Roman" w:hAnsi="Times New Roman" w:cs="Times New Roman"/>
          <w:sz w:val="24"/>
          <w:szCs w:val="24"/>
        </w:rPr>
        <w:t>2012г</w:t>
      </w:r>
      <w:r w:rsidR="004850F7" w:rsidRPr="004850F7">
        <w:rPr>
          <w:rFonts w:ascii="Times New Roman" w:hAnsi="Times New Roman" w:cs="Times New Roman"/>
          <w:sz w:val="24"/>
          <w:szCs w:val="24"/>
        </w:rPr>
        <w:t>. (даты окончания приема заявок, указанной в</w:t>
      </w:r>
      <w:r w:rsidR="004850F7">
        <w:rPr>
          <w:rFonts w:ascii="Times New Roman" w:hAnsi="Times New Roman" w:cs="Times New Roman"/>
          <w:sz w:val="24"/>
          <w:szCs w:val="24"/>
        </w:rPr>
        <w:t xml:space="preserve"> извещении о проведении торгов) </w:t>
      </w:r>
      <w:r w:rsidRPr="00E93790">
        <w:rPr>
          <w:rFonts w:ascii="Times New Roman" w:hAnsi="Times New Roman" w:cs="Times New Roman"/>
          <w:sz w:val="24"/>
          <w:szCs w:val="24"/>
        </w:rPr>
        <w:t xml:space="preserve">на расчетный счет </w:t>
      </w:r>
      <w:r w:rsidR="004850F7">
        <w:rPr>
          <w:rFonts w:ascii="Times New Roman" w:hAnsi="Times New Roman" w:cs="Times New Roman"/>
          <w:sz w:val="24"/>
          <w:szCs w:val="24"/>
        </w:rPr>
        <w:t>«</w:t>
      </w:r>
      <w:r w:rsidR="00623B10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4850F7">
        <w:rPr>
          <w:rFonts w:ascii="Times New Roman" w:hAnsi="Times New Roman" w:cs="Times New Roman"/>
          <w:sz w:val="24"/>
          <w:szCs w:val="24"/>
        </w:rPr>
        <w:t>»</w:t>
      </w:r>
      <w:r w:rsidRPr="00E93790">
        <w:rPr>
          <w:rFonts w:ascii="Times New Roman" w:hAnsi="Times New Roman" w:cs="Times New Roman"/>
          <w:sz w:val="24"/>
          <w:szCs w:val="24"/>
        </w:rPr>
        <w:t>:</w:t>
      </w:r>
      <w:r w:rsidR="00623B10" w:rsidRPr="00623B10">
        <w:t xml:space="preserve"> </w:t>
      </w:r>
      <w:r w:rsidR="00623B10" w:rsidRPr="00623B10">
        <w:rPr>
          <w:rFonts w:ascii="Times New Roman" w:hAnsi="Times New Roman" w:cs="Times New Roman"/>
          <w:sz w:val="24"/>
          <w:szCs w:val="24"/>
        </w:rPr>
        <w:t>ИП Баринов Вячеслав Евгеньевич, ИНН 772607834004, ОГРНИП 309774604800681, расчетный счет № 40802810800110046192, реквизиты банка: ОАО АКБ «</w:t>
      </w:r>
      <w:proofErr w:type="spellStart"/>
      <w:r w:rsidR="00623B10" w:rsidRPr="00623B10">
        <w:rPr>
          <w:rFonts w:ascii="Times New Roman" w:hAnsi="Times New Roman" w:cs="Times New Roman"/>
          <w:sz w:val="24"/>
          <w:szCs w:val="24"/>
        </w:rPr>
        <w:t>Пробизнесбанк</w:t>
      </w:r>
      <w:proofErr w:type="spellEnd"/>
      <w:r w:rsidR="00623B10" w:rsidRPr="00623B10">
        <w:rPr>
          <w:rFonts w:ascii="Times New Roman" w:hAnsi="Times New Roman" w:cs="Times New Roman"/>
          <w:sz w:val="24"/>
          <w:szCs w:val="24"/>
        </w:rPr>
        <w:t xml:space="preserve">» г. Москва, </w:t>
      </w:r>
      <w:proofErr w:type="gramStart"/>
      <w:r w:rsidR="00623B10" w:rsidRPr="00623B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23B10" w:rsidRPr="00623B10">
        <w:rPr>
          <w:rFonts w:ascii="Times New Roman" w:hAnsi="Times New Roman" w:cs="Times New Roman"/>
          <w:sz w:val="24"/>
          <w:szCs w:val="24"/>
        </w:rPr>
        <w:t>/с 30101810600000000986, БИК 044525986.</w:t>
      </w:r>
    </w:p>
    <w:p w:rsidR="004A73EA" w:rsidRPr="00E93790" w:rsidRDefault="004A73EA" w:rsidP="00E93790">
      <w:pPr>
        <w:tabs>
          <w:tab w:val="left" w:pos="103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4850F7">
        <w:rPr>
          <w:rFonts w:ascii="Times New Roman" w:hAnsi="Times New Roman" w:cs="Times New Roman"/>
          <w:sz w:val="24"/>
          <w:szCs w:val="24"/>
        </w:rPr>
        <w:t xml:space="preserve">на электронной торговой площадке  </w:t>
      </w:r>
      <w:r w:rsidR="006001A1" w:rsidRPr="006001A1">
        <w:rPr>
          <w:rFonts w:ascii="Times New Roman" w:hAnsi="Times New Roman" w:cs="Times New Roman"/>
          <w:sz w:val="24"/>
          <w:szCs w:val="24"/>
        </w:rPr>
        <w:t>ОАО «Российский аукционный дом (сайт http://lot-online.ru).</w:t>
      </w:r>
      <w:r w:rsidRPr="00E93790">
        <w:rPr>
          <w:rFonts w:ascii="Times New Roman" w:hAnsi="Times New Roman" w:cs="Times New Roman"/>
          <w:sz w:val="24"/>
          <w:szCs w:val="24"/>
        </w:rPr>
        <w:t>по продаже</w:t>
      </w:r>
      <w:r w:rsidR="001C593F">
        <w:rPr>
          <w:rFonts w:ascii="Times New Roman" w:hAnsi="Times New Roman" w:cs="Times New Roman"/>
          <w:sz w:val="24"/>
          <w:szCs w:val="24"/>
        </w:rPr>
        <w:t xml:space="preserve"> имущества, принадлежащего н</w:t>
      </w:r>
      <w:r w:rsidR="004850F7">
        <w:rPr>
          <w:rFonts w:ascii="Times New Roman" w:hAnsi="Times New Roman" w:cs="Times New Roman"/>
          <w:sz w:val="24"/>
          <w:szCs w:val="24"/>
        </w:rPr>
        <w:t>а</w:t>
      </w:r>
      <w:r w:rsidR="001C593F">
        <w:rPr>
          <w:rFonts w:ascii="Times New Roman" w:hAnsi="Times New Roman" w:cs="Times New Roman"/>
          <w:sz w:val="24"/>
          <w:szCs w:val="24"/>
        </w:rPr>
        <w:t xml:space="preserve"> </w:t>
      </w:r>
      <w:r w:rsidR="004850F7">
        <w:rPr>
          <w:rFonts w:ascii="Times New Roman" w:hAnsi="Times New Roman" w:cs="Times New Roman"/>
          <w:sz w:val="24"/>
          <w:szCs w:val="24"/>
        </w:rPr>
        <w:t xml:space="preserve">праве собственности </w:t>
      </w:r>
      <w:r w:rsidR="006001A1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="006001A1">
        <w:rPr>
          <w:rFonts w:ascii="Times New Roman" w:hAnsi="Times New Roman" w:cs="Times New Roman"/>
          <w:sz w:val="24"/>
          <w:szCs w:val="24"/>
        </w:rPr>
        <w:t>Пензагроснаб</w:t>
      </w:r>
      <w:proofErr w:type="spellEnd"/>
      <w:r w:rsidR="006001A1">
        <w:rPr>
          <w:rFonts w:ascii="Times New Roman" w:hAnsi="Times New Roman" w:cs="Times New Roman"/>
          <w:sz w:val="24"/>
          <w:szCs w:val="24"/>
        </w:rPr>
        <w:t>"</w:t>
      </w:r>
      <w:r w:rsidR="008740B6">
        <w:rPr>
          <w:rFonts w:ascii="Times New Roman" w:hAnsi="Times New Roman" w:cs="Times New Roman"/>
          <w:sz w:val="24"/>
          <w:szCs w:val="24"/>
        </w:rPr>
        <w:t xml:space="preserve">, </w:t>
      </w:r>
      <w:r w:rsidR="008740B6" w:rsidRPr="008740B6">
        <w:rPr>
          <w:rFonts w:ascii="Times New Roman" w:hAnsi="Times New Roman" w:cs="Times New Roman"/>
          <w:b/>
          <w:sz w:val="24"/>
          <w:szCs w:val="24"/>
        </w:rPr>
        <w:t>без НДС</w:t>
      </w:r>
      <w:r w:rsidR="008740B6">
        <w:rPr>
          <w:rFonts w:ascii="Times New Roman" w:hAnsi="Times New Roman" w:cs="Times New Roman"/>
          <w:sz w:val="24"/>
          <w:szCs w:val="24"/>
        </w:rPr>
        <w:t>. Сумма налога на добавленную стоимость оплачивается покупателем торгов по итогам проведения и заключения договора купли продажи.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</w:t>
      </w:r>
      <w:proofErr w:type="gramStart"/>
      <w:r w:rsidRPr="00E9379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E93790">
        <w:rPr>
          <w:rFonts w:ascii="Times New Roman" w:hAnsi="Times New Roman" w:cs="Times New Roman"/>
          <w:sz w:val="24"/>
          <w:szCs w:val="24"/>
        </w:rPr>
        <w:t xml:space="preserve"> всей суммы задатка на</w:t>
      </w:r>
      <w:r w:rsidRPr="00B0738B">
        <w:rPr>
          <w:rFonts w:ascii="Times New Roman" w:hAnsi="Times New Roman" w:cs="Times New Roman"/>
          <w:sz w:val="24"/>
          <w:szCs w:val="24"/>
        </w:rPr>
        <w:t xml:space="preserve"> указанный счет. В </w:t>
      </w:r>
      <w:proofErr w:type="gramStart"/>
      <w:r w:rsidRPr="00B0738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0738B">
        <w:rPr>
          <w:rFonts w:ascii="Times New Roman" w:hAnsi="Times New Roman" w:cs="Times New Roman"/>
          <w:sz w:val="24"/>
          <w:szCs w:val="24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4A73EA" w:rsidRPr="006B5491" w:rsidRDefault="004A73EA" w:rsidP="006B54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491">
        <w:rPr>
          <w:rFonts w:ascii="Times New Roman" w:hAnsi="Times New Roman" w:cs="Times New Roman"/>
          <w:sz w:val="24"/>
          <w:szCs w:val="24"/>
        </w:rPr>
        <w:t xml:space="preserve">Моментом исполнения обязательства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6B5491">
        <w:rPr>
          <w:rFonts w:ascii="Times New Roman" w:hAnsi="Times New Roman" w:cs="Times New Roman"/>
          <w:sz w:val="24"/>
          <w:szCs w:val="24"/>
        </w:rPr>
        <w:t xml:space="preserve"> по оплате задатка считается момент зачисления дене</w:t>
      </w:r>
      <w:r>
        <w:rPr>
          <w:rFonts w:ascii="Times New Roman" w:hAnsi="Times New Roman" w:cs="Times New Roman"/>
          <w:sz w:val="24"/>
          <w:szCs w:val="24"/>
        </w:rPr>
        <w:t>жных средств на расчетный счет Организатора торгов, что подтверждается выпиской с этого счета.</w:t>
      </w:r>
    </w:p>
    <w:p w:rsidR="004A73EA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35B" w:rsidRDefault="00B3235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235B" w:rsidRPr="00B0738B" w:rsidRDefault="00B3235B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3EA" w:rsidRPr="00C168D8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8D8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Заявителю в течение 10 (десяти) рабочих дней со дня подписания протокола о результатах проведения торгов в случаях: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>- Заявитель участвовал в торгах, но не выиграл их;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 xml:space="preserve">- Заявитель отозвал свою заявку на участие в торгах до момента приобретения им </w:t>
      </w:r>
      <w:r w:rsidRPr="00E93790">
        <w:rPr>
          <w:rFonts w:ascii="Times New Roman" w:hAnsi="Times New Roman" w:cs="Times New Roman"/>
          <w:sz w:val="24"/>
          <w:szCs w:val="24"/>
        </w:rPr>
        <w:lastRenderedPageBreak/>
        <w:t>статуса участника торгов;</w:t>
      </w:r>
    </w:p>
    <w:p w:rsidR="004A73EA" w:rsidRPr="00E93790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E93790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E93790">
        <w:rPr>
          <w:rFonts w:ascii="Times New Roman" w:hAnsi="Times New Roman" w:cs="Times New Roman"/>
          <w:sz w:val="24"/>
          <w:szCs w:val="24"/>
        </w:rPr>
        <w:t>;</w:t>
      </w:r>
    </w:p>
    <w:p w:rsidR="004A73EA" w:rsidRPr="00B0738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790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4A73EA" w:rsidRPr="00B0738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Заявителю в случаях:</w:t>
      </w:r>
    </w:p>
    <w:p w:rsidR="004A73EA" w:rsidRPr="00B0738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 xml:space="preserve">- уклонения Заявителя, признанного победителем торгов, от подписания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50F7">
        <w:rPr>
          <w:rFonts w:ascii="Times New Roman" w:hAnsi="Times New Roman" w:cs="Times New Roman"/>
          <w:sz w:val="24"/>
          <w:szCs w:val="24"/>
        </w:rPr>
        <w:t xml:space="preserve">купли-продажи  имущества </w:t>
      </w:r>
      <w:r w:rsidR="00B3235B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="00B3235B">
        <w:rPr>
          <w:rFonts w:ascii="Times New Roman" w:hAnsi="Times New Roman" w:cs="Times New Roman"/>
          <w:sz w:val="24"/>
          <w:szCs w:val="24"/>
        </w:rPr>
        <w:t>Пензагроснаб</w:t>
      </w:r>
      <w:proofErr w:type="spellEnd"/>
      <w:r w:rsidR="00B3235B">
        <w:rPr>
          <w:rFonts w:ascii="Times New Roman" w:hAnsi="Times New Roman" w:cs="Times New Roman"/>
          <w:sz w:val="24"/>
          <w:szCs w:val="24"/>
        </w:rPr>
        <w:t xml:space="preserve">" </w:t>
      </w:r>
      <w:r w:rsidRPr="00B0738B">
        <w:rPr>
          <w:rFonts w:ascii="Times New Roman" w:hAnsi="Times New Roman" w:cs="Times New Roman"/>
          <w:sz w:val="24"/>
          <w:szCs w:val="24"/>
        </w:rPr>
        <w:t>в установленный срок.</w:t>
      </w:r>
    </w:p>
    <w:p w:rsidR="004A73EA" w:rsidRDefault="004A73EA" w:rsidP="00B3235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3.3. Внесенный Заявителем, признанным победителем торгов, задаток засчитывается в счет оплаты Предмета торгов</w:t>
      </w:r>
      <w:r>
        <w:rPr>
          <w:rFonts w:ascii="Times New Roman" w:hAnsi="Times New Roman" w:cs="Times New Roman"/>
          <w:sz w:val="24"/>
          <w:szCs w:val="24"/>
        </w:rPr>
        <w:t xml:space="preserve"> при подписании договора </w:t>
      </w:r>
      <w:r w:rsidR="004850F7">
        <w:rPr>
          <w:rFonts w:ascii="Times New Roman" w:hAnsi="Times New Roman" w:cs="Times New Roman"/>
          <w:sz w:val="24"/>
          <w:szCs w:val="24"/>
        </w:rPr>
        <w:t xml:space="preserve">купли-продажи имущества </w:t>
      </w:r>
      <w:r w:rsidR="00B3235B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="00B3235B">
        <w:rPr>
          <w:rFonts w:ascii="Times New Roman" w:hAnsi="Times New Roman" w:cs="Times New Roman"/>
          <w:sz w:val="24"/>
          <w:szCs w:val="24"/>
        </w:rPr>
        <w:t>Пензагроснаб</w:t>
      </w:r>
      <w:proofErr w:type="spellEnd"/>
      <w:r w:rsidR="00B3235B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B3235B" w:rsidRPr="00170339" w:rsidRDefault="00B3235B" w:rsidP="00B3235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3EA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17033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. С</w:t>
      </w:r>
      <w:r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рок действия соглашения.</w:t>
      </w:r>
    </w:p>
    <w:p w:rsidR="004A73EA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4A73EA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D3EAE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ED3EAE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соглашение вступает в силу со дня его подписания сторонами.</w:t>
      </w:r>
    </w:p>
    <w:p w:rsidR="004A73EA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4.2. </w:t>
      </w:r>
      <w:r w:rsidRPr="00170339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Отношения между сторонами по настоящему соглашению прекращаются по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сле </w:t>
      </w:r>
      <w:proofErr w:type="gramStart"/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сполнении</w:t>
      </w:r>
      <w:proofErr w:type="gramEnd"/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ими всех условий настоящего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r w:rsidRPr="00170339">
        <w:rPr>
          <w:rFonts w:ascii="Times New Roman" w:hAnsi="Times New Roman" w:cs="Times New Roman"/>
          <w:color w:val="000000"/>
          <w:spacing w:val="4"/>
          <w:sz w:val="24"/>
          <w:szCs w:val="24"/>
        </w:rPr>
        <w:t>оглашения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A73EA" w:rsidRPr="00ED3EAE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4A73EA" w:rsidRDefault="004A73EA" w:rsidP="000B0579">
      <w:pPr>
        <w:numPr>
          <w:ilvl w:val="0"/>
          <w:numId w:val="9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</w:pPr>
      <w:proofErr w:type="gramStart"/>
      <w:r w:rsidRPr="00170339"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>аключительные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положении.</w:t>
      </w:r>
    </w:p>
    <w:p w:rsidR="004A73EA" w:rsidRPr="00D91A5E" w:rsidRDefault="004A73EA" w:rsidP="00D91A5E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91A5E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соглашения, разрешаются</w:t>
      </w:r>
      <w:r w:rsidRPr="00D91A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1A5E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 путем переговоров между собой. П</w:t>
      </w:r>
      <w:r w:rsidRPr="00D91A5E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D91A5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91A5E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Арбитражном суде </w:t>
      </w:r>
      <w:r w:rsidR="000F2C7D">
        <w:rPr>
          <w:rFonts w:ascii="Times New Roman" w:hAnsi="Times New Roman" w:cs="Times New Roman"/>
          <w:sz w:val="24"/>
          <w:szCs w:val="24"/>
        </w:rPr>
        <w:t>пензенской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73EA" w:rsidRPr="000B0579" w:rsidRDefault="004A73EA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17033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17033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</w:t>
      </w:r>
      <w:r w:rsidR="000F2C7D">
        <w:rPr>
          <w:rFonts w:ascii="Times New Roman" w:hAnsi="Times New Roman" w:cs="Times New Roman"/>
          <w:color w:val="000000"/>
          <w:spacing w:val="8"/>
          <w:sz w:val="24"/>
          <w:szCs w:val="24"/>
        </w:rPr>
        <w:t>«Продавца»</w:t>
      </w:r>
      <w:r w:rsidRPr="0017033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, а другой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 </w:t>
      </w:r>
      <w:r w:rsidR="000F2C7D">
        <w:rPr>
          <w:rFonts w:ascii="Times New Roman" w:hAnsi="Times New Roman" w:cs="Times New Roman"/>
          <w:color w:val="000000"/>
          <w:spacing w:val="8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Заявителя</w:t>
      </w:r>
      <w:r w:rsidR="000F2C7D">
        <w:rPr>
          <w:rFonts w:ascii="Times New Roman" w:hAnsi="Times New Roman" w:cs="Times New Roman"/>
          <w:color w:val="000000"/>
          <w:spacing w:val="8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</w:p>
    <w:p w:rsidR="004A73EA" w:rsidRPr="000B0579" w:rsidRDefault="004A73EA" w:rsidP="000B0579">
      <w:pPr>
        <w:numPr>
          <w:ilvl w:val="1"/>
          <w:numId w:val="9"/>
        </w:numPr>
        <w:shd w:val="clear" w:color="auto" w:fill="FFFFFF"/>
        <w:tabs>
          <w:tab w:val="left" w:pos="1090"/>
        </w:tabs>
        <w:ind w:right="-5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0738B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Соглашением, регулируются де</w:t>
      </w:r>
      <w:r>
        <w:rPr>
          <w:rFonts w:ascii="Times New Roman" w:hAnsi="Times New Roman" w:cs="Times New Roman"/>
          <w:sz w:val="24"/>
          <w:szCs w:val="24"/>
        </w:rPr>
        <w:t>йствующим законодательством РФ.</w:t>
      </w:r>
    </w:p>
    <w:p w:rsidR="004A73EA" w:rsidRPr="00170339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6</w:t>
      </w:r>
      <w:r w:rsidRPr="00170339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. А</w:t>
      </w:r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дреса и реквизиты Сторон.</w:t>
      </w:r>
    </w:p>
    <w:p w:rsidR="004A73EA" w:rsidRPr="00170339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937" w:type="dxa"/>
        <w:tblInd w:w="-106" w:type="dxa"/>
        <w:tblLook w:val="01E0" w:firstRow="1" w:lastRow="1" w:firstColumn="1" w:lastColumn="1" w:noHBand="0" w:noVBand="0"/>
      </w:tblPr>
      <w:tblGrid>
        <w:gridCol w:w="9563"/>
        <w:gridCol w:w="3374"/>
      </w:tblGrid>
      <w:tr w:rsidR="004A73EA" w:rsidRPr="00E93790" w:rsidTr="00B0607A">
        <w:tc>
          <w:tcPr>
            <w:tcW w:w="9563" w:type="dxa"/>
          </w:tcPr>
          <w:p w:rsidR="00B3235B" w:rsidRDefault="008740B6" w:rsidP="00B3235B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ИП Баринов В.Е.</w:t>
            </w:r>
            <w:r w:rsidR="00B3235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</w:p>
          <w:p w:rsidR="00B3235B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8740B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309774604800681</w:t>
            </w: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235B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772607834004</w:t>
            </w: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235B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1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001A1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0802810800110046192</w:t>
            </w:r>
          </w:p>
          <w:p w:rsidR="00B3235B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30101810600000000986</w:t>
            </w: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35B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044525986</w:t>
            </w:r>
            <w:r w:rsidRPr="00600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35B" w:rsidRPr="001476E1" w:rsidRDefault="00B3235B" w:rsidP="00B3235B">
            <w:pPr>
              <w:tabs>
                <w:tab w:val="left" w:pos="103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7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ОАО АКБ «</w:t>
            </w:r>
            <w:proofErr w:type="spellStart"/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Пробизнесбанк</w:t>
            </w:r>
            <w:proofErr w:type="spellEnd"/>
            <w:r w:rsidR="008740B6" w:rsidRPr="00623B10">
              <w:rPr>
                <w:rFonts w:ascii="Times New Roman" w:hAnsi="Times New Roman" w:cs="Times New Roman"/>
                <w:sz w:val="24"/>
                <w:szCs w:val="24"/>
              </w:rPr>
              <w:t>» г. Москва</w:t>
            </w:r>
            <w:r w:rsidRPr="004850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607A" w:rsidRPr="00B0607A" w:rsidRDefault="00B0607A" w:rsidP="00B323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B0607A" w:rsidRPr="00B0607A" w:rsidRDefault="008740B6" w:rsidP="00B0607A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Индивидуальный предприниматель</w:t>
            </w:r>
          </w:p>
          <w:p w:rsidR="008740B6" w:rsidRDefault="008740B6" w:rsidP="00B0607A">
            <w:pPr>
              <w:widowControl/>
              <w:suppressAutoHyphens/>
              <w:autoSpaceDE/>
              <w:autoSpaceDN/>
              <w:adjustRightInd/>
              <w:ind w:right="-1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:rsidR="00B0607A" w:rsidRPr="00B0607A" w:rsidRDefault="00B0607A" w:rsidP="00B0607A">
            <w:pPr>
              <w:widowControl/>
              <w:suppressAutoHyphens/>
              <w:autoSpaceDE/>
              <w:autoSpaceDN/>
              <w:adjustRightInd/>
              <w:ind w:right="-1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B0607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_______________________</w:t>
            </w:r>
            <w:r w:rsidR="008740B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Баринов В.Е.</w:t>
            </w:r>
            <w:r w:rsidRPr="00B0607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ab/>
            </w:r>
            <w:r w:rsidRPr="00B0607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ab/>
              <w:t>__________________</w:t>
            </w:r>
          </w:p>
          <w:p w:rsidR="00B0607A" w:rsidRPr="00B0607A" w:rsidRDefault="00B0607A" w:rsidP="00B0607A">
            <w:pPr>
              <w:keepNext/>
              <w:widowControl/>
              <w:suppressAutoHyphens/>
              <w:autoSpaceDE/>
              <w:autoSpaceDN/>
              <w:adjustRightInd/>
              <w:spacing w:before="240" w:after="120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  <w:p w:rsidR="000F2C7D" w:rsidRPr="00E93790" w:rsidRDefault="000F2C7D" w:rsidP="000F2C7D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</w:tcPr>
          <w:p w:rsidR="004A73EA" w:rsidRPr="00E93790" w:rsidRDefault="004A73EA" w:rsidP="00B0607A">
            <w:pPr>
              <w:tabs>
                <w:tab w:val="left" w:pos="5083"/>
                <w:tab w:val="left" w:leader="underscore" w:pos="9389"/>
              </w:tabs>
              <w:ind w:left="2281"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73EA" w:rsidRPr="00170339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sectPr w:rsidR="004A73EA" w:rsidRPr="00170339" w:rsidSect="0074713F">
      <w:pgSz w:w="11906" w:h="16838"/>
      <w:pgMar w:top="964" w:right="96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6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F2C7D"/>
    <w:rsid w:val="00115020"/>
    <w:rsid w:val="001270C9"/>
    <w:rsid w:val="00134F7E"/>
    <w:rsid w:val="001476E1"/>
    <w:rsid w:val="00170339"/>
    <w:rsid w:val="00193FC2"/>
    <w:rsid w:val="001C593F"/>
    <w:rsid w:val="002D7486"/>
    <w:rsid w:val="002E48FF"/>
    <w:rsid w:val="003026FC"/>
    <w:rsid w:val="00307708"/>
    <w:rsid w:val="00323209"/>
    <w:rsid w:val="00366C49"/>
    <w:rsid w:val="00447E44"/>
    <w:rsid w:val="004850F7"/>
    <w:rsid w:val="00492C1C"/>
    <w:rsid w:val="004A73EA"/>
    <w:rsid w:val="004C222D"/>
    <w:rsid w:val="004D12D6"/>
    <w:rsid w:val="004E45C0"/>
    <w:rsid w:val="00522A2C"/>
    <w:rsid w:val="00527938"/>
    <w:rsid w:val="00561993"/>
    <w:rsid w:val="005E2B2C"/>
    <w:rsid w:val="006001A1"/>
    <w:rsid w:val="006036B6"/>
    <w:rsid w:val="00623B10"/>
    <w:rsid w:val="00644C32"/>
    <w:rsid w:val="006722B4"/>
    <w:rsid w:val="006730BB"/>
    <w:rsid w:val="006B5491"/>
    <w:rsid w:val="006D4C83"/>
    <w:rsid w:val="006E7DC0"/>
    <w:rsid w:val="0071534A"/>
    <w:rsid w:val="0074713F"/>
    <w:rsid w:val="007B2613"/>
    <w:rsid w:val="007C3A1C"/>
    <w:rsid w:val="008740B6"/>
    <w:rsid w:val="0089046B"/>
    <w:rsid w:val="008B0D4D"/>
    <w:rsid w:val="00920CFC"/>
    <w:rsid w:val="0094230C"/>
    <w:rsid w:val="00967AAD"/>
    <w:rsid w:val="009E7B05"/>
    <w:rsid w:val="00A146C4"/>
    <w:rsid w:val="00B0607A"/>
    <w:rsid w:val="00B0738B"/>
    <w:rsid w:val="00B15321"/>
    <w:rsid w:val="00B3235B"/>
    <w:rsid w:val="00B544E2"/>
    <w:rsid w:val="00B95B54"/>
    <w:rsid w:val="00B96C08"/>
    <w:rsid w:val="00BA77B9"/>
    <w:rsid w:val="00C168D8"/>
    <w:rsid w:val="00CD0F96"/>
    <w:rsid w:val="00D00982"/>
    <w:rsid w:val="00D02A03"/>
    <w:rsid w:val="00D30448"/>
    <w:rsid w:val="00D91A5E"/>
    <w:rsid w:val="00DA4F46"/>
    <w:rsid w:val="00E86B3E"/>
    <w:rsid w:val="00E93790"/>
    <w:rsid w:val="00ED3EAE"/>
    <w:rsid w:val="00EF5D67"/>
    <w:rsid w:val="00F112DF"/>
    <w:rsid w:val="00F16C23"/>
    <w:rsid w:val="00F414A4"/>
    <w:rsid w:val="00F47338"/>
    <w:rsid w:val="00F714FC"/>
    <w:rsid w:val="00FB0804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pilot-3</cp:lastModifiedBy>
  <cp:revision>2</cp:revision>
  <cp:lastPrinted>2011-04-22T10:54:00Z</cp:lastPrinted>
  <dcterms:created xsi:type="dcterms:W3CDTF">2011-12-09T11:31:00Z</dcterms:created>
  <dcterms:modified xsi:type="dcterms:W3CDTF">2011-12-09T11:31:00Z</dcterms:modified>
</cp:coreProperties>
</file>