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AC" w:rsidRDefault="00CC35AC" w:rsidP="00982404">
      <w:pPr>
        <w:tabs>
          <w:tab w:val="left" w:pos="2833"/>
        </w:tabs>
        <w:ind w:left="93"/>
      </w:pPr>
      <w:r w:rsidRPr="00CC35AC">
        <w:rPr>
          <w:b/>
        </w:rPr>
        <w:t>Лот 21</w:t>
      </w:r>
      <w:r>
        <w:t>.</w:t>
      </w:r>
    </w:p>
    <w:p w:rsidR="00CC35AC" w:rsidRDefault="00CC35AC" w:rsidP="00982404">
      <w:pPr>
        <w:rPr>
          <w:bCs/>
        </w:rPr>
      </w:pPr>
    </w:p>
    <w:p w:rsidR="00982404" w:rsidRDefault="00982404" w:rsidP="00982404">
      <w:pPr>
        <w:rPr>
          <w:bCs/>
        </w:rPr>
      </w:pPr>
      <w:r>
        <w:rPr>
          <w:bCs/>
        </w:rPr>
        <w:t>Транспортер ТСН 160А- 3 шт.</w:t>
      </w:r>
      <w:r w:rsidR="00CC35AC">
        <w:rPr>
          <w:bCs/>
        </w:rPr>
        <w:t xml:space="preserve">, </w:t>
      </w:r>
      <w:r>
        <w:rPr>
          <w:bCs/>
        </w:rPr>
        <w:t>Транспортер ТСН 2Ь 19 шт.</w:t>
      </w:r>
      <w:r w:rsidR="00CC35AC">
        <w:rPr>
          <w:bCs/>
        </w:rPr>
        <w:t xml:space="preserve"> 2007 </w:t>
      </w:r>
      <w:proofErr w:type="spellStart"/>
      <w:r w:rsidR="00CC35AC">
        <w:rPr>
          <w:bCs/>
        </w:rPr>
        <w:t>г.</w:t>
      </w:r>
      <w:proofErr w:type="gramStart"/>
      <w:r w:rsidR="00CC35AC">
        <w:rPr>
          <w:bCs/>
        </w:rPr>
        <w:t>в</w:t>
      </w:r>
      <w:proofErr w:type="spellEnd"/>
      <w:proofErr w:type="gramEnd"/>
      <w:r w:rsidR="00CC35AC">
        <w:rPr>
          <w:bCs/>
        </w:rPr>
        <w:t>.</w:t>
      </w:r>
    </w:p>
    <w:p w:rsidR="00CC35AC" w:rsidRDefault="00CC35AC" w:rsidP="00982404">
      <w:pPr>
        <w:rPr>
          <w:bCs/>
        </w:rPr>
      </w:pPr>
    </w:p>
    <w:p w:rsidR="00CC35AC" w:rsidRDefault="00CC35AC" w:rsidP="00982404">
      <w:pPr>
        <w:rPr>
          <w:bCs/>
        </w:rPr>
      </w:pPr>
      <w:r>
        <w:rPr>
          <w:bCs/>
        </w:rPr>
        <w:t>Транспортеры разукомплектованы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Требуется изъятие.</w:t>
      </w:r>
    </w:p>
    <w:p w:rsidR="00CC35AC" w:rsidRPr="008D4610" w:rsidRDefault="00CC35AC" w:rsidP="00982404">
      <w:pPr>
        <w:rPr>
          <w:bCs/>
        </w:rPr>
      </w:pPr>
      <w:r w:rsidRPr="0080697A">
        <w:t xml:space="preserve">Оборудование находится по адресу: </w:t>
      </w:r>
      <w:r>
        <w:t xml:space="preserve">Псковская область, д. Каменка, ОАО» Лесные поляны», д. </w:t>
      </w:r>
      <w:proofErr w:type="spellStart"/>
      <w:r>
        <w:t>Зубово</w:t>
      </w:r>
      <w:proofErr w:type="spellEnd"/>
      <w:r>
        <w:t>, СПКХ Большевичка, ОАО «Нива» (</w:t>
      </w:r>
      <w:proofErr w:type="spellStart"/>
      <w:r>
        <w:t>д</w:t>
      </w:r>
      <w:proofErr w:type="gramStart"/>
      <w:r>
        <w:t>.В</w:t>
      </w:r>
      <w:proofErr w:type="gramEnd"/>
      <w:r>
        <w:t>ешки</w:t>
      </w:r>
      <w:proofErr w:type="spellEnd"/>
      <w:r>
        <w:t xml:space="preserve">, д. </w:t>
      </w:r>
      <w:proofErr w:type="spellStart"/>
      <w:r>
        <w:t>Рыдово</w:t>
      </w:r>
      <w:proofErr w:type="spellEnd"/>
      <w:r>
        <w:t>, д. Выставка).</w:t>
      </w:r>
    </w:p>
    <w:p w:rsidR="00982404" w:rsidRPr="008D4610" w:rsidRDefault="00982404" w:rsidP="00982404">
      <w:bookmarkStart w:id="0" w:name="_GoBack"/>
      <w:bookmarkEnd w:id="0"/>
    </w:p>
    <w:p w:rsidR="00982404" w:rsidRPr="00092C80" w:rsidRDefault="00982404" w:rsidP="0098240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309994433"/>
      <w:r w:rsidRPr="00092C80">
        <w:rPr>
          <w:rFonts w:ascii="Times New Roman" w:hAnsi="Times New Roman" w:cs="Times New Roman"/>
          <w:sz w:val="24"/>
          <w:szCs w:val="24"/>
        </w:rPr>
        <w:t>1.</w:t>
      </w:r>
      <w:r w:rsidRPr="00CC35AC">
        <w:rPr>
          <w:rFonts w:ascii="Times New Roman" w:hAnsi="Times New Roman" w:cs="Times New Roman"/>
          <w:sz w:val="24"/>
          <w:szCs w:val="24"/>
        </w:rPr>
        <w:t xml:space="preserve">Транспортер </w:t>
      </w:r>
      <w:proofErr w:type="spellStart"/>
      <w:r w:rsidRPr="00CC35AC">
        <w:rPr>
          <w:rFonts w:ascii="Times New Roman" w:hAnsi="Times New Roman" w:cs="Times New Roman"/>
          <w:sz w:val="24"/>
          <w:szCs w:val="24"/>
        </w:rPr>
        <w:t>навозоуборочный</w:t>
      </w:r>
      <w:proofErr w:type="spellEnd"/>
      <w:r w:rsidRPr="00CC35AC">
        <w:rPr>
          <w:rFonts w:ascii="Times New Roman" w:hAnsi="Times New Roman" w:cs="Times New Roman"/>
          <w:sz w:val="24"/>
          <w:szCs w:val="24"/>
        </w:rPr>
        <w:t xml:space="preserve"> ТСН-160А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04" w:rsidRPr="00AF3CE3" w:rsidRDefault="00982404" w:rsidP="00CC35AC">
      <w:pPr>
        <w:pStyle w:val="a3"/>
        <w:jc w:val="both"/>
        <w:rPr>
          <w:b/>
          <w:bCs/>
          <w:sz w:val="20"/>
          <w:szCs w:val="20"/>
        </w:rPr>
      </w:pPr>
      <w:proofErr w:type="gramStart"/>
      <w:r w:rsidRPr="00204507">
        <w:t>Предназначен</w:t>
      </w:r>
      <w:proofErr w:type="gramEnd"/>
      <w:r w:rsidRPr="00204507">
        <w:t xml:space="preserve"> для удаления навоза из</w:t>
      </w:r>
      <w:r>
        <w:rPr>
          <w:lang w:val="en"/>
        </w:rPr>
        <w:t> </w:t>
      </w:r>
      <w:r w:rsidRPr="00204507">
        <w:t>животноводческих помещений с</w:t>
      </w:r>
      <w:r>
        <w:rPr>
          <w:lang w:val="en"/>
        </w:rPr>
        <w:t> </w:t>
      </w:r>
      <w:r w:rsidRPr="00204507">
        <w:t>одновременной погрузкой в</w:t>
      </w:r>
      <w:r>
        <w:rPr>
          <w:lang w:val="en"/>
        </w:rPr>
        <w:t> </w:t>
      </w:r>
      <w:r w:rsidRPr="00204507">
        <w:t xml:space="preserve">транспортное средство. </w:t>
      </w:r>
    </w:p>
    <w:p w:rsidR="00982404" w:rsidRPr="00AF3CE3" w:rsidRDefault="00982404" w:rsidP="0098240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309994434"/>
      <w:r>
        <w:rPr>
          <w:rFonts w:ascii="Times New Roman" w:hAnsi="Times New Roman" w:cs="Times New Roman"/>
          <w:sz w:val="24"/>
          <w:szCs w:val="24"/>
        </w:rPr>
        <w:t>2.</w:t>
      </w:r>
      <w:r w:rsidRPr="00AF3CE3">
        <w:rPr>
          <w:rFonts w:ascii="Times New Roman" w:hAnsi="Times New Roman" w:cs="Times New Roman"/>
          <w:sz w:val="24"/>
          <w:szCs w:val="24"/>
        </w:rPr>
        <w:t xml:space="preserve">Транспортер скребковый </w:t>
      </w:r>
      <w:proofErr w:type="spellStart"/>
      <w:r w:rsidRPr="00AF3CE3">
        <w:rPr>
          <w:rFonts w:ascii="Times New Roman" w:hAnsi="Times New Roman" w:cs="Times New Roman"/>
          <w:sz w:val="24"/>
          <w:szCs w:val="24"/>
        </w:rPr>
        <w:t>навозоуборочный</w:t>
      </w:r>
      <w:proofErr w:type="spellEnd"/>
      <w:r w:rsidRPr="00AF3CE3">
        <w:rPr>
          <w:rFonts w:ascii="Times New Roman" w:hAnsi="Times New Roman" w:cs="Times New Roman"/>
          <w:sz w:val="24"/>
          <w:szCs w:val="24"/>
        </w:rPr>
        <w:t xml:space="preserve"> ТСН-2.0Б</w:t>
      </w:r>
      <w:bookmarkEnd w:id="2"/>
    </w:p>
    <w:p w:rsidR="00CC35AC" w:rsidRDefault="00CC35AC" w:rsidP="00982404">
      <w:pPr>
        <w:pStyle w:val="a3"/>
        <w:jc w:val="both"/>
      </w:pPr>
      <w:r>
        <w:t>П</w:t>
      </w:r>
      <w:r w:rsidR="00982404" w:rsidRPr="00AF3CE3">
        <w:t xml:space="preserve">редназначен для уборки навоза любой консистенции с любым видом подстилки из каналов, расположенных вдоль стойл животных при их привязном содержании, с одновременной погрузкой его в транспортное средство. </w:t>
      </w:r>
    </w:p>
    <w:p w:rsidR="00982404" w:rsidRPr="0080697A" w:rsidRDefault="00982404" w:rsidP="00982404">
      <w:pPr>
        <w:pStyle w:val="a3"/>
        <w:jc w:val="both"/>
      </w:pPr>
      <w:r w:rsidRPr="00AF3CE3">
        <w:br/>
      </w:r>
    </w:p>
    <w:p w:rsidR="004C63B6" w:rsidRDefault="00CC35AC"/>
    <w:sectPr w:rsidR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04"/>
    <w:rsid w:val="001A2C7B"/>
    <w:rsid w:val="003D5861"/>
    <w:rsid w:val="006F67DB"/>
    <w:rsid w:val="00982404"/>
    <w:rsid w:val="00C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9824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82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9824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aliases w:val="Обычный (Web)"/>
    <w:basedOn w:val="a"/>
    <w:uiPriority w:val="99"/>
    <w:rsid w:val="0098240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824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9824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82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9824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aliases w:val="Обычный (Web)"/>
    <w:basedOn w:val="a"/>
    <w:uiPriority w:val="99"/>
    <w:rsid w:val="0098240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824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3</cp:revision>
  <dcterms:created xsi:type="dcterms:W3CDTF">2011-12-06T12:44:00Z</dcterms:created>
  <dcterms:modified xsi:type="dcterms:W3CDTF">2011-12-06T12:47:00Z</dcterms:modified>
</cp:coreProperties>
</file>