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9" w:rsidRDefault="00302669" w:rsidP="00B20FF8">
      <w:r w:rsidRPr="00302669">
        <w:rPr>
          <w:b/>
        </w:rPr>
        <w:t>Лот 14</w:t>
      </w:r>
      <w:r>
        <w:t>.</w:t>
      </w:r>
    </w:p>
    <w:p w:rsidR="00302669" w:rsidRDefault="00302669" w:rsidP="00B20FF8"/>
    <w:p w:rsidR="00B20FF8" w:rsidRPr="008D4610" w:rsidRDefault="00B20FF8" w:rsidP="00B20FF8">
      <w:pPr>
        <w:rPr>
          <w:bCs/>
        </w:rPr>
      </w:pPr>
      <w:r w:rsidRPr="008D4610">
        <w:rPr>
          <w:bCs/>
        </w:rPr>
        <w:t xml:space="preserve">1. Сортировочная машина модель 7100 </w:t>
      </w:r>
    </w:p>
    <w:p w:rsidR="00B20FF8" w:rsidRPr="008D4610" w:rsidRDefault="00B20FF8" w:rsidP="00B20FF8">
      <w:pPr>
        <w:rPr>
          <w:bCs/>
        </w:rPr>
      </w:pPr>
      <w:r w:rsidRPr="008D4610">
        <w:rPr>
          <w:bCs/>
        </w:rPr>
        <w:t>2. Линия для обработки сырья Модель 7100</w:t>
      </w:r>
    </w:p>
    <w:p w:rsidR="00B20FF8" w:rsidRPr="008D4610" w:rsidRDefault="00B20FF8" w:rsidP="00B20FF8">
      <w:pPr>
        <w:rPr>
          <w:bCs/>
        </w:rPr>
      </w:pPr>
      <w:r>
        <w:t>3</w:t>
      </w:r>
      <w:r w:rsidRPr="008D4610">
        <w:t xml:space="preserve">. </w:t>
      </w:r>
      <w:r w:rsidRPr="008D4610">
        <w:rPr>
          <w:bCs/>
        </w:rPr>
        <w:t xml:space="preserve">Линия для изготовления полуфабрикатов и паковочная линия </w:t>
      </w:r>
    </w:p>
    <w:p w:rsidR="00B20FF8" w:rsidRPr="008D4610" w:rsidRDefault="00B20FF8" w:rsidP="00B20FF8">
      <w:r w:rsidRPr="008D4610">
        <w:rPr>
          <w:bCs/>
        </w:rPr>
        <w:t xml:space="preserve"> </w:t>
      </w:r>
    </w:p>
    <w:p w:rsidR="00B20FF8" w:rsidRDefault="00302669" w:rsidP="00302669">
      <w:pPr>
        <w:jc w:val="both"/>
      </w:pPr>
      <w:r w:rsidRPr="0080697A">
        <w:t xml:space="preserve">Оборудование </w:t>
      </w:r>
      <w:r>
        <w:t xml:space="preserve">2007 </w:t>
      </w:r>
      <w:proofErr w:type="spellStart"/>
      <w:r>
        <w:t>г.в</w:t>
      </w:r>
      <w:proofErr w:type="spellEnd"/>
      <w:r>
        <w:t xml:space="preserve">., </w:t>
      </w:r>
      <w:r w:rsidRPr="0080697A">
        <w:t xml:space="preserve">находится по адресу: </w:t>
      </w:r>
      <w:proofErr w:type="spellStart"/>
      <w:r>
        <w:t>г</w:t>
      </w:r>
      <w:proofErr w:type="gramStart"/>
      <w:r>
        <w:t>.П</w:t>
      </w:r>
      <w:proofErr w:type="gramEnd"/>
      <w:r>
        <w:t>сков</w:t>
      </w:r>
      <w:proofErr w:type="spellEnd"/>
      <w:r>
        <w:t xml:space="preserve"> </w:t>
      </w:r>
      <w:r w:rsidRPr="00302669">
        <w:t>ул. Я. Райниса, 56</w:t>
      </w:r>
    </w:p>
    <w:p w:rsidR="00302669" w:rsidRPr="00451267" w:rsidRDefault="00302669" w:rsidP="00302669">
      <w:pPr>
        <w:jc w:val="both"/>
      </w:pPr>
    </w:p>
    <w:p w:rsidR="00B20FF8" w:rsidRPr="008052DC" w:rsidRDefault="00B20FF8" w:rsidP="00B20FF8">
      <w:pPr>
        <w:rPr>
          <w:b/>
        </w:rPr>
      </w:pPr>
      <w:r w:rsidRPr="008052DC">
        <w:rPr>
          <w:b/>
        </w:rPr>
        <w:t>1.Сортировочная машина модель 7100.</w:t>
      </w:r>
    </w:p>
    <w:p w:rsidR="00B20FF8" w:rsidRPr="0011441E" w:rsidRDefault="00B20FF8" w:rsidP="00B20FF8">
      <w:r w:rsidRPr="0011441E">
        <w:t xml:space="preserve">Динамические весы. Сортирует охлажденную рыбу </w:t>
      </w:r>
      <w:proofErr w:type="gramStart"/>
      <w:r w:rsidRPr="0011441E">
        <w:t>согласно</w:t>
      </w:r>
      <w:proofErr w:type="gramEnd"/>
      <w:r w:rsidRPr="0011441E">
        <w:t xml:space="preserve"> заданной программы по весу или набирает в ящики определенную массу (</w:t>
      </w:r>
      <w:proofErr w:type="spellStart"/>
      <w:r w:rsidRPr="0011441E">
        <w:t>Бечирование</w:t>
      </w:r>
      <w:proofErr w:type="spellEnd"/>
      <w:r w:rsidRPr="0011441E">
        <w:t>).</w:t>
      </w:r>
    </w:p>
    <w:p w:rsidR="00B20FF8" w:rsidRPr="0011441E" w:rsidRDefault="00B20FF8" w:rsidP="00B20FF8">
      <w:r w:rsidRPr="0011441E">
        <w:t xml:space="preserve">Фирма производитель </w:t>
      </w:r>
      <w:proofErr w:type="spellStart"/>
      <w:r w:rsidRPr="0011441E">
        <w:t>Scanvaegt</w:t>
      </w:r>
      <w:proofErr w:type="spellEnd"/>
      <w:r w:rsidRPr="0011441E">
        <w:t xml:space="preserve"> модель 7100 </w:t>
      </w:r>
      <w:proofErr w:type="spellStart"/>
      <w:r w:rsidRPr="0011441E">
        <w:t>Scangrader</w:t>
      </w:r>
      <w:proofErr w:type="spellEnd"/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Сортировочно-дозировочный комплекс на 10 корзин</w:t>
      </w:r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Выполняет широкий ряд функций:</w:t>
      </w:r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- сортировка по весу замороженной или свежей продукции;</w:t>
      </w:r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- сортировка по весу и количеству;</w:t>
      </w:r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- сортировка по минимальному весу партии (накопление продукции в корзине до достижения заданного веса/количества).</w:t>
      </w:r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Комплекс оснащен разгонным конвейером, предотвращающим сбор в корзину одновременно несколько единиц продукции.</w:t>
      </w:r>
    </w:p>
    <w:p w:rsidR="00B20FF8" w:rsidRPr="0011441E" w:rsidRDefault="00B20FF8" w:rsidP="00B20FF8">
      <w:pPr>
        <w:pStyle w:val="a3"/>
        <w:spacing w:before="0" w:beforeAutospacing="0" w:after="0" w:afterAutospacing="0"/>
      </w:pPr>
      <w:r w:rsidRPr="0011441E">
        <w:t>Используется для свежей или замороженной продукции</w:t>
      </w:r>
    </w:p>
    <w:p w:rsidR="00B20FF8" w:rsidRPr="0011441E" w:rsidRDefault="00B20FF8" w:rsidP="00B20FF8">
      <w:pPr>
        <w:jc w:val="center"/>
      </w:pPr>
    </w:p>
    <w:p w:rsidR="00B20FF8" w:rsidRPr="008052DC" w:rsidRDefault="00B20FF8" w:rsidP="00B20FF8">
      <w:pPr>
        <w:rPr>
          <w:b/>
        </w:rPr>
      </w:pPr>
      <w:r w:rsidRPr="008052DC">
        <w:rPr>
          <w:b/>
        </w:rPr>
        <w:t>2.Линия для обработки сырья Модель 7100.</w:t>
      </w:r>
    </w:p>
    <w:p w:rsidR="00B20FF8" w:rsidRPr="0011441E" w:rsidRDefault="00B20FF8" w:rsidP="00B20FF8">
      <w:r w:rsidRPr="0011441E">
        <w:t xml:space="preserve">Динамические весы. Сортирует охлажденную рыбу </w:t>
      </w:r>
      <w:proofErr w:type="gramStart"/>
      <w:r w:rsidRPr="0011441E">
        <w:t>согласно</w:t>
      </w:r>
      <w:proofErr w:type="gramEnd"/>
      <w:r w:rsidRPr="0011441E">
        <w:t xml:space="preserve"> заданной программы по весу или набирает в ящики определенную массу (</w:t>
      </w:r>
      <w:proofErr w:type="spellStart"/>
      <w:r w:rsidRPr="0011441E">
        <w:t>Бечирование</w:t>
      </w:r>
      <w:proofErr w:type="spellEnd"/>
      <w:r w:rsidRPr="0011441E">
        <w:t>).</w:t>
      </w:r>
    </w:p>
    <w:p w:rsidR="00B20FF8" w:rsidRPr="0011441E" w:rsidRDefault="00B20FF8" w:rsidP="00B20FF8">
      <w:r w:rsidRPr="0011441E">
        <w:t xml:space="preserve">Фирма производитель </w:t>
      </w:r>
      <w:proofErr w:type="spellStart"/>
      <w:r w:rsidRPr="0011441E">
        <w:t>Scanvaegt</w:t>
      </w:r>
      <w:proofErr w:type="spellEnd"/>
      <w:r w:rsidRPr="0011441E">
        <w:t xml:space="preserve"> модель 7100 </w:t>
      </w:r>
      <w:proofErr w:type="spellStart"/>
      <w:r w:rsidRPr="0011441E">
        <w:t>Scangrader</w:t>
      </w:r>
      <w:proofErr w:type="spellEnd"/>
    </w:p>
    <w:p w:rsidR="00B20FF8" w:rsidRPr="0011441E" w:rsidRDefault="00B20FF8" w:rsidP="00B20FF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20FF8" w:rsidRPr="0011441E" w:rsidTr="0007799A">
        <w:trPr>
          <w:tblCellSpacing w:w="0" w:type="dxa"/>
        </w:trPr>
        <w:tc>
          <w:tcPr>
            <w:tcW w:w="0" w:type="auto"/>
            <w:vAlign w:val="center"/>
          </w:tcPr>
          <w:p w:rsidR="00B20FF8" w:rsidRPr="0011441E" w:rsidRDefault="00B20FF8" w:rsidP="00302669">
            <w:pPr>
              <w:jc w:val="both"/>
            </w:pPr>
          </w:p>
        </w:tc>
      </w:tr>
      <w:tr w:rsidR="00B20FF8" w:rsidRPr="0011441E" w:rsidTr="0007799A">
        <w:trPr>
          <w:tblCellSpacing w:w="0" w:type="dxa"/>
        </w:trPr>
        <w:tc>
          <w:tcPr>
            <w:tcW w:w="0" w:type="auto"/>
            <w:vAlign w:val="center"/>
          </w:tcPr>
          <w:p w:rsidR="00B20FF8" w:rsidRDefault="00B20FF8" w:rsidP="0007799A">
            <w:pPr>
              <w:jc w:val="both"/>
              <w:rPr>
                <w:b/>
                <w:bCs/>
                <w:color w:val="000000"/>
              </w:rPr>
            </w:pPr>
            <w:r w:rsidRPr="0011441E">
              <w:rPr>
                <w:b/>
                <w:bCs/>
                <w:color w:val="000000"/>
              </w:rPr>
              <w:t>Рабочие характеристики</w:t>
            </w:r>
          </w:p>
          <w:p w:rsidR="00B20FF8" w:rsidRPr="0011441E" w:rsidRDefault="00B20FF8" w:rsidP="0007799A">
            <w:p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Сортировочные комплексы </w:t>
            </w:r>
            <w:proofErr w:type="spellStart"/>
            <w:r w:rsidRPr="0011441E">
              <w:rPr>
                <w:color w:val="000000"/>
              </w:rPr>
              <w:t>ScanGrader</w:t>
            </w:r>
            <w:proofErr w:type="spellEnd"/>
            <w:r w:rsidRPr="0011441E">
              <w:rPr>
                <w:color w:val="000000"/>
              </w:rPr>
              <w:t xml:space="preserve"> 7100 обладают следующими функциональными особенностями: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Высокая скорость обработки продукции (до 270 единиц сырья в минуту)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Аккуратная работа с продукцией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Высокая точность взвешивания - цена деления 0,5г (дополнительно поставляются комплексы с ценой деления 0,2г)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Возможность изменения задачи без прекращения работы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Легкость и эффективность чистки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Назначение приоритетов операций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Автоматическая Система Информирования по Обслуживанию </w:t>
            </w:r>
          </w:p>
          <w:p w:rsidR="00B20FF8" w:rsidRPr="0011441E" w:rsidRDefault="00B20FF8" w:rsidP="00B20FF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60 программ сортировки </w:t>
            </w:r>
          </w:p>
          <w:p w:rsidR="00B20FF8" w:rsidRPr="0011441E" w:rsidRDefault="00B20FF8" w:rsidP="0007799A">
            <w:pPr>
              <w:jc w:val="both"/>
            </w:pPr>
          </w:p>
        </w:tc>
      </w:tr>
      <w:tr w:rsidR="00B20FF8" w:rsidRPr="0011441E" w:rsidTr="0007799A">
        <w:trPr>
          <w:tblCellSpacing w:w="0" w:type="dxa"/>
        </w:trPr>
        <w:tc>
          <w:tcPr>
            <w:tcW w:w="0" w:type="auto"/>
            <w:vAlign w:val="center"/>
          </w:tcPr>
          <w:p w:rsidR="00B20FF8" w:rsidRDefault="00B20FF8" w:rsidP="0007799A">
            <w:pPr>
              <w:rPr>
                <w:color w:val="000000"/>
              </w:rPr>
            </w:pPr>
            <w:r w:rsidRPr="0011441E">
              <w:rPr>
                <w:b/>
                <w:bCs/>
                <w:color w:val="000000"/>
              </w:rPr>
              <w:t>Возможность модернизации</w:t>
            </w:r>
            <w:r w:rsidRPr="0011441E">
              <w:rPr>
                <w:color w:val="000000"/>
              </w:rPr>
              <w:t xml:space="preserve"> </w:t>
            </w:r>
          </w:p>
          <w:p w:rsidR="00B20FF8" w:rsidRDefault="00B20FF8" w:rsidP="0007799A">
            <w:p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 xml:space="preserve">Сортировочные комплексы </w:t>
            </w:r>
            <w:proofErr w:type="spellStart"/>
            <w:r w:rsidRPr="0011441E">
              <w:rPr>
                <w:color w:val="000000"/>
              </w:rPr>
              <w:t>ScanGrader</w:t>
            </w:r>
            <w:proofErr w:type="spellEnd"/>
            <w:r w:rsidRPr="0011441E">
              <w:rPr>
                <w:color w:val="000000"/>
              </w:rPr>
              <w:t xml:space="preserve"> 7100 позволяют произвести замену программного обеспечения </w:t>
            </w:r>
            <w:proofErr w:type="spellStart"/>
            <w:r w:rsidRPr="0011441E">
              <w:rPr>
                <w:color w:val="000000"/>
              </w:rPr>
              <w:t>ScanGrader</w:t>
            </w:r>
            <w:proofErr w:type="spellEnd"/>
            <w:r w:rsidRPr="0011441E">
              <w:rPr>
                <w:color w:val="000000"/>
              </w:rPr>
              <w:t xml:space="preserve"> программным обеспечением </w:t>
            </w:r>
            <w:proofErr w:type="spellStart"/>
            <w:r w:rsidRPr="0011441E">
              <w:rPr>
                <w:color w:val="000000"/>
              </w:rPr>
              <w:t>ScanBatcher</w:t>
            </w:r>
            <w:proofErr w:type="spellEnd"/>
            <w:r w:rsidRPr="0011441E">
              <w:rPr>
                <w:color w:val="000000"/>
              </w:rPr>
              <w:t xml:space="preserve">, которое включает в себя технологию </w:t>
            </w:r>
            <w:proofErr w:type="spellStart"/>
            <w:r w:rsidRPr="0011441E">
              <w:rPr>
                <w:color w:val="000000"/>
              </w:rPr>
              <w:t>CamelBack</w:t>
            </w:r>
            <w:proofErr w:type="spellEnd"/>
            <w:r w:rsidRPr="0011441E">
              <w:rPr>
                <w:color w:val="000000"/>
              </w:rPr>
              <w:t xml:space="preserve">. Это дает возможность модернизировать сортировочные комплексы </w:t>
            </w:r>
            <w:proofErr w:type="spellStart"/>
            <w:r w:rsidRPr="0011441E">
              <w:rPr>
                <w:color w:val="000000"/>
              </w:rPr>
              <w:t>ScanGrader</w:t>
            </w:r>
            <w:proofErr w:type="spellEnd"/>
            <w:r w:rsidRPr="0011441E">
              <w:rPr>
                <w:color w:val="000000"/>
              </w:rPr>
              <w:t xml:space="preserve"> до возможностей комплексов </w:t>
            </w:r>
            <w:proofErr w:type="spellStart"/>
            <w:r w:rsidRPr="0011441E">
              <w:rPr>
                <w:color w:val="000000"/>
              </w:rPr>
              <w:t>ScanBatcher</w:t>
            </w:r>
            <w:proofErr w:type="spellEnd"/>
            <w:r w:rsidRPr="0011441E">
              <w:rPr>
                <w:color w:val="000000"/>
              </w:rPr>
              <w:t>, что, в свою очередь, позволяет выполнять сортировку, формирование партий, а также формирование партий из нескольких видов продукции.</w:t>
            </w:r>
          </w:p>
          <w:p w:rsidR="00B20FF8" w:rsidRDefault="00B20FF8" w:rsidP="0007799A">
            <w:pPr>
              <w:jc w:val="both"/>
              <w:rPr>
                <w:color w:val="000000"/>
              </w:rPr>
            </w:pPr>
            <w:r w:rsidRPr="0011441E">
              <w:rPr>
                <w:color w:val="000000"/>
              </w:rPr>
              <w:t>подготовки сырья к дальнейшей обработке. Помимо этого, система может применяться для контроля формы сырья (измеряется площадь единицы продукции в см</w:t>
            </w:r>
            <w:proofErr w:type="gramStart"/>
            <w:r w:rsidRPr="0011441E">
              <w:rPr>
                <w:color w:val="000000"/>
              </w:rPr>
              <w:t>2</w:t>
            </w:r>
            <w:proofErr w:type="gramEnd"/>
            <w:r w:rsidRPr="0011441E">
              <w:rPr>
                <w:color w:val="000000"/>
              </w:rPr>
              <w:t>), например при сортировке моллюсков.</w:t>
            </w:r>
          </w:p>
          <w:p w:rsidR="00B20FF8" w:rsidRPr="0011441E" w:rsidRDefault="00B20FF8" w:rsidP="0007799A">
            <w:pPr>
              <w:jc w:val="both"/>
            </w:pPr>
          </w:p>
        </w:tc>
      </w:tr>
    </w:tbl>
    <w:p w:rsidR="00B20FF8" w:rsidRDefault="00B20FF8" w:rsidP="00B20FF8"/>
    <w:p w:rsidR="00B20FF8" w:rsidRPr="002B26B4" w:rsidRDefault="00B20FF8" w:rsidP="00B20FF8">
      <w:pPr>
        <w:rPr>
          <w:b/>
        </w:rPr>
      </w:pPr>
      <w:r>
        <w:rPr>
          <w:b/>
        </w:rPr>
        <w:t>3.</w:t>
      </w:r>
      <w:r w:rsidRPr="002B26B4">
        <w:rPr>
          <w:b/>
        </w:rPr>
        <w:t>Линия для изготовления полуфабрикатов и паковочная линия.</w:t>
      </w:r>
    </w:p>
    <w:p w:rsidR="00B20FF8" w:rsidRDefault="00B20FF8" w:rsidP="00B20FF8"/>
    <w:p w:rsidR="00B20FF8" w:rsidRPr="0011441E" w:rsidRDefault="00B20FF8" w:rsidP="00B20FF8">
      <w:r w:rsidRPr="0011441E">
        <w:t>Линия для изготовления полуфабрикатов:</w:t>
      </w:r>
    </w:p>
    <w:p w:rsidR="00B20FF8" w:rsidRPr="00AE7062" w:rsidRDefault="00B20FF8" w:rsidP="00B20FF8">
      <w:pPr>
        <w:numPr>
          <w:ilvl w:val="0"/>
          <w:numId w:val="5"/>
        </w:numPr>
      </w:pPr>
      <w:r w:rsidRPr="0011441E">
        <w:t xml:space="preserve">Фаршемешалка </w:t>
      </w:r>
      <w:proofErr w:type="spellStart"/>
      <w:r w:rsidRPr="0011441E">
        <w:t>Kramer+Grebe</w:t>
      </w:r>
      <w:proofErr w:type="spellEnd"/>
      <w:r w:rsidRPr="0011441E">
        <w:t xml:space="preserve"> модель </w:t>
      </w:r>
      <w:proofErr w:type="spellStart"/>
      <w:r w:rsidRPr="0011441E">
        <w:t>MultiMix</w:t>
      </w:r>
      <w:proofErr w:type="spellEnd"/>
      <w:r w:rsidRPr="0011441E">
        <w:t xml:space="preserve"> MM750 </w:t>
      </w:r>
    </w:p>
    <w:p w:rsidR="00B20FF8" w:rsidRDefault="00B20FF8" w:rsidP="00B20FF8">
      <w:pPr>
        <w:jc w:val="center"/>
        <w:rPr>
          <w:rFonts w:ascii="Tahoma" w:hAnsi="Tahoma" w:cs="Tahoma"/>
          <w:sz w:val="17"/>
          <w:szCs w:val="17"/>
          <w:lang w:val="en-US"/>
        </w:rPr>
      </w:pPr>
    </w:p>
    <w:p w:rsidR="00B20FF8" w:rsidRDefault="00B20FF8" w:rsidP="00B20FF8">
      <w:pPr>
        <w:rPr>
          <w:rStyle w:val="a4"/>
          <w:b w:val="0"/>
        </w:rPr>
      </w:pPr>
      <w:r w:rsidRPr="00AE7062">
        <w:rPr>
          <w:rStyle w:val="a4"/>
          <w:b w:val="0"/>
        </w:rPr>
        <w:t>гидравлическая загрузка</w:t>
      </w:r>
      <w:r w:rsidRPr="00AE7062">
        <w:rPr>
          <w:b/>
        </w:rPr>
        <w:br/>
      </w:r>
      <w:r w:rsidRPr="00AE7062">
        <w:rPr>
          <w:rStyle w:val="a4"/>
          <w:b w:val="0"/>
        </w:rPr>
        <w:t>- гидравлический выбрасыватель</w:t>
      </w:r>
      <w:r w:rsidRPr="00AE7062">
        <w:rPr>
          <w:b/>
        </w:rPr>
        <w:br/>
      </w:r>
      <w:r w:rsidRPr="00AE7062">
        <w:rPr>
          <w:rStyle w:val="a4"/>
          <w:b w:val="0"/>
        </w:rPr>
        <w:t>- головка 6-ножевая</w:t>
      </w:r>
      <w:r w:rsidRPr="00AE7062">
        <w:rPr>
          <w:b/>
        </w:rPr>
        <w:br/>
      </w:r>
      <w:r w:rsidRPr="00AE7062">
        <w:rPr>
          <w:rStyle w:val="a4"/>
          <w:b w:val="0"/>
        </w:rPr>
        <w:t>- плавный ход вала</w:t>
      </w:r>
      <w:r w:rsidRPr="00AE7062">
        <w:rPr>
          <w:b/>
        </w:rPr>
        <w:br/>
      </w:r>
      <w:r w:rsidRPr="00AE7062">
        <w:rPr>
          <w:rStyle w:val="a4"/>
          <w:b w:val="0"/>
        </w:rPr>
        <w:t>- 2 хода чаши</w:t>
      </w:r>
      <w:r w:rsidRPr="00AE7062">
        <w:rPr>
          <w:b/>
        </w:rPr>
        <w:br/>
      </w:r>
      <w:r w:rsidRPr="00AE7062">
        <w:rPr>
          <w:rStyle w:val="a4"/>
          <w:b w:val="0"/>
        </w:rPr>
        <w:t xml:space="preserve">- ход </w:t>
      </w:r>
      <w:proofErr w:type="spellStart"/>
      <w:r w:rsidRPr="00AE7062">
        <w:rPr>
          <w:rStyle w:val="a4"/>
          <w:b w:val="0"/>
        </w:rPr>
        <w:t>мешания</w:t>
      </w:r>
      <w:proofErr w:type="spellEnd"/>
      <w:r w:rsidRPr="00AE7062">
        <w:rPr>
          <w:b/>
        </w:rPr>
        <w:br/>
      </w:r>
      <w:r w:rsidRPr="00AE7062">
        <w:rPr>
          <w:rStyle w:val="a4"/>
          <w:b w:val="0"/>
        </w:rPr>
        <w:t>- обороты ножевого вала: 4000 обор/мин</w:t>
      </w:r>
      <w:r w:rsidRPr="00AE7062">
        <w:rPr>
          <w:b/>
        </w:rPr>
        <w:br/>
      </w:r>
      <w:r w:rsidRPr="00AE7062">
        <w:rPr>
          <w:rStyle w:val="a4"/>
          <w:b w:val="0"/>
        </w:rPr>
        <w:t xml:space="preserve">- мощность: около 95 </w:t>
      </w:r>
      <w:proofErr w:type="spellStart"/>
      <w:r w:rsidRPr="00AE7062">
        <w:rPr>
          <w:rStyle w:val="a4"/>
          <w:b w:val="0"/>
        </w:rPr>
        <w:t>kW</w:t>
      </w:r>
      <w:proofErr w:type="spellEnd"/>
      <w:r w:rsidRPr="00AE7062">
        <w:rPr>
          <w:b/>
        </w:rPr>
        <w:br/>
      </w:r>
      <w:r w:rsidRPr="00AE7062">
        <w:rPr>
          <w:rStyle w:val="a4"/>
          <w:b w:val="0"/>
        </w:rPr>
        <w:t xml:space="preserve">- насос </w:t>
      </w:r>
      <w:proofErr w:type="spellStart"/>
      <w:r w:rsidRPr="00AE7062">
        <w:rPr>
          <w:rStyle w:val="a4"/>
          <w:b w:val="0"/>
        </w:rPr>
        <w:t>Busch</w:t>
      </w:r>
      <w:proofErr w:type="spellEnd"/>
      <w:r w:rsidRPr="00AE7062">
        <w:rPr>
          <w:rStyle w:val="a4"/>
          <w:b w:val="0"/>
        </w:rPr>
        <w:t xml:space="preserve"> 160 м3</w:t>
      </w:r>
      <w:r w:rsidRPr="00AE7062">
        <w:rPr>
          <w:b/>
        </w:rPr>
        <w:br/>
      </w:r>
      <w:r w:rsidRPr="00AE7062">
        <w:rPr>
          <w:rStyle w:val="a4"/>
          <w:b w:val="0"/>
        </w:rPr>
        <w:t xml:space="preserve">- </w:t>
      </w:r>
      <w:proofErr w:type="spellStart"/>
      <w:r w:rsidRPr="00AE7062">
        <w:rPr>
          <w:rStyle w:val="a4"/>
          <w:b w:val="0"/>
        </w:rPr>
        <w:t>электроническое</w:t>
      </w:r>
      <w:proofErr w:type="spellEnd"/>
      <w:r w:rsidRPr="00AE7062">
        <w:rPr>
          <w:rStyle w:val="a4"/>
          <w:b w:val="0"/>
        </w:rPr>
        <w:t xml:space="preserve"> измерение температуры</w:t>
      </w:r>
      <w:r w:rsidRPr="00AE7062">
        <w:rPr>
          <w:b/>
        </w:rPr>
        <w:br/>
      </w:r>
      <w:r w:rsidRPr="00AE7062">
        <w:rPr>
          <w:rStyle w:val="a4"/>
          <w:b w:val="0"/>
        </w:rPr>
        <w:t xml:space="preserve">- </w:t>
      </w:r>
      <w:proofErr w:type="spellStart"/>
      <w:r w:rsidRPr="00AE7062">
        <w:rPr>
          <w:rStyle w:val="a4"/>
          <w:b w:val="0"/>
        </w:rPr>
        <w:t>электроническая</w:t>
      </w:r>
      <w:proofErr w:type="spellEnd"/>
      <w:r w:rsidRPr="00AE7062">
        <w:rPr>
          <w:rStyle w:val="a4"/>
          <w:b w:val="0"/>
        </w:rPr>
        <w:t xml:space="preserve"> регулировка вакуума</w:t>
      </w:r>
      <w:r w:rsidRPr="00AE7062">
        <w:rPr>
          <w:b/>
        </w:rPr>
        <w:br/>
      </w:r>
      <w:r w:rsidRPr="00AE7062">
        <w:rPr>
          <w:rStyle w:val="a4"/>
          <w:b w:val="0"/>
        </w:rPr>
        <w:t xml:space="preserve">- </w:t>
      </w:r>
      <w:proofErr w:type="spellStart"/>
      <w:r w:rsidRPr="00AE7062">
        <w:rPr>
          <w:rStyle w:val="a4"/>
          <w:b w:val="0"/>
        </w:rPr>
        <w:t>электроническая</w:t>
      </w:r>
      <w:proofErr w:type="spellEnd"/>
      <w:r w:rsidRPr="00AE7062">
        <w:rPr>
          <w:rStyle w:val="a4"/>
          <w:b w:val="0"/>
        </w:rPr>
        <w:t xml:space="preserve"> регулировка оборотов чаши</w:t>
      </w:r>
      <w:r w:rsidRPr="00AE7062">
        <w:rPr>
          <w:b/>
        </w:rPr>
        <w:br/>
      </w:r>
      <w:r w:rsidRPr="00AE7062">
        <w:rPr>
          <w:rStyle w:val="a4"/>
          <w:b w:val="0"/>
        </w:rPr>
        <w:t>- 1 комплект ножей</w:t>
      </w:r>
    </w:p>
    <w:p w:rsidR="00B20FF8" w:rsidRPr="00AE7062" w:rsidRDefault="00B20FF8" w:rsidP="00B20FF8">
      <w:pPr>
        <w:rPr>
          <w:b/>
        </w:rPr>
      </w:pPr>
    </w:p>
    <w:p w:rsidR="00B20FF8" w:rsidRPr="002B26B4" w:rsidRDefault="00B20FF8" w:rsidP="00B20FF8">
      <w:pPr>
        <w:numPr>
          <w:ilvl w:val="0"/>
          <w:numId w:val="5"/>
        </w:numPr>
        <w:rPr>
          <w:color w:val="000000"/>
        </w:rPr>
      </w:pPr>
      <w:proofErr w:type="spellStart"/>
      <w:r w:rsidRPr="0011441E">
        <w:t>Обжариватель</w:t>
      </w:r>
      <w:proofErr w:type="spellEnd"/>
      <w:r w:rsidRPr="0011441E">
        <w:t xml:space="preserve"> </w:t>
      </w:r>
      <w:r>
        <w:rPr>
          <w:lang w:val="en-US"/>
        </w:rPr>
        <w:t>K</w:t>
      </w:r>
      <w:proofErr w:type="spellStart"/>
      <w:r w:rsidRPr="0011441E">
        <w:t>oppens</w:t>
      </w:r>
      <w:proofErr w:type="spellEnd"/>
      <w:r w:rsidRPr="0011441E">
        <w:t xml:space="preserve"> модель BR 4000/400 </w:t>
      </w:r>
    </w:p>
    <w:p w:rsidR="00B20FF8" w:rsidRDefault="00B20FF8" w:rsidP="00B20FF8">
      <w:pPr>
        <w:rPr>
          <w:color w:val="000000"/>
        </w:rPr>
      </w:pPr>
    </w:p>
    <w:p w:rsidR="00B20FF8" w:rsidRPr="002B26B4" w:rsidRDefault="00B20FF8" w:rsidP="00B20FF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</w:t>
      </w:r>
      <w:r w:rsidRPr="002B26B4">
        <w:rPr>
          <w:color w:val="000000"/>
        </w:rPr>
        <w:t>редназначен</w:t>
      </w:r>
      <w:proofErr w:type="gramEnd"/>
      <w:r w:rsidRPr="002B26B4">
        <w:rPr>
          <w:color w:val="000000"/>
        </w:rPr>
        <w:t xml:space="preserve"> для обжарки продуктов в масле.</w:t>
      </w:r>
    </w:p>
    <w:p w:rsidR="00B20FF8" w:rsidRPr="0011441E" w:rsidRDefault="00B20FF8" w:rsidP="00B20FF8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Массивная конструкция станины; </w:t>
      </w:r>
    </w:p>
    <w:p w:rsidR="00B20FF8" w:rsidRPr="0011441E" w:rsidRDefault="00B20FF8" w:rsidP="00B20FF8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proofErr w:type="gramStart"/>
      <w:r w:rsidRPr="0011441E">
        <w:rPr>
          <w:color w:val="000000"/>
        </w:rPr>
        <w:t>Изготовлена</w:t>
      </w:r>
      <w:proofErr w:type="gramEnd"/>
      <w:r w:rsidRPr="0011441E">
        <w:rPr>
          <w:color w:val="000000"/>
        </w:rPr>
        <w:t xml:space="preserve"> полностью из нержав</w:t>
      </w:r>
      <w:bookmarkStart w:id="0" w:name="_GoBack"/>
      <w:bookmarkEnd w:id="0"/>
      <w:r w:rsidRPr="0011441E">
        <w:rPr>
          <w:color w:val="000000"/>
        </w:rPr>
        <w:t xml:space="preserve">еющей стали; </w:t>
      </w:r>
    </w:p>
    <w:p w:rsidR="00B20FF8" w:rsidRPr="0011441E" w:rsidRDefault="00B20FF8" w:rsidP="00B20FF8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Округленные формы и шлифованные поверхности позволяют проводить тщательную очистку; </w:t>
      </w:r>
    </w:p>
    <w:p w:rsidR="00B20FF8" w:rsidRPr="0011441E" w:rsidRDefault="00B20FF8" w:rsidP="00B20FF8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Легкодоступные элементы управления. </w:t>
      </w:r>
    </w:p>
    <w:p w:rsidR="00B20FF8" w:rsidRPr="0011441E" w:rsidRDefault="00B20FF8" w:rsidP="00B20FF8">
      <w:pPr>
        <w:shd w:val="clear" w:color="auto" w:fill="FFFFFF"/>
        <w:rPr>
          <w:color w:val="000000"/>
        </w:rPr>
      </w:pPr>
      <w:proofErr w:type="gramStart"/>
      <w:r w:rsidRPr="0011441E">
        <w:rPr>
          <w:i/>
          <w:iCs/>
          <w:color w:val="000000"/>
        </w:rPr>
        <w:t>Технические характеристики</w:t>
      </w:r>
      <w:r w:rsidRPr="0011441E">
        <w:rPr>
          <w:color w:val="000000"/>
        </w:rPr>
        <w:br/>
        <w:t>Продолжительность обжарки от 25 до 250 сек.</w:t>
      </w:r>
      <w:r w:rsidRPr="0011441E">
        <w:rPr>
          <w:color w:val="000000"/>
        </w:rPr>
        <w:br/>
        <w:t>Скорость транспортера от 1,08 до 10,8 м/мин.</w:t>
      </w:r>
      <w:r w:rsidRPr="0011441E">
        <w:rPr>
          <w:color w:val="000000"/>
        </w:rPr>
        <w:br/>
        <w:t>Минимальный объем масла 865 л</w:t>
      </w:r>
      <w:r w:rsidRPr="0011441E">
        <w:rPr>
          <w:color w:val="000000"/>
        </w:rPr>
        <w:br/>
        <w:t>при высоте над лентой 20 мм</w:t>
      </w:r>
      <w:r w:rsidRPr="0011441E">
        <w:rPr>
          <w:color w:val="000000"/>
        </w:rPr>
        <w:br/>
        <w:t>Максимальный объем масла</w:t>
      </w:r>
      <w:r w:rsidRPr="0011441E">
        <w:rPr>
          <w:color w:val="000000"/>
        </w:rPr>
        <w:br/>
        <w:t>при высоте над лентой 140 мм</w:t>
      </w:r>
      <w:r w:rsidRPr="0011441E">
        <w:rPr>
          <w:color w:val="000000"/>
        </w:rPr>
        <w:br/>
        <w:t xml:space="preserve">Мощность </w:t>
      </w:r>
      <w:proofErr w:type="spellStart"/>
      <w:r w:rsidRPr="0011441E">
        <w:rPr>
          <w:color w:val="000000"/>
        </w:rPr>
        <w:t>ТЭНов</w:t>
      </w:r>
      <w:proofErr w:type="spellEnd"/>
      <w:r w:rsidRPr="0011441E">
        <w:rPr>
          <w:color w:val="000000"/>
        </w:rPr>
        <w:t xml:space="preserve"> 120 кВт</w:t>
      </w:r>
      <w:r w:rsidRPr="0011441E">
        <w:rPr>
          <w:color w:val="000000"/>
        </w:rPr>
        <w:br/>
        <w:t>Общая мощность 123 кВт</w:t>
      </w:r>
      <w:r w:rsidRPr="0011441E">
        <w:rPr>
          <w:color w:val="000000"/>
        </w:rPr>
        <w:br/>
        <w:t>Ширина транспортера 600 мм</w:t>
      </w:r>
      <w:r w:rsidRPr="0011441E">
        <w:rPr>
          <w:color w:val="000000"/>
        </w:rPr>
        <w:br/>
        <w:t>Длина рабочей зоны 4500 мм</w:t>
      </w:r>
      <w:r w:rsidRPr="0011441E">
        <w:rPr>
          <w:color w:val="000000"/>
        </w:rPr>
        <w:br/>
        <w:t>Вес 1850 кг</w:t>
      </w:r>
      <w:proofErr w:type="gramEnd"/>
    </w:p>
    <w:p w:rsidR="00B20FF8" w:rsidRPr="0011441E" w:rsidRDefault="00B20FF8" w:rsidP="00B20FF8"/>
    <w:p w:rsidR="00B20FF8" w:rsidRPr="0053465A" w:rsidRDefault="00B20FF8" w:rsidP="00B20FF8">
      <w:pPr>
        <w:numPr>
          <w:ilvl w:val="0"/>
          <w:numId w:val="6"/>
        </w:numPr>
        <w:rPr>
          <w:color w:val="0000FF"/>
        </w:rPr>
      </w:pPr>
      <w:r w:rsidRPr="0011441E">
        <w:t xml:space="preserve">Формовщик </w:t>
      </w:r>
      <w:proofErr w:type="spellStart"/>
      <w:r>
        <w:rPr>
          <w:lang w:val="en-US"/>
        </w:rPr>
        <w:t>K</w:t>
      </w:r>
      <w:r w:rsidRPr="0011441E">
        <w:rPr>
          <w:lang w:val="en-US"/>
        </w:rPr>
        <w:t>oppens</w:t>
      </w:r>
      <w:proofErr w:type="spellEnd"/>
      <w:r w:rsidRPr="0011441E">
        <w:t xml:space="preserve"> модель </w:t>
      </w:r>
      <w:r w:rsidRPr="0011441E">
        <w:rPr>
          <w:lang w:val="en-US"/>
        </w:rPr>
        <w:t>VM</w:t>
      </w:r>
      <w:r w:rsidRPr="0011441E">
        <w:t>400</w:t>
      </w:r>
      <w:r w:rsidRPr="0011441E">
        <w:rPr>
          <w:lang w:val="en-US"/>
        </w:rPr>
        <w:t>HSE</w:t>
      </w:r>
      <w:r w:rsidRPr="0011441E">
        <w:t xml:space="preserve"> </w:t>
      </w:r>
    </w:p>
    <w:p w:rsidR="00B20FF8" w:rsidRPr="0053465A" w:rsidRDefault="00B20FF8" w:rsidP="00B20FF8">
      <w:pPr>
        <w:rPr>
          <w:color w:val="0000FF"/>
        </w:rPr>
      </w:pPr>
    </w:p>
    <w:p w:rsidR="00B20FF8" w:rsidRPr="0011441E" w:rsidRDefault="00B20FF8" w:rsidP="00B20FF8">
      <w:pPr>
        <w:jc w:val="both"/>
        <w:rPr>
          <w:color w:val="000000"/>
        </w:rPr>
      </w:pPr>
      <w:r w:rsidRPr="0011441E">
        <w:rPr>
          <w:color w:val="000000"/>
        </w:rPr>
        <w:t>Формовочная машина, KOPPENS VM 400 HD, формы для мясны</w:t>
      </w:r>
      <w:proofErr w:type="gramStart"/>
      <w:r w:rsidRPr="0011441E">
        <w:rPr>
          <w:color w:val="000000"/>
        </w:rPr>
        <w:t>х-</w:t>
      </w:r>
      <w:proofErr w:type="gramEnd"/>
      <w:r w:rsidRPr="0011441E">
        <w:rPr>
          <w:color w:val="000000"/>
        </w:rPr>
        <w:t xml:space="preserve"> и макаронных изделий</w:t>
      </w:r>
    </w:p>
    <w:p w:rsidR="00B20FF8" w:rsidRPr="0011441E" w:rsidRDefault="00B20FF8" w:rsidP="00B20FF8">
      <w:pPr>
        <w:jc w:val="both"/>
        <w:rPr>
          <w:color w:val="000000"/>
        </w:rPr>
      </w:pPr>
      <w:r w:rsidRPr="0011441E">
        <w:t>Котлетные формовочные автоматы "</w:t>
      </w:r>
      <w:proofErr w:type="spellStart"/>
      <w:r w:rsidRPr="0011441E">
        <w:t>Koppens</w:t>
      </w:r>
      <w:proofErr w:type="spellEnd"/>
      <w:r w:rsidRPr="0011441E">
        <w:t xml:space="preserve"> VM 400 S" производят фрикадельки, кольца, тефтели, </w:t>
      </w:r>
      <w:proofErr w:type="spellStart"/>
      <w:r w:rsidRPr="0011441E">
        <w:t>нагетсы</w:t>
      </w:r>
      <w:proofErr w:type="spellEnd"/>
      <w:r w:rsidRPr="0011441E">
        <w:t xml:space="preserve">, палочки и многое другое, не имеют почти никакого предела по формам и размерам готовой продукции. Мясо, домашняя птица, рыба, овощи, сыр и картофельные продукты </w:t>
      </w:r>
      <w:proofErr w:type="spellStart"/>
      <w:r w:rsidRPr="0011441E">
        <w:t>обработаные</w:t>
      </w:r>
      <w:proofErr w:type="spellEnd"/>
      <w:r w:rsidRPr="0011441E">
        <w:t xml:space="preserve"> котлетными и формовочными автоматами "</w:t>
      </w:r>
      <w:proofErr w:type="spellStart"/>
      <w:r w:rsidRPr="0011441E">
        <w:t>Koppens</w:t>
      </w:r>
      <w:proofErr w:type="spellEnd"/>
      <w:r w:rsidRPr="0011441E">
        <w:t xml:space="preserve"> VM 400 S", полностью сохраняют качество и структуру.    Формовочные и котлетные автоматы "</w:t>
      </w:r>
      <w:proofErr w:type="spellStart"/>
      <w:r w:rsidRPr="0011441E">
        <w:t>Koppens</w:t>
      </w:r>
      <w:proofErr w:type="spellEnd"/>
      <w:r w:rsidRPr="0011441E">
        <w:t xml:space="preserve"> VM 400 S" могут быть укомплектованы линиями мокрой (</w:t>
      </w:r>
      <w:proofErr w:type="spellStart"/>
      <w:r w:rsidRPr="0011441E">
        <w:t>Koppens</w:t>
      </w:r>
      <w:proofErr w:type="spellEnd"/>
      <w:r w:rsidRPr="0011441E">
        <w:t xml:space="preserve"> ER 400) и сухой (</w:t>
      </w:r>
      <w:proofErr w:type="spellStart"/>
      <w:r w:rsidRPr="0011441E">
        <w:t>Koppens</w:t>
      </w:r>
      <w:proofErr w:type="spellEnd"/>
      <w:r w:rsidRPr="0011441E">
        <w:t xml:space="preserve"> PU 400) панировки.</w:t>
      </w:r>
      <w:r w:rsidRPr="002B26B4">
        <w:t xml:space="preserve"> </w:t>
      </w:r>
      <w:r w:rsidRPr="0011441E">
        <w:t xml:space="preserve">    Особенностью формовочных автоматов является </w:t>
      </w:r>
      <w:r w:rsidRPr="0011441E">
        <w:lastRenderedPageBreak/>
        <w:t>возможность формования не только стандартных круглых котлет, но и изделий самых причудливых конфигураций.</w:t>
      </w:r>
    </w:p>
    <w:p w:rsidR="00B20FF8" w:rsidRPr="0011441E" w:rsidRDefault="00B20FF8" w:rsidP="00B20FF8">
      <w:pPr>
        <w:rPr>
          <w:color w:val="000000"/>
        </w:rPr>
      </w:pPr>
      <w:r w:rsidRPr="0011441E">
        <w:t>• Производительность до 400 кг в час, в зависимости от перерабатываемого продукта;</w:t>
      </w:r>
      <w:r w:rsidRPr="0011441E">
        <w:br/>
        <w:t>    • Ширина ленты - 400 мм;</w:t>
      </w:r>
      <w:r w:rsidRPr="0011441E">
        <w:br/>
        <w:t>    • Вместимость воронки - 70 литров;</w:t>
      </w:r>
      <w:r w:rsidRPr="0011441E">
        <w:br/>
        <w:t>    • Максимальное количество тактов - 30 такт</w:t>
      </w:r>
      <w:proofErr w:type="gramStart"/>
      <w:r w:rsidRPr="0011441E">
        <w:t>.</w:t>
      </w:r>
      <w:proofErr w:type="gramEnd"/>
      <w:r w:rsidRPr="0011441E">
        <w:t>/</w:t>
      </w:r>
      <w:proofErr w:type="gramStart"/>
      <w:r w:rsidRPr="0011441E">
        <w:t>м</w:t>
      </w:r>
      <w:proofErr w:type="gramEnd"/>
      <w:r w:rsidRPr="0011441E">
        <w:t>ин;</w:t>
      </w:r>
      <w:r w:rsidRPr="0011441E">
        <w:br/>
        <w:t xml:space="preserve">    • Объем порции </w:t>
      </w:r>
      <w:proofErr w:type="spellStart"/>
      <w:r w:rsidRPr="0011441E">
        <w:t>max</w:t>
      </w:r>
      <w:proofErr w:type="spellEnd"/>
      <w:r w:rsidRPr="0011441E">
        <w:t>. - 1кг/такт;</w:t>
      </w:r>
      <w:r w:rsidRPr="0011441E">
        <w:br/>
        <w:t>    • Формовочная плата 370 х 130;</w:t>
      </w:r>
      <w:r w:rsidRPr="0011441E">
        <w:br/>
        <w:t>    • Любая форма изделия;</w:t>
      </w:r>
      <w:r w:rsidRPr="0011441E">
        <w:br/>
        <w:t>    • Толщина формовочной платы (изделия) от 6 мм до 40 мм;</w:t>
      </w:r>
      <w:r w:rsidRPr="0011441E">
        <w:br/>
        <w:t xml:space="preserve">    • Электропитание - 400 </w:t>
      </w:r>
      <w:proofErr w:type="spellStart"/>
      <w:r w:rsidRPr="0011441E">
        <w:t>Volt</w:t>
      </w:r>
      <w:proofErr w:type="spellEnd"/>
      <w:r w:rsidRPr="0011441E">
        <w:t xml:space="preserve">, 50Hz, 7.59 </w:t>
      </w:r>
      <w:proofErr w:type="spellStart"/>
      <w:r w:rsidRPr="0011441E">
        <w:t>kW</w:t>
      </w:r>
      <w:proofErr w:type="spellEnd"/>
      <w:r w:rsidRPr="0011441E">
        <w:t>;</w:t>
      </w:r>
      <w:r w:rsidRPr="0011441E">
        <w:br/>
        <w:t>    • Габаритные размеры - 2120 х 1370 х 2260;</w:t>
      </w:r>
      <w:r w:rsidRPr="0011441E">
        <w:br/>
        <w:t>    • Вес машины - 550 кг.</w:t>
      </w:r>
    </w:p>
    <w:p w:rsidR="00B20FF8" w:rsidRPr="0011441E" w:rsidRDefault="00B20FF8" w:rsidP="00B20FF8">
      <w:pPr>
        <w:rPr>
          <w:color w:val="000000"/>
        </w:rPr>
      </w:pPr>
    </w:p>
    <w:p w:rsidR="00B20FF8" w:rsidRPr="0011441E" w:rsidRDefault="00B20FF8" w:rsidP="00B20FF8"/>
    <w:p w:rsidR="00B20FF8" w:rsidRPr="0011441E" w:rsidRDefault="00B20FF8" w:rsidP="00B20FF8">
      <w:pPr>
        <w:numPr>
          <w:ilvl w:val="0"/>
          <w:numId w:val="6"/>
        </w:numPr>
      </w:pPr>
      <w:proofErr w:type="spellStart"/>
      <w:r w:rsidRPr="0011441E">
        <w:t>Панировщик</w:t>
      </w:r>
      <w:proofErr w:type="spellEnd"/>
      <w:r w:rsidRPr="0011441E">
        <w:t xml:space="preserve"> </w:t>
      </w:r>
      <w:proofErr w:type="spellStart"/>
      <w:r w:rsidRPr="0011441E">
        <w:rPr>
          <w:lang w:val="en-US"/>
        </w:rPr>
        <w:t>Coppens</w:t>
      </w:r>
      <w:proofErr w:type="spellEnd"/>
      <w:r w:rsidRPr="0011441E">
        <w:t xml:space="preserve"> модель СМ400 . Машина для обработки продукта панировочной крошкой.</w:t>
      </w:r>
    </w:p>
    <w:p w:rsidR="00B20FF8" w:rsidRPr="0011441E" w:rsidRDefault="00B20FF8" w:rsidP="00B20FF8">
      <w:pPr>
        <w:jc w:val="center"/>
        <w:rPr>
          <w:color w:val="000000"/>
        </w:rPr>
      </w:pPr>
    </w:p>
    <w:p w:rsidR="00B20FF8" w:rsidRPr="0011441E" w:rsidRDefault="00B20FF8" w:rsidP="00B20FF8">
      <w:pPr>
        <w:shd w:val="clear" w:color="auto" w:fill="FFFFFF"/>
        <w:rPr>
          <w:color w:val="000000"/>
        </w:rPr>
      </w:pPr>
      <w:r w:rsidRPr="0011441E">
        <w:rPr>
          <w:b/>
          <w:bCs/>
          <w:color w:val="000000"/>
        </w:rPr>
        <w:t xml:space="preserve">Машина для панировки </w:t>
      </w:r>
      <w:proofErr w:type="spellStart"/>
      <w:r w:rsidRPr="0011441E">
        <w:rPr>
          <w:b/>
          <w:bCs/>
          <w:color w:val="000000"/>
        </w:rPr>
        <w:t>Koppens</w:t>
      </w:r>
      <w:proofErr w:type="spellEnd"/>
      <w:r w:rsidRPr="0011441E">
        <w:rPr>
          <w:b/>
          <w:bCs/>
          <w:color w:val="000000"/>
        </w:rPr>
        <w:t xml:space="preserve"> </w:t>
      </w:r>
      <w:r w:rsidRPr="0011441E">
        <w:rPr>
          <w:color w:val="000000"/>
        </w:rPr>
        <w:t xml:space="preserve">предназначена для нанесения </w:t>
      </w:r>
      <w:proofErr w:type="spellStart"/>
      <w:proofErr w:type="gramStart"/>
      <w:r w:rsidRPr="0011441E">
        <w:rPr>
          <w:color w:val="000000"/>
        </w:rPr>
        <w:t>нанесения</w:t>
      </w:r>
      <w:proofErr w:type="spellEnd"/>
      <w:proofErr w:type="gramEnd"/>
      <w:r w:rsidRPr="0011441E">
        <w:rPr>
          <w:color w:val="000000"/>
        </w:rPr>
        <w:t xml:space="preserve"> панировочной крошки (сухой панировки). Может работать с различными типами крошки. Система циркуляции панировочной крошки. Вентилятор для удаления излишка панировочной крошки с поверхности продукта.</w:t>
      </w:r>
      <w:r w:rsidRPr="0011441E">
        <w:rPr>
          <w:color w:val="000000"/>
        </w:rPr>
        <w:br/>
        <w:t>Ширина транспортера 400 мм</w:t>
      </w:r>
    </w:p>
    <w:p w:rsidR="00B20FF8" w:rsidRPr="0053465A" w:rsidRDefault="00B20FF8" w:rsidP="00B20FF8">
      <w:pPr>
        <w:shd w:val="clear" w:color="auto" w:fill="FFFFFF"/>
        <w:outlineLvl w:val="1"/>
        <w:rPr>
          <w:b/>
          <w:bCs/>
        </w:rPr>
      </w:pPr>
      <w:r w:rsidRPr="0053465A">
        <w:rPr>
          <w:b/>
          <w:bCs/>
        </w:rPr>
        <w:t>описание:</w:t>
      </w:r>
    </w:p>
    <w:p w:rsidR="00B20FF8" w:rsidRPr="0011441E" w:rsidRDefault="00B20FF8" w:rsidP="00B20FF8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Простая и надежная конструкция; </w:t>
      </w:r>
    </w:p>
    <w:p w:rsidR="00B20FF8" w:rsidRPr="0011441E" w:rsidRDefault="00B20FF8" w:rsidP="00B20FF8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Машина изготовлена полностью из нержавеющей стали; </w:t>
      </w:r>
    </w:p>
    <w:p w:rsidR="00B20FF8" w:rsidRPr="0011441E" w:rsidRDefault="00B20FF8" w:rsidP="00B20FF8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Регулируемый прижимной ролик; </w:t>
      </w:r>
    </w:p>
    <w:p w:rsidR="00B20FF8" w:rsidRPr="0011441E" w:rsidRDefault="00B20FF8" w:rsidP="00B20FF8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Простой демонтаж для мойки и чистки; </w:t>
      </w:r>
    </w:p>
    <w:p w:rsidR="00B20FF8" w:rsidRPr="0011441E" w:rsidRDefault="00B20FF8" w:rsidP="00B20FF8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11441E">
        <w:rPr>
          <w:color w:val="000000"/>
        </w:rPr>
        <w:t xml:space="preserve">Легкодоступные элементы управления. </w:t>
      </w:r>
    </w:p>
    <w:p w:rsidR="00B20FF8" w:rsidRPr="0011441E" w:rsidRDefault="00B20FF8" w:rsidP="00B20FF8">
      <w:pPr>
        <w:shd w:val="clear" w:color="auto" w:fill="FFFFFF"/>
        <w:rPr>
          <w:color w:val="000000"/>
        </w:rPr>
      </w:pPr>
      <w:r w:rsidRPr="0011441E">
        <w:rPr>
          <w:i/>
          <w:iCs/>
          <w:color w:val="000000"/>
        </w:rPr>
        <w:t>Технические характеристики</w:t>
      </w:r>
      <w:r w:rsidRPr="0011441E">
        <w:rPr>
          <w:color w:val="000000"/>
        </w:rPr>
        <w:br/>
        <w:t>Емкость для панировочной крошки: 40 л</w:t>
      </w:r>
      <w:r w:rsidRPr="0011441E">
        <w:rPr>
          <w:color w:val="000000"/>
        </w:rPr>
        <w:br/>
        <w:t>Установленная мощность: 1,41 кВт</w:t>
      </w:r>
      <w:r w:rsidRPr="0011441E">
        <w:rPr>
          <w:color w:val="000000"/>
        </w:rPr>
        <w:br/>
        <w:t>Скорость транспортера от 1-15 м/мин</w:t>
      </w:r>
      <w:r w:rsidRPr="0011441E">
        <w:rPr>
          <w:color w:val="000000"/>
        </w:rPr>
        <w:br/>
        <w:t>Ширина сетчатого транспортера: 400 мм</w:t>
      </w:r>
    </w:p>
    <w:p w:rsidR="00B20FF8" w:rsidRPr="0011441E" w:rsidRDefault="00B20FF8" w:rsidP="00B20FF8">
      <w:pPr>
        <w:jc w:val="center"/>
      </w:pPr>
    </w:p>
    <w:p w:rsidR="00B20FF8" w:rsidRPr="0011441E" w:rsidRDefault="00B20FF8" w:rsidP="00B20FF8">
      <w:pPr>
        <w:numPr>
          <w:ilvl w:val="0"/>
          <w:numId w:val="6"/>
        </w:numPr>
      </w:pPr>
      <w:proofErr w:type="spellStart"/>
      <w:r w:rsidRPr="0011441E">
        <w:t>Апликато</w:t>
      </w:r>
      <w:proofErr w:type="gramStart"/>
      <w:r w:rsidRPr="0011441E">
        <w:t>р</w:t>
      </w:r>
      <w:proofErr w:type="spellEnd"/>
      <w:r w:rsidRPr="0011441E">
        <w:t>(</w:t>
      </w:r>
      <w:proofErr w:type="spellStart"/>
      <w:proofErr w:type="gramEnd"/>
      <w:r w:rsidRPr="0011441E">
        <w:t>Темпуро</w:t>
      </w:r>
      <w:proofErr w:type="spellEnd"/>
      <w:r w:rsidRPr="0011441E">
        <w:t xml:space="preserve">) </w:t>
      </w:r>
      <w:proofErr w:type="spellStart"/>
      <w:r w:rsidRPr="0011441E">
        <w:t>Coppens</w:t>
      </w:r>
      <w:proofErr w:type="spellEnd"/>
      <w:r w:rsidRPr="0011441E">
        <w:t xml:space="preserve"> модель </w:t>
      </w:r>
      <w:r w:rsidRPr="0011441E">
        <w:rPr>
          <w:lang w:val="en-US"/>
        </w:rPr>
        <w:t>TD</w:t>
      </w:r>
      <w:r w:rsidRPr="0011441E">
        <w:t>400. Машина для погружения продукта в кляр.</w:t>
      </w:r>
    </w:p>
    <w:p w:rsidR="00B20FF8" w:rsidRPr="0011441E" w:rsidRDefault="00B20FF8" w:rsidP="00B20FF8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441E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505"/>
      </w:tblGrid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Model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TD400 </w:t>
            </w:r>
            <w:proofErr w:type="spellStart"/>
            <w:r w:rsidRPr="002B26B4">
              <w:rPr>
                <w:sz w:val="20"/>
                <w:szCs w:val="20"/>
              </w:rPr>
              <w:t>TempuDipper</w:t>
            </w:r>
            <w:proofErr w:type="spellEnd"/>
            <w:r w:rsidRPr="002B26B4">
              <w:rPr>
                <w:sz w:val="20"/>
                <w:szCs w:val="20"/>
              </w:rPr>
              <w:t xml:space="preserve"> </w:t>
            </w:r>
          </w:p>
        </w:tc>
      </w:tr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Manufacturer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CFS </w:t>
            </w:r>
            <w:proofErr w:type="spellStart"/>
            <w:r w:rsidRPr="002B26B4">
              <w:rPr>
                <w:sz w:val="20"/>
                <w:szCs w:val="20"/>
              </w:rPr>
              <w:t>Koppens</w:t>
            </w:r>
            <w:proofErr w:type="spellEnd"/>
            <w:r w:rsidRPr="002B26B4">
              <w:rPr>
                <w:sz w:val="20"/>
                <w:szCs w:val="20"/>
              </w:rPr>
              <w:t xml:space="preserve"> </w:t>
            </w:r>
          </w:p>
        </w:tc>
      </w:tr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Phase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3 </w:t>
            </w:r>
          </w:p>
        </w:tc>
      </w:tr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Height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(</w:t>
            </w:r>
            <w:proofErr w:type="spellStart"/>
            <w:r w:rsidRPr="002B26B4">
              <w:rPr>
                <w:rStyle w:val="a4"/>
                <w:sz w:val="20"/>
                <w:szCs w:val="20"/>
              </w:rPr>
              <w:t>mm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1100 - </w:t>
            </w:r>
            <w:proofErr w:type="spellStart"/>
            <w:r w:rsidRPr="002B26B4">
              <w:rPr>
                <w:sz w:val="20"/>
                <w:szCs w:val="20"/>
              </w:rPr>
              <w:t>adjustable</w:t>
            </w:r>
            <w:proofErr w:type="spellEnd"/>
            <w:r w:rsidRPr="002B26B4">
              <w:rPr>
                <w:sz w:val="20"/>
                <w:szCs w:val="20"/>
              </w:rPr>
              <w:t xml:space="preserve"> </w:t>
            </w:r>
          </w:p>
        </w:tc>
      </w:tr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Length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(</w:t>
            </w:r>
            <w:proofErr w:type="spellStart"/>
            <w:r w:rsidRPr="002B26B4">
              <w:rPr>
                <w:rStyle w:val="a4"/>
                <w:sz w:val="20"/>
                <w:szCs w:val="20"/>
              </w:rPr>
              <w:t>mm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1900 </w:t>
            </w:r>
          </w:p>
        </w:tc>
      </w:tr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Width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(</w:t>
            </w:r>
            <w:proofErr w:type="spellStart"/>
            <w:r w:rsidRPr="002B26B4">
              <w:rPr>
                <w:rStyle w:val="a4"/>
                <w:sz w:val="20"/>
                <w:szCs w:val="20"/>
              </w:rPr>
              <w:t>mm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800 </w:t>
            </w:r>
          </w:p>
        </w:tc>
      </w:tr>
      <w:tr w:rsidR="00B20FF8" w:rsidRPr="002B26B4" w:rsidTr="0007799A">
        <w:tc>
          <w:tcPr>
            <w:tcW w:w="3000" w:type="dxa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proofErr w:type="spellStart"/>
            <w:r w:rsidRPr="002B26B4">
              <w:rPr>
                <w:rStyle w:val="a4"/>
                <w:sz w:val="20"/>
                <w:szCs w:val="20"/>
              </w:rPr>
              <w:t>Belt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2B26B4">
              <w:rPr>
                <w:rStyle w:val="a4"/>
                <w:sz w:val="20"/>
                <w:szCs w:val="20"/>
              </w:rPr>
              <w:t>Width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 (</w:t>
            </w:r>
            <w:proofErr w:type="spellStart"/>
            <w:r w:rsidRPr="002B26B4">
              <w:rPr>
                <w:rStyle w:val="a4"/>
                <w:sz w:val="20"/>
                <w:szCs w:val="20"/>
              </w:rPr>
              <w:t>mm</w:t>
            </w:r>
            <w:proofErr w:type="spellEnd"/>
            <w:r w:rsidRPr="002B26B4">
              <w:rPr>
                <w:rStyle w:val="a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</w:tcPr>
          <w:p w:rsidR="00B20FF8" w:rsidRPr="002B26B4" w:rsidRDefault="00B20FF8" w:rsidP="0007799A">
            <w:pPr>
              <w:rPr>
                <w:sz w:val="20"/>
                <w:szCs w:val="20"/>
              </w:rPr>
            </w:pPr>
            <w:r w:rsidRPr="002B26B4">
              <w:rPr>
                <w:sz w:val="20"/>
                <w:szCs w:val="20"/>
              </w:rPr>
              <w:t xml:space="preserve">400 </w:t>
            </w:r>
          </w:p>
        </w:tc>
      </w:tr>
    </w:tbl>
    <w:p w:rsidR="00B20FF8" w:rsidRPr="0011441E" w:rsidRDefault="00B20FF8" w:rsidP="00B20FF8">
      <w:pPr>
        <w:jc w:val="center"/>
      </w:pPr>
    </w:p>
    <w:p w:rsidR="00B20FF8" w:rsidRDefault="00B20FF8" w:rsidP="00B20FF8">
      <w:pPr>
        <w:numPr>
          <w:ilvl w:val="0"/>
          <w:numId w:val="6"/>
        </w:numPr>
      </w:pPr>
      <w:r w:rsidRPr="0011441E">
        <w:t xml:space="preserve">Миксер </w:t>
      </w:r>
      <w:r>
        <w:rPr>
          <w:lang w:val="en-US"/>
        </w:rPr>
        <w:t>K</w:t>
      </w:r>
      <w:proofErr w:type="spellStart"/>
      <w:r w:rsidRPr="0011441E">
        <w:t>oppens</w:t>
      </w:r>
      <w:proofErr w:type="spellEnd"/>
      <w:r w:rsidRPr="0011441E">
        <w:t xml:space="preserve"> модель M</w:t>
      </w:r>
      <w:r w:rsidRPr="0011441E">
        <w:rPr>
          <w:lang w:val="en-US"/>
        </w:rPr>
        <w:t>K</w:t>
      </w:r>
      <w:r w:rsidRPr="0011441E">
        <w:t>400.</w:t>
      </w:r>
    </w:p>
    <w:p w:rsidR="00B20FF8" w:rsidRDefault="00B20FF8" w:rsidP="00B20FF8">
      <w:pPr>
        <w:jc w:val="center"/>
        <w:rPr>
          <w:lang w:val="en-US"/>
        </w:rPr>
      </w:pPr>
    </w:p>
    <w:p w:rsidR="00B20FF8" w:rsidRPr="0011441E" w:rsidRDefault="00B20FF8" w:rsidP="00B20FF8"/>
    <w:p w:rsidR="00B20FF8" w:rsidRPr="00253EC2" w:rsidRDefault="00B20FF8" w:rsidP="00B20FF8">
      <w:pPr>
        <w:numPr>
          <w:ilvl w:val="0"/>
          <w:numId w:val="6"/>
        </w:numPr>
      </w:pPr>
      <w:r w:rsidRPr="0011441E">
        <w:lastRenderedPageBreak/>
        <w:t xml:space="preserve">Конвейер </w:t>
      </w:r>
      <w:proofErr w:type="spellStart"/>
      <w:r w:rsidRPr="0011441E">
        <w:t>Coppens</w:t>
      </w:r>
      <w:proofErr w:type="spellEnd"/>
      <w:r w:rsidRPr="0011441E">
        <w:t xml:space="preserve"> модель TG1000/400 </w:t>
      </w:r>
    </w:p>
    <w:p w:rsidR="00B20FF8" w:rsidRDefault="00B20FF8" w:rsidP="00B20FF8">
      <w:pPr>
        <w:jc w:val="center"/>
        <w:rPr>
          <w:lang w:val="en-US"/>
        </w:rPr>
      </w:pPr>
    </w:p>
    <w:p w:rsidR="00B20FF8" w:rsidRPr="00E24CDD" w:rsidRDefault="00B20FF8" w:rsidP="00B20FF8">
      <w:pPr>
        <w:numPr>
          <w:ilvl w:val="0"/>
          <w:numId w:val="6"/>
        </w:numPr>
      </w:pPr>
      <w:r w:rsidRPr="0011441E">
        <w:t xml:space="preserve">Поворотный конвейер </w:t>
      </w:r>
      <w:proofErr w:type="spellStart"/>
      <w:r w:rsidRPr="0011441E">
        <w:t>Coppens</w:t>
      </w:r>
      <w:proofErr w:type="spellEnd"/>
      <w:r w:rsidRPr="0011441E">
        <w:t xml:space="preserve"> модель RT90/8/400 </w:t>
      </w:r>
    </w:p>
    <w:p w:rsidR="00B20FF8" w:rsidRPr="00E24CDD" w:rsidRDefault="00B20FF8" w:rsidP="00B20FF8"/>
    <w:p w:rsidR="00B20FF8" w:rsidRPr="00E24CDD" w:rsidRDefault="00B20FF8" w:rsidP="00B20FF8">
      <w:pPr>
        <w:numPr>
          <w:ilvl w:val="0"/>
          <w:numId w:val="6"/>
        </w:numPr>
      </w:pPr>
      <w:r w:rsidRPr="0011441E">
        <w:t xml:space="preserve">Емкость для масла </w:t>
      </w:r>
      <w:r>
        <w:rPr>
          <w:lang w:val="en-US"/>
        </w:rPr>
        <w:t>K</w:t>
      </w:r>
      <w:proofErr w:type="spellStart"/>
      <w:r w:rsidRPr="0011441E">
        <w:t>oppens</w:t>
      </w:r>
      <w:proofErr w:type="spellEnd"/>
      <w:r w:rsidRPr="0011441E">
        <w:t xml:space="preserve"> модель </w:t>
      </w:r>
      <w:r w:rsidRPr="0011441E">
        <w:rPr>
          <w:lang w:val="en-US"/>
        </w:rPr>
        <w:t>VTC</w:t>
      </w:r>
      <w:r w:rsidRPr="0011441E">
        <w:t xml:space="preserve">900 Емкость для хранения масла из </w:t>
      </w:r>
      <w:proofErr w:type="spellStart"/>
      <w:r w:rsidRPr="0011441E">
        <w:t>обжарочной</w:t>
      </w:r>
      <w:proofErr w:type="spellEnd"/>
      <w:r w:rsidRPr="0011441E">
        <w:t xml:space="preserve"> машины.</w:t>
      </w:r>
    </w:p>
    <w:p w:rsidR="00B20FF8" w:rsidRPr="0011441E" w:rsidRDefault="00B20FF8" w:rsidP="00B20FF8"/>
    <w:p w:rsidR="00B20FF8" w:rsidRPr="0011441E" w:rsidRDefault="00B20FF8" w:rsidP="00B20FF8">
      <w:pPr>
        <w:numPr>
          <w:ilvl w:val="0"/>
          <w:numId w:val="6"/>
        </w:numPr>
      </w:pPr>
      <w:proofErr w:type="spellStart"/>
      <w:r w:rsidRPr="0011441E">
        <w:t>Придастр</w:t>
      </w:r>
      <w:proofErr w:type="spellEnd"/>
      <w:r w:rsidRPr="0011441E">
        <w:t xml:space="preserve"> </w:t>
      </w:r>
      <w:proofErr w:type="spellStart"/>
      <w:r>
        <w:rPr>
          <w:lang w:val="en-US"/>
        </w:rPr>
        <w:t>K</w:t>
      </w:r>
      <w:r w:rsidRPr="0011441E">
        <w:rPr>
          <w:lang w:val="en-US"/>
        </w:rPr>
        <w:t>oppens</w:t>
      </w:r>
      <w:proofErr w:type="spellEnd"/>
      <w:r w:rsidRPr="0011441E">
        <w:t xml:space="preserve"> модель </w:t>
      </w:r>
      <w:r w:rsidRPr="0011441E">
        <w:rPr>
          <w:lang w:val="en-US"/>
        </w:rPr>
        <w:t>PRM</w:t>
      </w:r>
      <w:r w:rsidRPr="0011441E">
        <w:t>400</w:t>
      </w:r>
      <w:r w:rsidRPr="0011441E">
        <w:rPr>
          <w:lang w:val="en-US"/>
        </w:rPr>
        <w:t>MEG</w:t>
      </w:r>
      <w:r w:rsidRPr="0011441E">
        <w:t>. Машина по обрабатыванию продукции мукой.</w:t>
      </w:r>
    </w:p>
    <w:p w:rsidR="00B20FF8" w:rsidRPr="0011441E" w:rsidRDefault="00B20FF8" w:rsidP="00B20FF8">
      <w:pPr>
        <w:jc w:val="center"/>
      </w:pPr>
    </w:p>
    <w:p w:rsidR="00B20FF8" w:rsidRPr="0011441E" w:rsidRDefault="00B20FF8" w:rsidP="00B20FF8">
      <w:pPr>
        <w:numPr>
          <w:ilvl w:val="0"/>
          <w:numId w:val="6"/>
        </w:numPr>
      </w:pPr>
      <w:proofErr w:type="spellStart"/>
      <w:r w:rsidRPr="0011441E">
        <w:t>Лизон</w:t>
      </w:r>
      <w:proofErr w:type="spellEnd"/>
      <w:r w:rsidRPr="0011441E">
        <w:t xml:space="preserve"> </w:t>
      </w:r>
      <w:proofErr w:type="spellStart"/>
      <w:r>
        <w:rPr>
          <w:lang w:val="en-US"/>
        </w:rPr>
        <w:t>K</w:t>
      </w:r>
      <w:r w:rsidRPr="0011441E">
        <w:rPr>
          <w:lang w:val="en-US"/>
        </w:rPr>
        <w:t>oppens</w:t>
      </w:r>
      <w:proofErr w:type="spellEnd"/>
      <w:r w:rsidRPr="0011441E">
        <w:t xml:space="preserve"> модель </w:t>
      </w:r>
      <w:r w:rsidRPr="0011441E">
        <w:rPr>
          <w:lang w:val="en-US"/>
        </w:rPr>
        <w:t>ER</w:t>
      </w:r>
      <w:r w:rsidRPr="0011441E">
        <w:t>400. Машина для нанесения на продукт жидкой панировк</w:t>
      </w:r>
      <w:proofErr w:type="gramStart"/>
      <w:r w:rsidRPr="0011441E">
        <w:t>и(</w:t>
      </w:r>
      <w:proofErr w:type="spellStart"/>
      <w:proofErr w:type="gramEnd"/>
      <w:r w:rsidRPr="0011441E">
        <w:t>льезона</w:t>
      </w:r>
      <w:proofErr w:type="spellEnd"/>
      <w:r w:rsidRPr="0011441E">
        <w:t>).</w:t>
      </w:r>
    </w:p>
    <w:p w:rsidR="00B20FF8" w:rsidRPr="0011441E" w:rsidRDefault="00B20FF8" w:rsidP="00B20FF8">
      <w:pPr>
        <w:rPr>
          <w:color w:val="000000"/>
        </w:rPr>
      </w:pPr>
    </w:p>
    <w:p w:rsidR="00B20FF8" w:rsidRPr="00AD1169" w:rsidRDefault="00B20FF8" w:rsidP="00B20FF8">
      <w:pPr>
        <w:rPr>
          <w:b/>
        </w:rPr>
      </w:pPr>
      <w:r w:rsidRPr="00AD1169">
        <w:rPr>
          <w:b/>
        </w:rPr>
        <w:t>Паковочная линия.</w:t>
      </w:r>
    </w:p>
    <w:p w:rsidR="00B20FF8" w:rsidRPr="00AD1169" w:rsidRDefault="00B20FF8" w:rsidP="00B20FF8">
      <w:pPr>
        <w:numPr>
          <w:ilvl w:val="0"/>
          <w:numId w:val="7"/>
        </w:numPr>
      </w:pPr>
      <w:r w:rsidRPr="00AD1169">
        <w:t xml:space="preserve">Паковочный стол на 3 человека </w:t>
      </w:r>
      <w:proofErr w:type="spellStart"/>
      <w:r w:rsidRPr="00AD1169">
        <w:t>Norfo</w:t>
      </w:r>
      <w:proofErr w:type="spellEnd"/>
      <w:r w:rsidRPr="00AD1169">
        <w:t>.</w:t>
      </w:r>
    </w:p>
    <w:p w:rsidR="00B20FF8" w:rsidRPr="0011441E" w:rsidRDefault="00B20FF8" w:rsidP="00B20FF8">
      <w:pPr>
        <w:rPr>
          <w:color w:val="336699"/>
        </w:rPr>
      </w:pPr>
    </w:p>
    <w:p w:rsidR="00B20FF8" w:rsidRPr="0011441E" w:rsidRDefault="00B20FF8" w:rsidP="00B20FF8">
      <w:pPr>
        <w:jc w:val="both"/>
      </w:pPr>
      <w:r w:rsidRPr="0011441E">
        <w:rPr>
          <w:b/>
          <w:bCs/>
        </w:rPr>
        <w:t>Описание:</w:t>
      </w:r>
      <w:r w:rsidRPr="0011441E">
        <w:br/>
        <w:t xml:space="preserve">Система транспортеров: Состоит из верхнего трехполосного и нижнего однополосного конвейера. По двум крайним полосам движется необработанное филе. Операторы берут его, помещают на свои разделочные столы, обрабатывают, далее кладут обработанное филе на среднюю полосу. Если необработанное филе с крайних полос не забирается операторами, по окончании транспортера, оно автоматически возвращается на его начало. Обрезки рыбы отводятся нижним конвейером. Предусмотрена возможность </w:t>
      </w:r>
      <w:proofErr w:type="gramStart"/>
      <w:r w:rsidRPr="0011441E">
        <w:t>регулировки скорости движения лент транспортеров</w:t>
      </w:r>
      <w:proofErr w:type="gramEnd"/>
      <w:r w:rsidRPr="0011441E">
        <w:t xml:space="preserve">. Конструкция лент позволяет их быстро и легко снимать и ставить, что значительно облегчает чистку и мойку всего модуля. Рабочее место оператора: </w:t>
      </w:r>
      <w:r w:rsidRPr="00AD1169">
        <w:t xml:space="preserve"> </w:t>
      </w:r>
      <w:r w:rsidRPr="0011441E">
        <w:t xml:space="preserve">Состоит из разделочного стола, оснащенного индивидуальным регулируемым освещением, дренажем и желобом для отвода отходов. Каждое место имеет весы, позволяющие контролировать и фиксировать выработку каждого отдельно взятого оператора. По желанию заказчика </w:t>
      </w:r>
      <w:proofErr w:type="gramStart"/>
      <w:r w:rsidRPr="0011441E">
        <w:t xml:space="preserve">возможна </w:t>
      </w:r>
      <w:proofErr w:type="spellStart"/>
      <w:r w:rsidRPr="0011441E">
        <w:t>доукомплектация</w:t>
      </w:r>
      <w:proofErr w:type="spellEnd"/>
      <w:r w:rsidRPr="0011441E">
        <w:t xml:space="preserve"> каждого места стулом регулируемой высоты </w:t>
      </w:r>
      <w:r w:rsidRPr="00AD1169">
        <w:t xml:space="preserve"> </w:t>
      </w:r>
      <w:r w:rsidRPr="0011441E">
        <w:t>Окончательная стоимость определяется</w:t>
      </w:r>
      <w:proofErr w:type="gramEnd"/>
      <w:r w:rsidRPr="0011441E">
        <w:t xml:space="preserve"> после согласования с заказчиком количества и степени оснащения рабочих мест операторов, длинны и конфигурации конвейеров.</w:t>
      </w:r>
    </w:p>
    <w:p w:rsidR="00B20FF8" w:rsidRPr="006657B6" w:rsidRDefault="00B20FF8" w:rsidP="00B20FF8">
      <w:pPr>
        <w:jc w:val="center"/>
      </w:pPr>
    </w:p>
    <w:p w:rsidR="00B20FF8" w:rsidRPr="004F3626" w:rsidRDefault="00B20FF8" w:rsidP="00B20FF8">
      <w:pPr>
        <w:numPr>
          <w:ilvl w:val="0"/>
          <w:numId w:val="8"/>
        </w:numPr>
      </w:pPr>
      <w:r w:rsidRPr="0011441E">
        <w:t xml:space="preserve">Автомат для изготовления коробок с клеем </w:t>
      </w:r>
      <w:proofErr w:type="spellStart"/>
      <w:r w:rsidRPr="0011441E">
        <w:t>Sprinter</w:t>
      </w:r>
      <w:proofErr w:type="spellEnd"/>
      <w:r w:rsidRPr="0011441E">
        <w:t xml:space="preserve"> модель </w:t>
      </w:r>
      <w:r w:rsidRPr="0011441E">
        <w:rPr>
          <w:lang w:val="en-US"/>
        </w:rPr>
        <w:t>S</w:t>
      </w:r>
      <w:r w:rsidRPr="0011441E">
        <w:t>-2000-</w:t>
      </w:r>
      <w:r w:rsidRPr="0011441E">
        <w:rPr>
          <w:lang w:val="en-US"/>
        </w:rPr>
        <w:t>GM</w:t>
      </w:r>
      <w:r w:rsidRPr="0011441E">
        <w:t xml:space="preserve"> </w:t>
      </w:r>
    </w:p>
    <w:p w:rsidR="00B20FF8" w:rsidRPr="00302669" w:rsidRDefault="00B20FF8" w:rsidP="00B20FF8">
      <w:pPr>
        <w:jc w:val="center"/>
        <w:rPr>
          <w:rFonts w:ascii="Verdana" w:hAnsi="Verdana"/>
          <w:color w:val="000000"/>
          <w:sz w:val="19"/>
          <w:szCs w:val="19"/>
        </w:rPr>
      </w:pPr>
    </w:p>
    <w:p w:rsidR="00B20FF8" w:rsidRPr="0011441E" w:rsidRDefault="00B20FF8" w:rsidP="00B20FF8">
      <w:pPr>
        <w:numPr>
          <w:ilvl w:val="0"/>
          <w:numId w:val="8"/>
        </w:numPr>
      </w:pPr>
      <w:r w:rsidRPr="0011441E">
        <w:t xml:space="preserve">Детектор металла </w:t>
      </w:r>
      <w:proofErr w:type="spellStart"/>
      <w:r w:rsidRPr="0011441E">
        <w:t>Det</w:t>
      </w:r>
      <w:r w:rsidRPr="0011441E">
        <w:rPr>
          <w:lang w:val="en-US"/>
        </w:rPr>
        <w:t>ect</w:t>
      </w:r>
      <w:r w:rsidRPr="0011441E">
        <w:t>ronic</w:t>
      </w:r>
      <w:proofErr w:type="spellEnd"/>
      <w:r w:rsidRPr="0011441E">
        <w:t xml:space="preserve"> модель/серийный номер 502-250-S-490.</w:t>
      </w:r>
    </w:p>
    <w:p w:rsidR="00B20FF8" w:rsidRPr="00302669" w:rsidRDefault="00B20FF8" w:rsidP="00B20FF8">
      <w:pPr>
        <w:jc w:val="center"/>
        <w:rPr>
          <w:color w:val="888888"/>
        </w:rPr>
      </w:pPr>
    </w:p>
    <w:p w:rsidR="00B20FF8" w:rsidRPr="006A2B91" w:rsidRDefault="00B20FF8" w:rsidP="00B20FF8">
      <w:pPr>
        <w:rPr>
          <w:rFonts w:ascii="Tahoma" w:hAnsi="Tahoma" w:cs="Tahoma"/>
          <w:b/>
          <w:bCs/>
          <w:sz w:val="20"/>
        </w:rPr>
      </w:pPr>
    </w:p>
    <w:p w:rsidR="00B20FF8" w:rsidRDefault="00B20FF8" w:rsidP="00B20FF8">
      <w:pPr>
        <w:jc w:val="center"/>
      </w:pPr>
      <w:r>
        <w:rPr>
          <w:noProof/>
        </w:rPr>
        <w:lastRenderedPageBreak/>
        <w:drawing>
          <wp:inline distT="0" distB="0" distL="0" distR="0">
            <wp:extent cx="2337435" cy="3124835"/>
            <wp:effectExtent l="0" t="0" r="5715" b="0"/>
            <wp:docPr id="25" name="Рисунок 25" descr="Kramer Grebe  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amer Grebe  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</w:pP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</w:p>
    <w:p w:rsidR="00B20FF8" w:rsidRDefault="00B20FF8" w:rsidP="00B20FF8">
      <w:pPr>
        <w:jc w:val="center"/>
      </w:pPr>
      <w:r>
        <w:rPr>
          <w:noProof/>
        </w:rPr>
        <w:drawing>
          <wp:inline distT="0" distB="0" distL="0" distR="0">
            <wp:extent cx="2337435" cy="3124835"/>
            <wp:effectExtent l="0" t="0" r="5715" b="0"/>
            <wp:docPr id="24" name="Рисунок 24" descr="Dominioni D250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minioni D250N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337435" cy="3124835"/>
            <wp:effectExtent l="0" t="0" r="5715" b="0"/>
            <wp:docPr id="23" name="Рисунок 23" descr="Dominioni D250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minioni D250N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337435" cy="3124835"/>
            <wp:effectExtent l="0" t="0" r="5715" b="0"/>
            <wp:docPr id="22" name="Рисунок 22" descr="Dominioni P1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inioni P10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21" name="Рисунок 21" descr="Pisces ER-200-REB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sces ER-200-REB 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24835" cy="2337435"/>
            <wp:effectExtent l="0" t="0" r="0" b="5715"/>
            <wp:docPr id="20" name="Рисунок 20" descr="Pisces ER-200-REB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sces ER-200-REB 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6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19" name="Рисунок 19" descr="Sprin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rinter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7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18" name="Рисунок 18" descr="Pisces HS-2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ces HS-2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8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24835" cy="2337435"/>
            <wp:effectExtent l="0" t="0" r="0" b="5715"/>
            <wp:docPr id="17" name="Рисунок 17" descr="Detectron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tectronic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337435" cy="3124835"/>
            <wp:effectExtent l="0" t="0" r="5715" b="0"/>
            <wp:docPr id="16" name="Рисунок 16" descr="SPRINTER MP D-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PRINTER MP D-H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15" name="Рисунок 15" descr="SPRINTER S 20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RINTER S 200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</w:p>
    <w:p w:rsidR="00B20FF8" w:rsidRDefault="00B20FF8" w:rsidP="00B20FF8">
      <w:pPr>
        <w:jc w:val="center"/>
      </w:pPr>
      <w:r>
        <w:rPr>
          <w:noProof/>
        </w:rPr>
        <w:lastRenderedPageBreak/>
        <w:drawing>
          <wp:inline distT="0" distB="0" distL="0" distR="0">
            <wp:extent cx="3124835" cy="2337435"/>
            <wp:effectExtent l="0" t="0" r="0" b="5715"/>
            <wp:docPr id="14" name="Рисунок 14" descr="SPRINTER S 20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PRINTER S 2000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13" name="Рисунок 13" descr="Scanvaegt 71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anvaegt 710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13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12" name="Рисунок 12" descr="Scanvaegt 71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anvaegt 7100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14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337435" cy="3124835"/>
            <wp:effectExtent l="0" t="0" r="5715" b="0"/>
            <wp:docPr id="11" name="Рисунок 11" descr="Scanvaegt 710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anvaegt 7100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15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337435" cy="3124835"/>
            <wp:effectExtent l="0" t="0" r="5715" b="0"/>
            <wp:docPr id="10" name="Рисунок 10" descr="Scanvaegt 710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anvaegt 7100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16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9" name="Рисунок 9" descr="Pisces M-04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sces M-044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17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24835" cy="2337435"/>
            <wp:effectExtent l="0" t="0" r="0" b="5715"/>
            <wp:docPr id="8" name="Рисунок 8" descr="Pisces FR-150-REB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sces FR-150-REB 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18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7" name="Рисунок 7" descr="SPRINTER S 200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RINTER S 2000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19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24835" cy="2337435"/>
            <wp:effectExtent l="0" t="0" r="0" b="5715"/>
            <wp:docPr id="6" name="Рисунок 6" descr="SPRIN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PRINTER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24835" cy="2337435"/>
            <wp:effectExtent l="0" t="0" r="0" b="5715"/>
            <wp:docPr id="5" name="Рисунок 5" descr="SPRIN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PRINTER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21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337435" cy="3124835"/>
            <wp:effectExtent l="0" t="0" r="5715" b="0"/>
            <wp:docPr id="4" name="Рисунок 4" descr="SPRINTER S 200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PRINTER S 2000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22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88105" cy="2917825"/>
            <wp:effectExtent l="0" t="0" r="0" b="0"/>
            <wp:docPr id="3" name="Рисунок 3" descr="Сортировочная линия 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ортировочная линия 71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23</w:t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705225" cy="2783205"/>
            <wp:effectExtent l="0" t="0" r="9525" b="0"/>
            <wp:docPr id="2" name="Рисунок 2" descr="Линия для обработки сырья модель 71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Линия для обработки сырья модель 7100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24</w:t>
      </w:r>
    </w:p>
    <w:p w:rsidR="00B20FF8" w:rsidRDefault="00B20FF8" w:rsidP="00B20FF8">
      <w:pPr>
        <w:jc w:val="center"/>
      </w:pPr>
      <w:r>
        <w:rPr>
          <w:noProof/>
        </w:rPr>
        <w:drawing>
          <wp:inline distT="0" distB="0" distL="0" distR="0">
            <wp:extent cx="2266315" cy="3013710"/>
            <wp:effectExtent l="0" t="0" r="635" b="0"/>
            <wp:docPr id="1" name="Рисунок 1" descr="Kramer Greb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ramer Greb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8" w:rsidRDefault="00B20FF8" w:rsidP="00B20FF8">
      <w:pPr>
        <w:jc w:val="center"/>
        <w:rPr>
          <w:b/>
          <w:sz w:val="20"/>
          <w:szCs w:val="20"/>
        </w:rPr>
      </w:pPr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25</w:t>
      </w:r>
    </w:p>
    <w:p w:rsidR="00B20FF8" w:rsidRDefault="00B20FF8" w:rsidP="00B20FF8">
      <w:pPr>
        <w:rPr>
          <w:b/>
        </w:rPr>
      </w:pPr>
    </w:p>
    <w:sectPr w:rsidR="00B2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205"/>
    <w:multiLevelType w:val="hybridMultilevel"/>
    <w:tmpl w:val="C46AAB0A"/>
    <w:lvl w:ilvl="0" w:tplc="F2F8A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53AA8"/>
    <w:multiLevelType w:val="multilevel"/>
    <w:tmpl w:val="EB9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0161D"/>
    <w:multiLevelType w:val="multilevel"/>
    <w:tmpl w:val="317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74C94"/>
    <w:multiLevelType w:val="multilevel"/>
    <w:tmpl w:val="314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C6A8A"/>
    <w:multiLevelType w:val="multilevel"/>
    <w:tmpl w:val="1F0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65D42"/>
    <w:multiLevelType w:val="hybridMultilevel"/>
    <w:tmpl w:val="1CC64C84"/>
    <w:lvl w:ilvl="0" w:tplc="F2F8A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25FFE"/>
    <w:multiLevelType w:val="hybridMultilevel"/>
    <w:tmpl w:val="1CFAF304"/>
    <w:lvl w:ilvl="0" w:tplc="F2F8A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E1657"/>
    <w:multiLevelType w:val="hybridMultilevel"/>
    <w:tmpl w:val="84AE8FE6"/>
    <w:lvl w:ilvl="0" w:tplc="F2F8A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8"/>
    <w:rsid w:val="00302669"/>
    <w:rsid w:val="003D5861"/>
    <w:rsid w:val="006657B6"/>
    <w:rsid w:val="006F67DB"/>
    <w:rsid w:val="00B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F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rsid w:val="00B20F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0FF8"/>
    <w:rPr>
      <w:b/>
      <w:bCs/>
    </w:rPr>
  </w:style>
  <w:style w:type="paragraph" w:styleId="21">
    <w:name w:val="Body Text Indent 2"/>
    <w:basedOn w:val="a"/>
    <w:link w:val="22"/>
    <w:rsid w:val="00B20F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20FF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efault">
    <w:name w:val="Default"/>
    <w:rsid w:val="00B20F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F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rsid w:val="00B20F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0FF8"/>
    <w:rPr>
      <w:b/>
      <w:bCs/>
    </w:rPr>
  </w:style>
  <w:style w:type="paragraph" w:styleId="21">
    <w:name w:val="Body Text Indent 2"/>
    <w:basedOn w:val="a"/>
    <w:link w:val="22"/>
    <w:rsid w:val="00B20F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20FF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efault">
    <w:name w:val="Default"/>
    <w:rsid w:val="00B20F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2</cp:revision>
  <dcterms:created xsi:type="dcterms:W3CDTF">2011-12-06T13:54:00Z</dcterms:created>
  <dcterms:modified xsi:type="dcterms:W3CDTF">2011-12-06T13:54:00Z</dcterms:modified>
</cp:coreProperties>
</file>