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2F" w:rsidRDefault="0038382F" w:rsidP="004E4E75">
      <w:pPr>
        <w:jc w:val="center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Договора купли – продажи </w:t>
      </w:r>
      <w:r w:rsidR="000A6BCE" w:rsidRPr="004E4E75">
        <w:rPr>
          <w:rFonts w:ascii="Verdana" w:hAnsi="Verdana"/>
          <w:sz w:val="16"/>
          <w:szCs w:val="16"/>
        </w:rPr>
        <w:t>(</w:t>
      </w:r>
      <w:r w:rsidR="00362E84">
        <w:rPr>
          <w:rFonts w:ascii="Verdana" w:hAnsi="Verdana"/>
          <w:sz w:val="16"/>
          <w:szCs w:val="16"/>
        </w:rPr>
        <w:t>образец</w:t>
      </w:r>
      <w:r w:rsidR="000A6BCE" w:rsidRPr="004E4E75">
        <w:rPr>
          <w:rFonts w:ascii="Verdana" w:hAnsi="Verdana"/>
          <w:sz w:val="16"/>
          <w:szCs w:val="16"/>
        </w:rPr>
        <w:t>)</w:t>
      </w:r>
    </w:p>
    <w:p w:rsidR="00362E84" w:rsidRPr="004E4E75" w:rsidRDefault="00362E84" w:rsidP="004E4E75">
      <w:pPr>
        <w:jc w:val="center"/>
        <w:rPr>
          <w:rFonts w:ascii="Verdana" w:hAnsi="Verdana"/>
          <w:sz w:val="16"/>
          <w:szCs w:val="16"/>
        </w:rPr>
      </w:pPr>
    </w:p>
    <w:p w:rsidR="0038382F" w:rsidRPr="004E4E75" w:rsidRDefault="0038382F" w:rsidP="00362E84">
      <w:pPr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г. Нижний Новгород      </w:t>
      </w:r>
      <w:r w:rsidR="00362E84">
        <w:rPr>
          <w:rFonts w:ascii="Verdana" w:hAnsi="Verdana"/>
          <w:sz w:val="16"/>
          <w:szCs w:val="16"/>
        </w:rPr>
        <w:tab/>
      </w:r>
      <w:r w:rsidR="009C4600">
        <w:rPr>
          <w:rFonts w:ascii="Verdana" w:hAnsi="Verdana"/>
          <w:sz w:val="16"/>
          <w:szCs w:val="16"/>
        </w:rPr>
        <w:tab/>
      </w:r>
      <w:r w:rsidR="009C4600">
        <w:rPr>
          <w:rFonts w:ascii="Verdana" w:hAnsi="Verdana"/>
          <w:sz w:val="16"/>
          <w:szCs w:val="16"/>
        </w:rPr>
        <w:tab/>
      </w:r>
      <w:r w:rsidR="009C4600">
        <w:rPr>
          <w:rFonts w:ascii="Verdana" w:hAnsi="Verdana"/>
          <w:sz w:val="16"/>
          <w:szCs w:val="16"/>
        </w:rPr>
        <w:tab/>
      </w:r>
      <w:r w:rsidRPr="004E4E75">
        <w:rPr>
          <w:rFonts w:ascii="Verdana" w:hAnsi="Verdana"/>
          <w:sz w:val="16"/>
          <w:szCs w:val="16"/>
        </w:rPr>
        <w:t xml:space="preserve">                                                       </w:t>
      </w:r>
      <w:r w:rsidR="008E2F8A" w:rsidRPr="004E4E75">
        <w:rPr>
          <w:rFonts w:ascii="Verdana" w:hAnsi="Verdana"/>
          <w:sz w:val="16"/>
          <w:szCs w:val="16"/>
        </w:rPr>
        <w:t xml:space="preserve">       </w:t>
      </w:r>
      <w:r w:rsidRPr="004E4E75">
        <w:rPr>
          <w:rFonts w:ascii="Verdana" w:hAnsi="Verdana"/>
          <w:sz w:val="16"/>
          <w:szCs w:val="16"/>
        </w:rPr>
        <w:t xml:space="preserve"> «</w:t>
      </w:r>
      <w:r w:rsidR="000A6BCE" w:rsidRPr="004E4E75">
        <w:rPr>
          <w:rFonts w:ascii="Verdana" w:hAnsi="Verdana"/>
          <w:sz w:val="16"/>
          <w:szCs w:val="16"/>
        </w:rPr>
        <w:t xml:space="preserve">   » _____</w:t>
      </w:r>
      <w:r w:rsidRPr="004E4E75">
        <w:rPr>
          <w:rFonts w:ascii="Verdana" w:hAnsi="Verdana"/>
          <w:sz w:val="16"/>
          <w:szCs w:val="16"/>
        </w:rPr>
        <w:t>___</w:t>
      </w:r>
      <w:r w:rsidR="000A6BCE" w:rsidRPr="004E4E75">
        <w:rPr>
          <w:rFonts w:ascii="Verdana" w:hAnsi="Verdana"/>
          <w:sz w:val="16"/>
          <w:szCs w:val="16"/>
        </w:rPr>
        <w:t xml:space="preserve"> </w:t>
      </w:r>
      <w:r w:rsidRPr="004E4E75">
        <w:rPr>
          <w:rFonts w:ascii="Verdana" w:hAnsi="Verdana"/>
          <w:sz w:val="16"/>
          <w:szCs w:val="16"/>
        </w:rPr>
        <w:t>201</w:t>
      </w:r>
      <w:r w:rsidR="009C4600">
        <w:rPr>
          <w:rFonts w:ascii="Verdana" w:hAnsi="Verdana"/>
          <w:sz w:val="16"/>
          <w:szCs w:val="16"/>
        </w:rPr>
        <w:t>2</w:t>
      </w:r>
      <w:r w:rsidRPr="004E4E75">
        <w:rPr>
          <w:rFonts w:ascii="Verdana" w:hAnsi="Verdana"/>
          <w:sz w:val="16"/>
          <w:szCs w:val="16"/>
        </w:rPr>
        <w:t xml:space="preserve"> года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</w:p>
    <w:p w:rsidR="0038382F" w:rsidRPr="004E4E75" w:rsidRDefault="0038382F" w:rsidP="009C4600">
      <w:pPr>
        <w:ind w:firstLine="708"/>
        <w:jc w:val="both"/>
        <w:rPr>
          <w:rFonts w:ascii="Verdana" w:hAnsi="Verdana"/>
          <w:kern w:val="24"/>
          <w:sz w:val="16"/>
          <w:szCs w:val="16"/>
        </w:rPr>
      </w:pPr>
      <w:r w:rsidRPr="004E4E75">
        <w:rPr>
          <w:rFonts w:ascii="Verdana" w:hAnsi="Verdana"/>
          <w:kern w:val="24"/>
          <w:sz w:val="16"/>
          <w:szCs w:val="16"/>
        </w:rPr>
        <w:t>А</w:t>
      </w:r>
      <w:r w:rsidR="009C4600">
        <w:rPr>
          <w:rFonts w:ascii="Verdana" w:hAnsi="Verdana"/>
          <w:kern w:val="24"/>
          <w:sz w:val="16"/>
          <w:szCs w:val="16"/>
        </w:rPr>
        <w:t xml:space="preserve">ПКФ </w:t>
      </w:r>
      <w:r w:rsidRPr="004E4E75">
        <w:rPr>
          <w:rFonts w:ascii="Verdana" w:hAnsi="Verdana"/>
          <w:kern w:val="24"/>
          <w:sz w:val="16"/>
          <w:szCs w:val="16"/>
        </w:rPr>
        <w:t>ЗАО «Таремское»</w:t>
      </w:r>
      <w:r w:rsidR="000A6BCE" w:rsidRPr="004E4E75">
        <w:rPr>
          <w:rFonts w:ascii="Verdana" w:hAnsi="Verdana"/>
          <w:kern w:val="24"/>
          <w:sz w:val="16"/>
          <w:szCs w:val="16"/>
        </w:rPr>
        <w:t xml:space="preserve"> в лице К</w:t>
      </w:r>
      <w:r w:rsidRPr="004E4E75">
        <w:rPr>
          <w:rFonts w:ascii="Verdana" w:hAnsi="Verdana"/>
          <w:kern w:val="24"/>
          <w:sz w:val="16"/>
          <w:szCs w:val="16"/>
        </w:rPr>
        <w:t>онкурсного управляющего Пономаревой Любов</w:t>
      </w:r>
      <w:r w:rsidR="009C4600">
        <w:rPr>
          <w:rFonts w:ascii="Verdana" w:hAnsi="Verdana"/>
          <w:kern w:val="24"/>
          <w:sz w:val="16"/>
          <w:szCs w:val="16"/>
        </w:rPr>
        <w:t>ь</w:t>
      </w:r>
      <w:r w:rsidRPr="004E4E75">
        <w:rPr>
          <w:rFonts w:ascii="Verdana" w:hAnsi="Verdana"/>
          <w:kern w:val="24"/>
          <w:sz w:val="16"/>
          <w:szCs w:val="16"/>
        </w:rPr>
        <w:t xml:space="preserve"> Григорьевны, действующего на основании Решения Арбитражного суда Нижегородской области</w:t>
      </w:r>
      <w:r w:rsidR="000A6BCE" w:rsidRPr="004E4E75">
        <w:rPr>
          <w:rFonts w:ascii="Verdana" w:hAnsi="Verdana"/>
          <w:kern w:val="24"/>
          <w:sz w:val="16"/>
          <w:szCs w:val="16"/>
        </w:rPr>
        <w:t xml:space="preserve"> от 11.08.2009 года</w:t>
      </w:r>
      <w:r w:rsidRPr="004E4E75">
        <w:rPr>
          <w:rFonts w:ascii="Verdana" w:hAnsi="Verdana"/>
          <w:kern w:val="24"/>
          <w:sz w:val="16"/>
          <w:szCs w:val="16"/>
        </w:rPr>
        <w:t xml:space="preserve"> по делу №А43-25749/2008</w:t>
      </w:r>
      <w:r w:rsidR="00464BAF" w:rsidRPr="004E4E75">
        <w:rPr>
          <w:rFonts w:ascii="Verdana" w:hAnsi="Verdana"/>
          <w:kern w:val="24"/>
          <w:sz w:val="16"/>
          <w:szCs w:val="16"/>
        </w:rPr>
        <w:t>, именуемая</w:t>
      </w:r>
      <w:r w:rsidRPr="004E4E75">
        <w:rPr>
          <w:rFonts w:ascii="Verdana" w:hAnsi="Verdana"/>
          <w:kern w:val="24"/>
          <w:sz w:val="16"/>
          <w:szCs w:val="16"/>
        </w:rPr>
        <w:t xml:space="preserve"> в дальнейшем  «Продавец», с одной стороны</w:t>
      </w:r>
      <w:r w:rsidR="00464BAF" w:rsidRPr="004E4E75">
        <w:rPr>
          <w:rFonts w:ascii="Verdana" w:hAnsi="Verdana"/>
          <w:kern w:val="24"/>
          <w:sz w:val="16"/>
          <w:szCs w:val="16"/>
        </w:rPr>
        <w:t>,</w:t>
      </w:r>
      <w:r w:rsidRPr="004E4E75">
        <w:rPr>
          <w:rFonts w:ascii="Verdana" w:hAnsi="Verdana"/>
          <w:kern w:val="24"/>
          <w:sz w:val="16"/>
          <w:szCs w:val="16"/>
        </w:rPr>
        <w:t xml:space="preserve"> и </w:t>
      </w:r>
    </w:p>
    <w:p w:rsidR="0038382F" w:rsidRPr="004E4E75" w:rsidRDefault="0038382F" w:rsidP="009C4600">
      <w:pPr>
        <w:ind w:firstLine="708"/>
        <w:jc w:val="both"/>
        <w:rPr>
          <w:rFonts w:ascii="Verdana" w:hAnsi="Verdana"/>
          <w:kern w:val="24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_________________</w:t>
      </w:r>
      <w:r w:rsidRPr="004E4E75">
        <w:rPr>
          <w:rFonts w:ascii="Verdana" w:hAnsi="Verdana"/>
          <w:kern w:val="24"/>
          <w:sz w:val="16"/>
          <w:szCs w:val="16"/>
        </w:rPr>
        <w:t>, именуем</w:t>
      </w:r>
      <w:r w:rsidR="00BB0DF4" w:rsidRPr="004E4E75">
        <w:rPr>
          <w:rFonts w:ascii="Verdana" w:hAnsi="Verdana"/>
          <w:kern w:val="24"/>
          <w:sz w:val="16"/>
          <w:szCs w:val="16"/>
        </w:rPr>
        <w:t>ое</w:t>
      </w:r>
      <w:r w:rsidRPr="004E4E75">
        <w:rPr>
          <w:rFonts w:ascii="Verdana" w:hAnsi="Verdana"/>
          <w:kern w:val="24"/>
          <w:sz w:val="16"/>
          <w:szCs w:val="16"/>
        </w:rPr>
        <w:t xml:space="preserve"> в дальнейшем «Покупатель»,</w:t>
      </w:r>
      <w:r w:rsidR="00BB0DF4" w:rsidRPr="004E4E75">
        <w:rPr>
          <w:rFonts w:ascii="Verdana" w:hAnsi="Verdana"/>
          <w:kern w:val="24"/>
          <w:sz w:val="16"/>
          <w:szCs w:val="16"/>
        </w:rPr>
        <w:t xml:space="preserve"> в лице _________, действующего на основании _______,</w:t>
      </w:r>
      <w:r w:rsidRPr="004E4E75">
        <w:rPr>
          <w:rFonts w:ascii="Verdana" w:hAnsi="Verdana"/>
          <w:kern w:val="24"/>
          <w:sz w:val="16"/>
          <w:szCs w:val="16"/>
        </w:rPr>
        <w:t xml:space="preserve"> с другой стороны, на основании Протокола о результатах торгов по продаже имущества АПКФ ЗАО «Таремское» №___</w:t>
      </w:r>
      <w:r w:rsidR="00464BAF" w:rsidRPr="004E4E75">
        <w:rPr>
          <w:rFonts w:ascii="Verdana" w:hAnsi="Verdana"/>
          <w:kern w:val="24"/>
          <w:sz w:val="16"/>
          <w:szCs w:val="16"/>
        </w:rPr>
        <w:t xml:space="preserve"> от </w:t>
      </w:r>
      <w:r w:rsidRPr="004E4E75">
        <w:rPr>
          <w:rFonts w:ascii="Verdana" w:hAnsi="Verdana"/>
          <w:kern w:val="24"/>
          <w:sz w:val="16"/>
          <w:szCs w:val="16"/>
        </w:rPr>
        <w:t>_________ года, заключили настоящий договор о нижеследующем: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1.  Предмет договора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Продавец обязуется передать, а Покупатель принять в собственность и оплатить на условиях настоящего договора следующее имущество</w:t>
      </w:r>
      <w:r w:rsidR="00464BAF" w:rsidRPr="004E4E75">
        <w:rPr>
          <w:rFonts w:ascii="Verdana" w:hAnsi="Verdana"/>
          <w:sz w:val="16"/>
          <w:szCs w:val="16"/>
        </w:rPr>
        <w:t xml:space="preserve"> - </w:t>
      </w:r>
      <w:r w:rsidR="00BB0DF4" w:rsidRPr="004E4E75">
        <w:rPr>
          <w:rFonts w:ascii="Verdana" w:hAnsi="Verdana"/>
          <w:iCs/>
          <w:sz w:val="16"/>
          <w:szCs w:val="16"/>
        </w:rPr>
        <w:t>____________</w:t>
      </w:r>
      <w:r w:rsidR="00464BAF" w:rsidRPr="004E4E75">
        <w:rPr>
          <w:rFonts w:ascii="Verdana" w:hAnsi="Verdana"/>
          <w:iCs/>
          <w:sz w:val="16"/>
          <w:szCs w:val="16"/>
        </w:rPr>
        <w:t>______;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1.2.  Покупатель обязуется принять имущество и уплатить за него денежную сумму (цену), указанную в п. 2.1, </w:t>
      </w:r>
      <w:r w:rsidR="00464BAF" w:rsidRPr="004E4E75">
        <w:rPr>
          <w:rFonts w:ascii="Verdana" w:hAnsi="Verdana"/>
          <w:sz w:val="16"/>
          <w:szCs w:val="16"/>
        </w:rPr>
        <w:t>2.2.  настоящего договора;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1.3. Имущество, указанное в п.1.1 настоящего договора принадлежит </w:t>
      </w:r>
      <w:r w:rsidR="00464BAF" w:rsidRPr="004E4E75">
        <w:rPr>
          <w:rFonts w:ascii="Verdana" w:hAnsi="Verdana"/>
          <w:sz w:val="16"/>
          <w:szCs w:val="16"/>
        </w:rPr>
        <w:t>Продавцу на праве собственности;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1.4. Продавец гарантирует, что он является единственным собственником отчуждаемого имущества, имущество не продано, в споре и под арестом не состоит, от </w:t>
      </w:r>
      <w:r w:rsidR="00464BAF" w:rsidRPr="004E4E75">
        <w:rPr>
          <w:rFonts w:ascii="Verdana" w:hAnsi="Verdana"/>
          <w:sz w:val="16"/>
          <w:szCs w:val="16"/>
        </w:rPr>
        <w:t>притязаний третьих лиц свободно;</w:t>
      </w:r>
    </w:p>
    <w:p w:rsidR="0038382F" w:rsidRPr="004E4E75" w:rsidRDefault="0038382F" w:rsidP="004E4E75">
      <w:pPr>
        <w:jc w:val="both"/>
        <w:rPr>
          <w:rFonts w:ascii="Verdana" w:eastAsia="Times New Roman" w:hAnsi="Verdana"/>
          <w:kern w:val="0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1.5. Настоящий договор заключается на основании результатов продажи имущества АПКФ ЗАО «Таремское» посредством проведения открытых торгов в форме аукциона</w:t>
      </w:r>
      <w:r w:rsidR="00464BAF" w:rsidRPr="004E4E75">
        <w:rPr>
          <w:rFonts w:ascii="Verdana" w:hAnsi="Verdana"/>
          <w:sz w:val="16"/>
          <w:szCs w:val="16"/>
        </w:rPr>
        <w:t xml:space="preserve"> на электронных торгах</w:t>
      </w:r>
      <w:r w:rsidRPr="004E4E75">
        <w:rPr>
          <w:rFonts w:ascii="Verdana" w:hAnsi="Verdana"/>
          <w:sz w:val="16"/>
          <w:szCs w:val="16"/>
        </w:rPr>
        <w:t>.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2.   Цена договора и порядок расчетов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2.1. Согласно протоколу о результатах торгов №____</w:t>
      </w:r>
      <w:r w:rsidR="00464BAF" w:rsidRPr="004E4E75">
        <w:rPr>
          <w:rFonts w:ascii="Verdana" w:hAnsi="Verdana"/>
          <w:sz w:val="16"/>
          <w:szCs w:val="16"/>
        </w:rPr>
        <w:t xml:space="preserve"> от </w:t>
      </w:r>
      <w:r w:rsidR="00362E84">
        <w:rPr>
          <w:rFonts w:ascii="Verdana" w:hAnsi="Verdana"/>
          <w:sz w:val="16"/>
          <w:szCs w:val="16"/>
        </w:rPr>
        <w:t>____</w:t>
      </w:r>
      <w:r w:rsidRPr="004E4E75">
        <w:rPr>
          <w:rFonts w:ascii="Verdana" w:hAnsi="Verdana"/>
          <w:sz w:val="16"/>
          <w:szCs w:val="16"/>
        </w:rPr>
        <w:t>___</w:t>
      </w:r>
      <w:r w:rsidR="00362E84">
        <w:rPr>
          <w:rFonts w:ascii="Verdana" w:hAnsi="Verdana"/>
          <w:sz w:val="16"/>
          <w:szCs w:val="16"/>
        </w:rPr>
        <w:t xml:space="preserve"> 2012</w:t>
      </w:r>
      <w:r w:rsidRPr="004E4E75">
        <w:rPr>
          <w:rFonts w:ascii="Verdana" w:hAnsi="Verdana"/>
          <w:sz w:val="16"/>
          <w:szCs w:val="16"/>
        </w:rPr>
        <w:t xml:space="preserve"> года стоимость имущества составляет </w:t>
      </w:r>
      <w:r w:rsidR="00362E84">
        <w:rPr>
          <w:rFonts w:ascii="Verdana" w:hAnsi="Verdana"/>
          <w:sz w:val="16"/>
          <w:szCs w:val="16"/>
        </w:rPr>
        <w:t>___</w:t>
      </w:r>
      <w:bookmarkStart w:id="0" w:name="_GoBack"/>
      <w:bookmarkEnd w:id="0"/>
      <w:r w:rsidRPr="004E4E75">
        <w:rPr>
          <w:rFonts w:ascii="Verdana" w:hAnsi="Verdana"/>
          <w:sz w:val="16"/>
          <w:szCs w:val="16"/>
        </w:rPr>
        <w:t>______, НДС не</w:t>
      </w:r>
      <w:r w:rsidR="008E2F8A" w:rsidRPr="004E4E75">
        <w:rPr>
          <w:rFonts w:ascii="Verdana" w:hAnsi="Verdana"/>
          <w:sz w:val="16"/>
          <w:szCs w:val="16"/>
        </w:rPr>
        <w:t xml:space="preserve"> предусмотрен;</w:t>
      </w:r>
      <w:r w:rsidRPr="004E4E75">
        <w:rPr>
          <w:rFonts w:ascii="Verdana" w:hAnsi="Verdana"/>
          <w:sz w:val="16"/>
          <w:szCs w:val="16"/>
        </w:rPr>
        <w:t xml:space="preserve"> 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2.2. Стоимость имущества, указанную в п.</w:t>
      </w:r>
      <w:r w:rsidR="008E2F8A" w:rsidRPr="004E4E75">
        <w:rPr>
          <w:rFonts w:ascii="Verdana" w:hAnsi="Verdana"/>
          <w:sz w:val="16"/>
          <w:szCs w:val="16"/>
        </w:rPr>
        <w:t xml:space="preserve"> </w:t>
      </w:r>
      <w:r w:rsidRPr="004E4E75">
        <w:rPr>
          <w:rFonts w:ascii="Verdana" w:hAnsi="Verdana"/>
          <w:sz w:val="16"/>
          <w:szCs w:val="16"/>
        </w:rPr>
        <w:t xml:space="preserve">2.1. Настоящего договора, за вычетом суммы задатка, в размере </w:t>
      </w:r>
      <w:r w:rsidR="009C4600">
        <w:rPr>
          <w:rFonts w:ascii="Verdana" w:hAnsi="Verdana"/>
          <w:sz w:val="16"/>
          <w:szCs w:val="16"/>
        </w:rPr>
        <w:t>___</w:t>
      </w:r>
      <w:r w:rsidRPr="004E4E75">
        <w:rPr>
          <w:rFonts w:ascii="Verdana" w:hAnsi="Verdana"/>
          <w:sz w:val="16"/>
          <w:szCs w:val="16"/>
        </w:rPr>
        <w:t>____________</w:t>
      </w:r>
      <w:r w:rsidR="008E2F8A" w:rsidRPr="004E4E75">
        <w:rPr>
          <w:rFonts w:ascii="Verdana" w:hAnsi="Verdana"/>
          <w:sz w:val="16"/>
          <w:szCs w:val="16"/>
        </w:rPr>
        <w:t xml:space="preserve"> рублей</w:t>
      </w:r>
      <w:r w:rsidRPr="004E4E75">
        <w:rPr>
          <w:rFonts w:ascii="Verdana" w:hAnsi="Verdana"/>
          <w:sz w:val="16"/>
          <w:szCs w:val="16"/>
        </w:rPr>
        <w:t xml:space="preserve">, Покупатель обязуется уплатить в течение тридцати дней от даты заключения настоящего договора. </w:t>
      </w:r>
      <w:proofErr w:type="gramStart"/>
      <w:r w:rsidRPr="004E4E75">
        <w:rPr>
          <w:rFonts w:ascii="Verdana" w:hAnsi="Verdana"/>
          <w:sz w:val="16"/>
          <w:szCs w:val="16"/>
        </w:rPr>
        <w:t>Передача имущества, указанного в п.</w:t>
      </w:r>
      <w:r w:rsidR="008E2F8A" w:rsidRPr="004E4E75">
        <w:rPr>
          <w:rFonts w:ascii="Verdana" w:hAnsi="Verdana"/>
          <w:sz w:val="16"/>
          <w:szCs w:val="16"/>
        </w:rPr>
        <w:t xml:space="preserve"> 1.1. н</w:t>
      </w:r>
      <w:r w:rsidRPr="004E4E75">
        <w:rPr>
          <w:rFonts w:ascii="Verdana" w:hAnsi="Verdana"/>
          <w:sz w:val="16"/>
          <w:szCs w:val="16"/>
        </w:rPr>
        <w:t xml:space="preserve">астоящего договора, осуществляется после оплаты его стоимости и поступления соответствующих денежных средств на </w:t>
      </w:r>
      <w:r w:rsidR="008E2F8A" w:rsidRPr="004E4E75">
        <w:rPr>
          <w:rFonts w:ascii="Verdana" w:hAnsi="Verdana"/>
          <w:sz w:val="16"/>
          <w:szCs w:val="16"/>
        </w:rPr>
        <w:t xml:space="preserve">основной </w:t>
      </w:r>
      <w:r w:rsidRPr="004E4E75">
        <w:rPr>
          <w:rFonts w:ascii="Verdana" w:hAnsi="Verdana"/>
          <w:sz w:val="16"/>
          <w:szCs w:val="16"/>
        </w:rPr>
        <w:t>расчетный счет АПКФ ЗАО «Таремское» по акту приема-передачи, являющемуся неотъемлемой частью настоящего договора.</w:t>
      </w:r>
      <w:proofErr w:type="gramEnd"/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3.   Обязанности сторон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3.1. Обязанности продавца: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3.1.1. </w:t>
      </w:r>
      <w:proofErr w:type="gramStart"/>
      <w:r w:rsidRPr="004E4E75">
        <w:rPr>
          <w:rFonts w:ascii="Verdana" w:hAnsi="Verdana"/>
          <w:sz w:val="16"/>
          <w:szCs w:val="16"/>
        </w:rPr>
        <w:t xml:space="preserve">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 на основной </w:t>
      </w:r>
      <w:r w:rsidR="008E2F8A" w:rsidRPr="004E4E75">
        <w:rPr>
          <w:rFonts w:ascii="Verdana" w:hAnsi="Verdana"/>
          <w:sz w:val="16"/>
          <w:szCs w:val="16"/>
        </w:rPr>
        <w:t>расчетный</w:t>
      </w:r>
      <w:r w:rsidRPr="004E4E75">
        <w:rPr>
          <w:rFonts w:ascii="Verdana" w:hAnsi="Verdana"/>
          <w:sz w:val="16"/>
          <w:szCs w:val="16"/>
        </w:rPr>
        <w:t xml:space="preserve"> счет АПКФ ЗАО «Таремское».</w:t>
      </w:r>
      <w:proofErr w:type="gramEnd"/>
      <w:r w:rsidRPr="004E4E75">
        <w:rPr>
          <w:rFonts w:ascii="Verdana" w:hAnsi="Verdana"/>
          <w:sz w:val="16"/>
          <w:szCs w:val="16"/>
        </w:rPr>
        <w:t xml:space="preserve"> Вместе с передачей Имущества Продавец передает имеющуюся у него документацию, необходимую для регистрации самоходной машины (техники)</w:t>
      </w:r>
      <w:r w:rsidR="008E2F8A" w:rsidRPr="004E4E75">
        <w:rPr>
          <w:rFonts w:ascii="Verdana" w:hAnsi="Verdana"/>
          <w:sz w:val="16"/>
          <w:szCs w:val="16"/>
        </w:rPr>
        <w:t xml:space="preserve"> на Покупателя;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3.2. Покупатель обязан: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3.2.1. </w:t>
      </w:r>
      <w:proofErr w:type="gramStart"/>
      <w:r w:rsidRPr="004E4E75">
        <w:rPr>
          <w:rFonts w:ascii="Verdana" w:hAnsi="Verdana"/>
          <w:sz w:val="16"/>
          <w:szCs w:val="16"/>
        </w:rPr>
        <w:t>Оплатить стоимость имущества в</w:t>
      </w:r>
      <w:r w:rsidR="00BB0DF4" w:rsidRPr="004E4E75">
        <w:rPr>
          <w:rFonts w:ascii="Verdana" w:hAnsi="Verdana"/>
          <w:sz w:val="16"/>
          <w:szCs w:val="16"/>
        </w:rPr>
        <w:t xml:space="preserve"> полном объеме в</w:t>
      </w:r>
      <w:r w:rsidRPr="004E4E75">
        <w:rPr>
          <w:rFonts w:ascii="Verdana" w:hAnsi="Verdana"/>
          <w:sz w:val="16"/>
          <w:szCs w:val="16"/>
        </w:rPr>
        <w:t xml:space="preserve"> порядке, пред</w:t>
      </w:r>
      <w:r w:rsidR="008E2F8A" w:rsidRPr="004E4E75">
        <w:rPr>
          <w:rFonts w:ascii="Verdana" w:hAnsi="Verdana"/>
          <w:sz w:val="16"/>
          <w:szCs w:val="16"/>
        </w:rPr>
        <w:t>усмотренном настоящим договором;</w:t>
      </w:r>
      <w:r w:rsidRPr="004E4E75">
        <w:rPr>
          <w:rFonts w:ascii="Verdana" w:hAnsi="Verdana"/>
          <w:sz w:val="16"/>
          <w:szCs w:val="16"/>
        </w:rPr>
        <w:t xml:space="preserve">                                                       </w:t>
      </w:r>
      <w:proofErr w:type="gramEnd"/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3.2.2. Принять имущество и  документы на самоходную машину (технику)</w:t>
      </w:r>
      <w:r w:rsidR="008E2F8A" w:rsidRPr="004E4E75">
        <w:rPr>
          <w:rFonts w:ascii="Verdana" w:hAnsi="Verdana"/>
          <w:sz w:val="16"/>
          <w:szCs w:val="16"/>
        </w:rPr>
        <w:t>;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3.2.3. За </w:t>
      </w:r>
      <w:proofErr w:type="gramStart"/>
      <w:r w:rsidRPr="004E4E75">
        <w:rPr>
          <w:rFonts w:ascii="Verdana" w:hAnsi="Verdana"/>
          <w:sz w:val="16"/>
          <w:szCs w:val="16"/>
        </w:rPr>
        <w:t>свой</w:t>
      </w:r>
      <w:proofErr w:type="gramEnd"/>
      <w:r w:rsidRPr="004E4E75">
        <w:rPr>
          <w:rFonts w:ascii="Verdana" w:hAnsi="Verdana"/>
          <w:sz w:val="16"/>
          <w:szCs w:val="16"/>
        </w:rPr>
        <w:t xml:space="preserve"> счет обеспечить регистрацию самоходной машины (техники) в</w:t>
      </w:r>
      <w:r w:rsidR="008E2F8A" w:rsidRPr="004E4E75">
        <w:rPr>
          <w:rFonts w:ascii="Verdana" w:hAnsi="Verdana"/>
          <w:sz w:val="16"/>
          <w:szCs w:val="16"/>
        </w:rPr>
        <w:t xml:space="preserve"> органах</w:t>
      </w:r>
      <w:r w:rsidRPr="004E4E75">
        <w:rPr>
          <w:rFonts w:ascii="Verdana" w:hAnsi="Verdana"/>
          <w:sz w:val="16"/>
          <w:szCs w:val="16"/>
        </w:rPr>
        <w:t xml:space="preserve"> </w:t>
      </w:r>
      <w:r w:rsidR="008E2F8A" w:rsidRPr="004E4E75">
        <w:rPr>
          <w:rFonts w:ascii="Verdana" w:hAnsi="Verdana"/>
          <w:sz w:val="16"/>
          <w:szCs w:val="16"/>
        </w:rPr>
        <w:t>ГосТехН</w:t>
      </w:r>
      <w:r w:rsidRPr="004E4E75">
        <w:rPr>
          <w:rFonts w:ascii="Verdana" w:hAnsi="Verdana"/>
          <w:sz w:val="16"/>
          <w:szCs w:val="16"/>
        </w:rPr>
        <w:t>адзор</w:t>
      </w:r>
      <w:r w:rsidR="008E2F8A" w:rsidRPr="004E4E75">
        <w:rPr>
          <w:rFonts w:ascii="Verdana" w:hAnsi="Verdana"/>
          <w:sz w:val="16"/>
          <w:szCs w:val="16"/>
        </w:rPr>
        <w:t>а</w:t>
      </w:r>
      <w:r w:rsidRPr="004E4E75">
        <w:rPr>
          <w:rFonts w:ascii="Verdana" w:hAnsi="Verdana"/>
          <w:sz w:val="16"/>
          <w:szCs w:val="16"/>
        </w:rPr>
        <w:t>.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4.  Ответственность сторон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4.1. За неисполнение или ненадлежащее исполнение  обязательств по настоящему договору виновная сторона несет ответственность, предусмотренную действующим законодательством   РФ.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5.  Прочие условия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5.1. Настоящий договор составлен в 3 (трех)</w:t>
      </w:r>
      <w:r w:rsidR="008E2F8A" w:rsidRPr="004E4E75">
        <w:rPr>
          <w:rFonts w:ascii="Verdana" w:hAnsi="Verdana"/>
          <w:sz w:val="16"/>
          <w:szCs w:val="16"/>
        </w:rPr>
        <w:t xml:space="preserve"> оригинальных</w:t>
      </w:r>
      <w:r w:rsidRPr="004E4E75">
        <w:rPr>
          <w:rFonts w:ascii="Verdana" w:hAnsi="Verdana"/>
          <w:sz w:val="16"/>
          <w:szCs w:val="16"/>
        </w:rPr>
        <w:t xml:space="preserve"> экземп</w:t>
      </w:r>
      <w:r w:rsidR="008E2F8A" w:rsidRPr="004E4E75">
        <w:rPr>
          <w:rFonts w:ascii="Verdana" w:hAnsi="Verdana"/>
          <w:sz w:val="16"/>
          <w:szCs w:val="16"/>
        </w:rPr>
        <w:t>лярах: по одному для каждой из С</w:t>
      </w:r>
      <w:r w:rsidR="00BB0DF4" w:rsidRPr="004E4E75">
        <w:rPr>
          <w:rFonts w:ascii="Verdana" w:hAnsi="Verdana"/>
          <w:sz w:val="16"/>
          <w:szCs w:val="16"/>
        </w:rPr>
        <w:t>торон и</w:t>
      </w:r>
      <w:r w:rsidRPr="004E4E75">
        <w:rPr>
          <w:rFonts w:ascii="Verdana" w:hAnsi="Verdana"/>
          <w:sz w:val="16"/>
          <w:szCs w:val="16"/>
        </w:rPr>
        <w:t xml:space="preserve"> один</w:t>
      </w:r>
      <w:r w:rsidR="00BB0DF4" w:rsidRPr="004E4E75">
        <w:rPr>
          <w:rFonts w:ascii="Verdana" w:hAnsi="Verdana"/>
          <w:sz w:val="16"/>
          <w:szCs w:val="16"/>
        </w:rPr>
        <w:t xml:space="preserve"> экземпляр</w:t>
      </w:r>
      <w:r w:rsidRPr="004E4E75">
        <w:rPr>
          <w:rFonts w:ascii="Verdana" w:hAnsi="Verdana"/>
          <w:sz w:val="16"/>
          <w:szCs w:val="16"/>
        </w:rPr>
        <w:t xml:space="preserve"> – для</w:t>
      </w:r>
      <w:r w:rsidR="008E2F8A" w:rsidRPr="004E4E75">
        <w:rPr>
          <w:rFonts w:ascii="Verdana" w:hAnsi="Verdana"/>
          <w:sz w:val="16"/>
          <w:szCs w:val="16"/>
        </w:rPr>
        <w:t xml:space="preserve"> органов ГосТехНадзора;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5.2. Настоящий договор вступает в силу с момента его подписания Сторонами и действует до полного выполнения Сторо</w:t>
      </w:r>
      <w:r w:rsidR="008E2F8A" w:rsidRPr="004E4E75">
        <w:rPr>
          <w:rFonts w:ascii="Verdana" w:hAnsi="Verdana"/>
          <w:sz w:val="16"/>
          <w:szCs w:val="16"/>
        </w:rPr>
        <w:t>нами своих обязательств по нему;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5.3.</w:t>
      </w:r>
      <w:r w:rsidR="008E2F8A" w:rsidRPr="004E4E75">
        <w:rPr>
          <w:rFonts w:ascii="Verdana" w:hAnsi="Verdana"/>
          <w:sz w:val="16"/>
          <w:szCs w:val="16"/>
        </w:rPr>
        <w:t xml:space="preserve"> </w:t>
      </w:r>
      <w:r w:rsidRPr="004E4E75">
        <w:rPr>
          <w:rFonts w:ascii="Verdana" w:hAnsi="Verdana"/>
          <w:sz w:val="16"/>
          <w:szCs w:val="16"/>
        </w:rPr>
        <w:t>Любые изменения и дополнения к настоящему договору совершаются в письменной форме</w:t>
      </w:r>
      <w:r w:rsidR="008E2F8A" w:rsidRPr="004E4E75">
        <w:rPr>
          <w:rFonts w:ascii="Verdana" w:hAnsi="Verdana"/>
          <w:sz w:val="16"/>
          <w:szCs w:val="16"/>
        </w:rPr>
        <w:t xml:space="preserve"> и подписываются уполномоченными представителями сторон;</w:t>
      </w:r>
    </w:p>
    <w:p w:rsidR="0038382F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5.4.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</w:t>
      </w:r>
      <w:r w:rsidR="008E2F8A" w:rsidRPr="004E4E75">
        <w:rPr>
          <w:rFonts w:ascii="Verdana" w:hAnsi="Verdana"/>
          <w:sz w:val="16"/>
          <w:szCs w:val="16"/>
        </w:rPr>
        <w:t xml:space="preserve">Арбитражном </w:t>
      </w:r>
      <w:r w:rsidRPr="004E4E75">
        <w:rPr>
          <w:rFonts w:ascii="Verdana" w:hAnsi="Verdana"/>
          <w:sz w:val="16"/>
          <w:szCs w:val="16"/>
        </w:rPr>
        <w:t>суде</w:t>
      </w:r>
      <w:r w:rsidR="008E2F8A" w:rsidRPr="004E4E75">
        <w:rPr>
          <w:rFonts w:ascii="Verdana" w:hAnsi="Verdana"/>
          <w:sz w:val="16"/>
          <w:szCs w:val="16"/>
        </w:rPr>
        <w:t xml:space="preserve"> Нижегородской области</w:t>
      </w:r>
      <w:r w:rsidRPr="004E4E75">
        <w:rPr>
          <w:rFonts w:ascii="Verdana" w:hAnsi="Verdana"/>
          <w:sz w:val="16"/>
          <w:szCs w:val="16"/>
        </w:rPr>
        <w:t xml:space="preserve"> в порядке, установленно</w:t>
      </w:r>
      <w:r w:rsidR="008E2F8A" w:rsidRPr="004E4E75">
        <w:rPr>
          <w:rFonts w:ascii="Verdana" w:hAnsi="Verdana"/>
          <w:sz w:val="16"/>
          <w:szCs w:val="16"/>
        </w:rPr>
        <w:t>м действующим законодательством;</w:t>
      </w:r>
    </w:p>
    <w:p w:rsidR="008E2F8A" w:rsidRPr="004E4E75" w:rsidRDefault="0038382F" w:rsidP="004E4E75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5.5. В случае если Покупатель, подписавший договор купли-продажи, не оплатит приобретаемое имущество в срок, установленный п. 2.3. настоящего договора, договор купли-продажи имущества считается расторгнутым. При этом Покупатель теряет право на получение имущества и утрачивает</w:t>
      </w:r>
      <w:r w:rsidR="008E2F8A" w:rsidRPr="004E4E75">
        <w:rPr>
          <w:rFonts w:ascii="Verdana" w:hAnsi="Verdana"/>
          <w:sz w:val="16"/>
          <w:szCs w:val="16"/>
        </w:rPr>
        <w:t xml:space="preserve"> ранее</w:t>
      </w:r>
      <w:r w:rsidRPr="004E4E75">
        <w:rPr>
          <w:rFonts w:ascii="Verdana" w:hAnsi="Verdana"/>
          <w:sz w:val="16"/>
          <w:szCs w:val="16"/>
        </w:rPr>
        <w:t xml:space="preserve"> </w:t>
      </w:r>
      <w:r w:rsidR="008E2F8A" w:rsidRPr="004E4E75">
        <w:rPr>
          <w:rFonts w:ascii="Verdana" w:hAnsi="Verdana"/>
          <w:sz w:val="16"/>
          <w:szCs w:val="16"/>
        </w:rPr>
        <w:t>внесённый</w:t>
      </w:r>
      <w:r w:rsidRPr="004E4E75">
        <w:rPr>
          <w:rFonts w:ascii="Verdana" w:hAnsi="Verdana"/>
          <w:sz w:val="16"/>
          <w:szCs w:val="16"/>
        </w:rPr>
        <w:t xml:space="preserve"> задаток.</w:t>
      </w:r>
    </w:p>
    <w:p w:rsidR="008E2F8A" w:rsidRPr="004E4E75" w:rsidRDefault="008E2F8A" w:rsidP="004E4E75">
      <w:pPr>
        <w:jc w:val="both"/>
        <w:rPr>
          <w:rFonts w:ascii="Verdana" w:hAnsi="Verdana"/>
          <w:sz w:val="16"/>
          <w:szCs w:val="16"/>
        </w:rPr>
      </w:pPr>
    </w:p>
    <w:p w:rsidR="009C4600" w:rsidRDefault="008E2F8A" w:rsidP="009C4600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>Адреса и реквизиты сторон:</w:t>
      </w:r>
      <w:r w:rsidR="009C4600" w:rsidRPr="009C4600">
        <w:rPr>
          <w:rFonts w:ascii="Verdana" w:hAnsi="Verdana"/>
          <w:sz w:val="16"/>
          <w:szCs w:val="16"/>
        </w:rPr>
        <w:t xml:space="preserve"> </w:t>
      </w:r>
    </w:p>
    <w:p w:rsidR="009C4600" w:rsidRPr="004E4E75" w:rsidRDefault="009C4600" w:rsidP="009C4600">
      <w:pPr>
        <w:jc w:val="both"/>
        <w:rPr>
          <w:rFonts w:ascii="Verdana" w:hAnsi="Verdana"/>
          <w:sz w:val="16"/>
          <w:szCs w:val="16"/>
        </w:rPr>
      </w:pPr>
      <w:r w:rsidRPr="004E4E75">
        <w:rPr>
          <w:rFonts w:ascii="Verdana" w:hAnsi="Verdana"/>
          <w:sz w:val="16"/>
          <w:szCs w:val="16"/>
        </w:rPr>
        <w:t xml:space="preserve">Продавец: </w:t>
      </w:r>
      <w:r w:rsidRPr="004E4E75">
        <w:rPr>
          <w:rFonts w:ascii="Verdana" w:hAnsi="Verdana"/>
          <w:kern w:val="24"/>
          <w:sz w:val="16"/>
          <w:szCs w:val="16"/>
        </w:rPr>
        <w:t>АПКФ ЗАО «Таремское»</w:t>
      </w:r>
      <w:r w:rsidRPr="009C4600">
        <w:rPr>
          <w:rFonts w:ascii="Verdana" w:hAnsi="Verdana"/>
          <w:kern w:val="24"/>
          <w:sz w:val="16"/>
          <w:szCs w:val="16"/>
        </w:rPr>
        <w:t xml:space="preserve"> </w:t>
      </w:r>
      <w:r w:rsidRPr="004E4E75">
        <w:rPr>
          <w:rFonts w:ascii="Verdana" w:hAnsi="Verdana"/>
          <w:kern w:val="24"/>
          <w:sz w:val="16"/>
          <w:szCs w:val="16"/>
        </w:rPr>
        <w:t>ИНН 5252000720, КПП 525201001,</w:t>
      </w:r>
      <w:r w:rsidRPr="009C4600">
        <w:rPr>
          <w:rFonts w:ascii="Verdana" w:hAnsi="Verdana"/>
          <w:sz w:val="16"/>
          <w:szCs w:val="16"/>
        </w:rPr>
        <w:t xml:space="preserve"> </w:t>
      </w:r>
      <w:r w:rsidRPr="004E4E75">
        <w:rPr>
          <w:rFonts w:ascii="Verdana" w:hAnsi="Verdana"/>
          <w:sz w:val="16"/>
          <w:szCs w:val="16"/>
        </w:rPr>
        <w:t>ОГРН 1025202121108.</w:t>
      </w:r>
    </w:p>
    <w:p w:rsidR="009C4600" w:rsidRPr="004E4E75" w:rsidRDefault="009C4600" w:rsidP="009C4600">
      <w:pPr>
        <w:jc w:val="both"/>
        <w:rPr>
          <w:rFonts w:ascii="Verdana" w:hAnsi="Verdana"/>
          <w:kern w:val="24"/>
          <w:sz w:val="16"/>
          <w:szCs w:val="16"/>
        </w:rPr>
      </w:pPr>
      <w:r w:rsidRPr="004E4E75">
        <w:rPr>
          <w:rFonts w:ascii="Verdana" w:hAnsi="Verdana"/>
          <w:iCs/>
          <w:kern w:val="24"/>
          <w:sz w:val="16"/>
          <w:szCs w:val="16"/>
        </w:rPr>
        <w:t>Нижегородская область, Павловский район, с. Таремское, ул. Школьная, д. 11а</w:t>
      </w:r>
    </w:p>
    <w:p w:rsidR="005E43F9" w:rsidRPr="005E43F9" w:rsidRDefault="005E43F9" w:rsidP="005E43F9">
      <w:pPr>
        <w:widowControl/>
        <w:suppressAutoHyphens w:val="0"/>
        <w:jc w:val="both"/>
        <w:rPr>
          <w:rFonts w:ascii="Verdana" w:eastAsia="Times New Roman" w:hAnsi="Verdana"/>
          <w:bCs/>
          <w:kern w:val="0"/>
          <w:sz w:val="16"/>
          <w:szCs w:val="16"/>
        </w:rPr>
      </w:pPr>
      <w:proofErr w:type="gramStart"/>
      <w:r w:rsidRPr="005E43F9">
        <w:rPr>
          <w:rFonts w:ascii="Verdana" w:eastAsia="Times New Roman" w:hAnsi="Verdana"/>
          <w:bCs/>
          <w:kern w:val="0"/>
          <w:sz w:val="16"/>
          <w:szCs w:val="16"/>
        </w:rPr>
        <w:t>Р</w:t>
      </w:r>
      <w:proofErr w:type="gramEnd"/>
      <w:r w:rsidRPr="005E43F9">
        <w:rPr>
          <w:rFonts w:ascii="Verdana" w:eastAsia="Times New Roman" w:hAnsi="Verdana"/>
          <w:bCs/>
          <w:kern w:val="0"/>
          <w:sz w:val="16"/>
          <w:szCs w:val="16"/>
        </w:rPr>
        <w:t>/с 40702810116010000465 в Филиале ОАО «УРАЛСИБ» в г. Нижний Новгород,</w:t>
      </w:r>
    </w:p>
    <w:p w:rsidR="005E43F9" w:rsidRPr="005E43F9" w:rsidRDefault="005E43F9" w:rsidP="005E43F9">
      <w:pPr>
        <w:widowControl/>
        <w:suppressAutoHyphens w:val="0"/>
        <w:jc w:val="both"/>
        <w:rPr>
          <w:rFonts w:ascii="Verdana" w:eastAsia="Times New Roman" w:hAnsi="Verdana"/>
          <w:iCs/>
          <w:kern w:val="0"/>
          <w:sz w:val="16"/>
          <w:szCs w:val="16"/>
        </w:rPr>
      </w:pPr>
      <w:r w:rsidRPr="005E43F9">
        <w:rPr>
          <w:rFonts w:ascii="Verdana" w:eastAsia="Times New Roman" w:hAnsi="Verdana"/>
          <w:bCs/>
          <w:kern w:val="0"/>
          <w:sz w:val="16"/>
          <w:szCs w:val="16"/>
        </w:rPr>
        <w:t>К/с 30101810200000000842,БИК 042282842.</w:t>
      </w:r>
      <w:r w:rsidRPr="005E43F9">
        <w:rPr>
          <w:rFonts w:ascii="Verdana" w:eastAsia="Times New Roman" w:hAnsi="Verdana"/>
          <w:iCs/>
          <w:kern w:val="0"/>
          <w:sz w:val="16"/>
          <w:szCs w:val="16"/>
        </w:rPr>
        <w:t xml:space="preserve"> </w:t>
      </w:r>
    </w:p>
    <w:p w:rsidR="0038382F" w:rsidRDefault="0038382F" w:rsidP="004E4E75">
      <w:pPr>
        <w:jc w:val="both"/>
        <w:rPr>
          <w:rFonts w:ascii="Verdana" w:hAnsi="Verdana"/>
          <w:sz w:val="16"/>
          <w:szCs w:val="16"/>
        </w:rPr>
      </w:pPr>
    </w:p>
    <w:p w:rsidR="005E43F9" w:rsidRDefault="005E43F9" w:rsidP="004E4E7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Покупатель:</w:t>
      </w:r>
    </w:p>
    <w:p w:rsidR="005E43F9" w:rsidRDefault="005E43F9" w:rsidP="004E4E75">
      <w:pPr>
        <w:jc w:val="both"/>
        <w:rPr>
          <w:rFonts w:ascii="Verdana" w:hAnsi="Verdana"/>
          <w:sz w:val="16"/>
          <w:szCs w:val="16"/>
        </w:rPr>
      </w:pPr>
    </w:p>
    <w:p w:rsidR="005E43F9" w:rsidRDefault="005E43F9" w:rsidP="004E4E75">
      <w:pPr>
        <w:jc w:val="both"/>
        <w:rPr>
          <w:rFonts w:ascii="Verdana" w:hAnsi="Verdana"/>
          <w:sz w:val="16"/>
          <w:szCs w:val="16"/>
        </w:rPr>
      </w:pPr>
    </w:p>
    <w:p w:rsidR="005E43F9" w:rsidRDefault="005E43F9" w:rsidP="004E4E75">
      <w:pPr>
        <w:jc w:val="both"/>
        <w:rPr>
          <w:rFonts w:ascii="Verdana" w:hAnsi="Verdana"/>
          <w:sz w:val="16"/>
          <w:szCs w:val="16"/>
        </w:rPr>
      </w:pPr>
    </w:p>
    <w:p w:rsidR="005E43F9" w:rsidRDefault="005E43F9" w:rsidP="004E4E75">
      <w:pPr>
        <w:jc w:val="both"/>
        <w:rPr>
          <w:rFonts w:ascii="Verdana" w:hAnsi="Verdana"/>
          <w:sz w:val="16"/>
          <w:szCs w:val="16"/>
        </w:rPr>
      </w:pPr>
    </w:p>
    <w:p w:rsidR="005E43F9" w:rsidRDefault="005E43F9" w:rsidP="004E4E7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Конкурсный управляющий</w:t>
      </w:r>
    </w:p>
    <w:p w:rsidR="005E43F9" w:rsidRDefault="005E43F9" w:rsidP="004E4E7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АПКФ ЗАО «Таремское»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Л.Г.Пономарева</w:t>
      </w:r>
    </w:p>
    <w:p w:rsidR="005E43F9" w:rsidRDefault="005E43F9" w:rsidP="004E4E75">
      <w:pPr>
        <w:jc w:val="both"/>
        <w:rPr>
          <w:rFonts w:ascii="Verdana" w:hAnsi="Verdana"/>
          <w:sz w:val="16"/>
          <w:szCs w:val="16"/>
        </w:rPr>
      </w:pPr>
    </w:p>
    <w:p w:rsidR="005E43F9" w:rsidRPr="004E4E75" w:rsidRDefault="005E43F9" w:rsidP="004E4E7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Покупатель</w:t>
      </w:r>
    </w:p>
    <w:sectPr w:rsidR="005E43F9" w:rsidRPr="004E4E75" w:rsidSect="005E43F9">
      <w:footerReference w:type="even" r:id="rId8"/>
      <w:footerReference w:type="default" r:id="rId9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5E" w:rsidRDefault="006B0F5E">
      <w:r>
        <w:separator/>
      </w:r>
    </w:p>
  </w:endnote>
  <w:endnote w:type="continuationSeparator" w:id="0">
    <w:p w:rsidR="006B0F5E" w:rsidRDefault="006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2F" w:rsidRDefault="0038382F" w:rsidP="003838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82F" w:rsidRDefault="0038382F" w:rsidP="003838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2F" w:rsidRDefault="0038382F" w:rsidP="003838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5E" w:rsidRDefault="006B0F5E">
      <w:r>
        <w:separator/>
      </w:r>
    </w:p>
  </w:footnote>
  <w:footnote w:type="continuationSeparator" w:id="0">
    <w:p w:rsidR="006B0F5E" w:rsidRDefault="006B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270"/>
    <w:multiLevelType w:val="multilevel"/>
    <w:tmpl w:val="BA26E23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2F"/>
    <w:rsid w:val="000A6BCE"/>
    <w:rsid w:val="00145FEC"/>
    <w:rsid w:val="00362E84"/>
    <w:rsid w:val="0038382F"/>
    <w:rsid w:val="00464BAF"/>
    <w:rsid w:val="004E4E75"/>
    <w:rsid w:val="005E43F9"/>
    <w:rsid w:val="006B0F5E"/>
    <w:rsid w:val="007E4397"/>
    <w:rsid w:val="008E2F8A"/>
    <w:rsid w:val="009C4600"/>
    <w:rsid w:val="00BB0DF4"/>
    <w:rsid w:val="00E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82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82F"/>
    <w:pPr>
      <w:spacing w:after="120"/>
    </w:pPr>
  </w:style>
  <w:style w:type="paragraph" w:styleId="a4">
    <w:name w:val="Body Text Indent"/>
    <w:basedOn w:val="a"/>
    <w:rsid w:val="0038382F"/>
    <w:pPr>
      <w:ind w:firstLine="900"/>
      <w:jc w:val="both"/>
    </w:pPr>
    <w:rPr>
      <w:b/>
      <w:bCs/>
    </w:rPr>
  </w:style>
  <w:style w:type="paragraph" w:styleId="a5">
    <w:name w:val="footer"/>
    <w:basedOn w:val="a"/>
    <w:rsid w:val="003838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382F"/>
  </w:style>
  <w:style w:type="paragraph" w:customStyle="1" w:styleId="ConsPlusNormal">
    <w:name w:val="ConsPlusNormal"/>
    <w:next w:val="a"/>
    <w:rsid w:val="0038382F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a7">
    <w:name w:val="header"/>
    <w:basedOn w:val="a"/>
    <w:link w:val="a8"/>
    <w:rsid w:val="004E4E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4E75"/>
    <w:rPr>
      <w:rFonts w:ascii="Arial" w:eastAsia="Lucida Sans Unicode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82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82F"/>
    <w:pPr>
      <w:spacing w:after="120"/>
    </w:pPr>
  </w:style>
  <w:style w:type="paragraph" w:styleId="a4">
    <w:name w:val="Body Text Indent"/>
    <w:basedOn w:val="a"/>
    <w:rsid w:val="0038382F"/>
    <w:pPr>
      <w:ind w:firstLine="900"/>
      <w:jc w:val="both"/>
    </w:pPr>
    <w:rPr>
      <w:b/>
      <w:bCs/>
    </w:rPr>
  </w:style>
  <w:style w:type="paragraph" w:styleId="a5">
    <w:name w:val="footer"/>
    <w:basedOn w:val="a"/>
    <w:rsid w:val="003838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382F"/>
  </w:style>
  <w:style w:type="paragraph" w:customStyle="1" w:styleId="ConsPlusNormal">
    <w:name w:val="ConsPlusNormal"/>
    <w:next w:val="a"/>
    <w:rsid w:val="0038382F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a7">
    <w:name w:val="header"/>
    <w:basedOn w:val="a"/>
    <w:link w:val="a8"/>
    <w:rsid w:val="004E4E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4E75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купли – продажи</vt:lpstr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 – продажи</dc:title>
  <dc:creator>1</dc:creator>
  <cp:lastModifiedBy>Павел</cp:lastModifiedBy>
  <cp:revision>5</cp:revision>
  <dcterms:created xsi:type="dcterms:W3CDTF">2012-01-24T12:52:00Z</dcterms:created>
  <dcterms:modified xsi:type="dcterms:W3CDTF">2012-03-30T11:02:00Z</dcterms:modified>
</cp:coreProperties>
</file>