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86" w:rsidRDefault="00F41786" w:rsidP="00F41786">
      <w:pPr>
        <w:pStyle w:val="a4"/>
        <w:widowControl w:val="0"/>
        <w:spacing w:before="0" w:after="0"/>
        <w:jc w:val="left"/>
      </w:pPr>
      <w:r>
        <w:t>ПРОЕКТ</w:t>
      </w:r>
    </w:p>
    <w:p w:rsidR="00F41786" w:rsidRPr="0058521F" w:rsidRDefault="00F41786" w:rsidP="00F41786">
      <w:pPr>
        <w:pStyle w:val="a4"/>
        <w:widowControl w:val="0"/>
        <w:spacing w:before="0" w:after="0"/>
      </w:pPr>
      <w:r w:rsidRPr="0058521F">
        <w:t xml:space="preserve">ДОГОВОР </w:t>
      </w:r>
    </w:p>
    <w:p w:rsidR="00F41786" w:rsidRPr="0058521F" w:rsidRDefault="00F41786" w:rsidP="00F41786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1F">
        <w:rPr>
          <w:rFonts w:ascii="Times New Roman" w:hAnsi="Times New Roman" w:cs="Times New Roman"/>
          <w:b/>
          <w:sz w:val="24"/>
          <w:szCs w:val="24"/>
        </w:rPr>
        <w:t>купли - продажи имущества</w:t>
      </w:r>
    </w:p>
    <w:p w:rsidR="00F41786" w:rsidRPr="0058521F" w:rsidRDefault="00F41786" w:rsidP="00F41786">
      <w:pPr>
        <w:pStyle w:val="ConsNonformat"/>
        <w:ind w:right="0"/>
        <w:rPr>
          <w:sz w:val="24"/>
          <w:szCs w:val="24"/>
        </w:rPr>
      </w:pPr>
    </w:p>
    <w:p w:rsidR="00F41786" w:rsidRPr="0058521F" w:rsidRDefault="00F41786" w:rsidP="00F41786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г.  </w:t>
      </w:r>
      <w:r>
        <w:rPr>
          <w:rFonts w:ascii="Times New Roman" w:hAnsi="Times New Roman" w:cs="Times New Roman"/>
          <w:b/>
          <w:bCs/>
          <w:sz w:val="24"/>
          <w:szCs w:val="24"/>
        </w:rPr>
        <w:t>Дзержинск Нижегородской области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>«__» __________ 2012 года</w:t>
      </w:r>
    </w:p>
    <w:p w:rsidR="00F41786" w:rsidRPr="0058521F" w:rsidRDefault="00F41786" w:rsidP="00F41786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41786" w:rsidRPr="0058521F" w:rsidRDefault="00F41786" w:rsidP="00F41786">
      <w:pPr>
        <w:tabs>
          <w:tab w:val="left" w:pos="1590"/>
        </w:tabs>
        <w:ind w:firstLine="720"/>
        <w:jc w:val="both"/>
        <w:rPr>
          <w:spacing w:val="-8"/>
        </w:rPr>
      </w:pPr>
      <w:r w:rsidRPr="00A044DA">
        <w:rPr>
          <w:b/>
        </w:rPr>
        <w:t xml:space="preserve">Муниципальное унитарное предприятие </w:t>
      </w:r>
      <w:r>
        <w:rPr>
          <w:b/>
        </w:rPr>
        <w:t>«</w:t>
      </w:r>
      <w:proofErr w:type="spellStart"/>
      <w:r w:rsidRPr="00A044DA">
        <w:rPr>
          <w:b/>
        </w:rPr>
        <w:t>Водоканализационное</w:t>
      </w:r>
      <w:proofErr w:type="spellEnd"/>
      <w:r w:rsidRPr="00A044DA">
        <w:rPr>
          <w:b/>
        </w:rPr>
        <w:t xml:space="preserve"> хозяйство «Исток»</w:t>
      </w:r>
      <w:r w:rsidRPr="00A044DA">
        <w:t xml:space="preserve">, в лице, конкурсного управляющего </w:t>
      </w:r>
      <w:proofErr w:type="spellStart"/>
      <w:r w:rsidRPr="00A044DA">
        <w:rPr>
          <w:b/>
        </w:rPr>
        <w:t>Рахвалова</w:t>
      </w:r>
      <w:proofErr w:type="spellEnd"/>
      <w:r w:rsidRPr="00A044DA">
        <w:rPr>
          <w:b/>
        </w:rPr>
        <w:t xml:space="preserve"> О.В</w:t>
      </w:r>
      <w:r w:rsidRPr="00A044DA">
        <w:t>., действующего на основании Решения Арбитражного суда Нижегородской области от 28 июля 2008 года по делу № А43-7700/2005 18-229</w:t>
      </w:r>
      <w:r w:rsidRPr="0058521F">
        <w:rPr>
          <w:spacing w:val="-1"/>
        </w:rPr>
        <w:t>,</w:t>
      </w:r>
      <w:r w:rsidRPr="0058521F">
        <w:rPr>
          <w:color w:val="FF0000"/>
        </w:rPr>
        <w:t xml:space="preserve"> </w:t>
      </w:r>
      <w:r w:rsidRPr="0058521F">
        <w:t xml:space="preserve">именуемое в дальнейшем </w:t>
      </w:r>
      <w:r w:rsidRPr="0058521F">
        <w:rPr>
          <w:b/>
        </w:rPr>
        <w:t>«Продавец»</w:t>
      </w:r>
      <w:r w:rsidRPr="0058521F">
        <w:rPr>
          <w:spacing w:val="-4"/>
        </w:rPr>
        <w:t>,</w:t>
      </w:r>
      <w:r w:rsidRPr="0058521F">
        <w:t xml:space="preserve"> </w:t>
      </w:r>
      <w:r w:rsidRPr="0058521F">
        <w:rPr>
          <w:spacing w:val="-8"/>
        </w:rPr>
        <w:t>с одной стороны, и</w:t>
      </w:r>
    </w:p>
    <w:p w:rsidR="00F41786" w:rsidRPr="0058521F" w:rsidRDefault="00F41786" w:rsidP="00F41786">
      <w:pPr>
        <w:tabs>
          <w:tab w:val="left" w:pos="2790"/>
        </w:tabs>
        <w:ind w:firstLine="720"/>
        <w:jc w:val="both"/>
      </w:pPr>
      <w:r>
        <w:rPr>
          <w:b/>
          <w:bCs/>
        </w:rPr>
        <w:t>__________________________________________________________________________________</w:t>
      </w:r>
      <w:r w:rsidRPr="0058521F">
        <w:t xml:space="preserve">, являясь победителем  торгов (Протокол о результатах </w:t>
      </w:r>
      <w:r>
        <w:t xml:space="preserve">проведения </w:t>
      </w:r>
      <w:r w:rsidRPr="0058521F">
        <w:t xml:space="preserve">торгов от </w:t>
      </w:r>
      <w:r>
        <w:t xml:space="preserve">«__» _______ </w:t>
      </w:r>
      <w:r w:rsidRPr="0058521F">
        <w:t>2012 г</w:t>
      </w:r>
      <w:r>
        <w:t>ода</w:t>
      </w:r>
      <w:r w:rsidRPr="0058521F">
        <w:t xml:space="preserve">), именуемый в дальнейшем </w:t>
      </w:r>
      <w:r w:rsidRPr="0058521F">
        <w:rPr>
          <w:b/>
        </w:rPr>
        <w:t>«Покупатель»</w:t>
      </w:r>
      <w:r w:rsidRPr="0058521F">
        <w:t>, с другой стороны, далее по тексту совместно именуемые «</w:t>
      </w:r>
      <w:r w:rsidRPr="0058521F">
        <w:rPr>
          <w:b/>
          <w:bCs/>
        </w:rPr>
        <w:t>Стороны</w:t>
      </w:r>
      <w:r w:rsidRPr="0058521F">
        <w:t>», заключили настоящий Договор о нижеследующем:</w:t>
      </w:r>
    </w:p>
    <w:p w:rsidR="00F41786" w:rsidRPr="0058521F" w:rsidRDefault="00F41786" w:rsidP="00F41786">
      <w:pPr>
        <w:widowControl w:val="0"/>
        <w:tabs>
          <w:tab w:val="left" w:pos="540"/>
        </w:tabs>
        <w:jc w:val="both"/>
      </w:pPr>
    </w:p>
    <w:p w:rsidR="00F41786" w:rsidRPr="0058521F" w:rsidRDefault="00F41786" w:rsidP="00F41786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58521F">
        <w:rPr>
          <w:b/>
          <w:bCs/>
        </w:rPr>
        <w:t>ПРЕДМЕТ ДОГОВОРА</w:t>
      </w:r>
    </w:p>
    <w:p w:rsidR="00F41786" w:rsidRPr="0058521F" w:rsidRDefault="00F41786" w:rsidP="00F41786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58521F"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включенное в конкурсную массу (далее по тексту - </w:t>
      </w:r>
      <w:r w:rsidRPr="00245F80">
        <w:t>«Имущество»</w:t>
      </w:r>
      <w:r w:rsidRPr="0058521F">
        <w:t>):</w:t>
      </w:r>
    </w:p>
    <w:p w:rsidR="00F41786" w:rsidRPr="0058521F" w:rsidRDefault="00F41786" w:rsidP="00F41786">
      <w:pPr>
        <w:widowControl w:val="0"/>
        <w:tabs>
          <w:tab w:val="left" w:pos="0"/>
          <w:tab w:val="left" w:pos="1260"/>
        </w:tabs>
        <w:spacing w:before="20"/>
        <w:jc w:val="both"/>
      </w:pPr>
      <w:r>
        <w:t>________________________________________________________________________________________</w:t>
      </w:r>
    </w:p>
    <w:p w:rsidR="00F41786" w:rsidRDefault="00F41786" w:rsidP="00F41786">
      <w:pPr>
        <w:pStyle w:val="21"/>
        <w:ind w:firstLine="0"/>
      </w:pPr>
      <w:r w:rsidRPr="0058521F">
        <w:t xml:space="preserve">Имущество принадлежит Продавцу на праве </w:t>
      </w:r>
      <w:r w:rsidR="00B65286">
        <w:t>хозяйственного ведения (</w:t>
      </w:r>
      <w:r w:rsidRPr="0058521F">
        <w:t>собственности</w:t>
      </w:r>
      <w:r w:rsidR="00B65286">
        <w:t>)</w:t>
      </w:r>
      <w:r w:rsidRPr="0058521F">
        <w:t>.</w:t>
      </w:r>
    </w:p>
    <w:p w:rsidR="00F41786" w:rsidRPr="007049C7" w:rsidRDefault="00F41786" w:rsidP="00F41786">
      <w:pPr>
        <w:shd w:val="clear" w:color="auto" w:fill="FFFFFF"/>
        <w:tabs>
          <w:tab w:val="left" w:pos="166"/>
        </w:tabs>
        <w:ind w:firstLine="540"/>
        <w:jc w:val="both"/>
      </w:pPr>
      <w:r>
        <w:t xml:space="preserve">1.2. </w:t>
      </w:r>
      <w:r w:rsidRPr="007049C7">
        <w:t xml:space="preserve">Право </w:t>
      </w:r>
      <w:r w:rsidR="00B65286">
        <w:t>хозяйственного ведения (</w:t>
      </w:r>
      <w:r w:rsidRPr="007049C7">
        <w:t>собственности</w:t>
      </w:r>
      <w:r w:rsidR="00B65286">
        <w:t>)</w:t>
      </w:r>
      <w:r w:rsidRPr="007049C7">
        <w:t xml:space="preserve"> на Имущество принадлежит Покупателю на основании</w:t>
      </w:r>
      <w:r w:rsidRPr="007049C7">
        <w:rPr>
          <w:color w:val="800000"/>
        </w:rPr>
        <w:t xml:space="preserve"> </w:t>
      </w:r>
      <w:r w:rsidRPr="007049C7">
        <w:t>________________________</w:t>
      </w:r>
      <w:r>
        <w:t>________________________________________________________________</w:t>
      </w:r>
      <w:r w:rsidRPr="007049C7">
        <w:t>, о чем в Едином государственном реестре прав на недвижимое имущество и сделок с ним ______________ года сделана запись регистрации № ________________, что подтверждается Свидетельством о государственной регистрации права Серия ____ №  __________, выданным ______________________</w:t>
      </w:r>
      <w:r>
        <w:t>________________________________</w:t>
      </w:r>
      <w:r w:rsidRPr="007049C7">
        <w:t xml:space="preserve">     ________________ года.</w:t>
      </w:r>
    </w:p>
    <w:p w:rsidR="00F41786" w:rsidRPr="007049C7" w:rsidRDefault="00F41786" w:rsidP="00F41786">
      <w:pPr>
        <w:ind w:firstLine="540"/>
        <w:jc w:val="both"/>
      </w:pPr>
      <w:r w:rsidRPr="007049C7">
        <w:t>Технические характеристики Имущества указаны в кадастровом и техническом паспортах, которые передаются Покупателю одновременно с подписанием настоящего Договора обеими Сторонами.</w:t>
      </w:r>
    </w:p>
    <w:p w:rsidR="00F41786" w:rsidRPr="0058521F" w:rsidRDefault="00F41786" w:rsidP="00F41786">
      <w:pPr>
        <w:widowControl w:val="0"/>
        <w:tabs>
          <w:tab w:val="left" w:pos="540"/>
        </w:tabs>
        <w:ind w:firstLine="540"/>
        <w:jc w:val="both"/>
      </w:pPr>
      <w:r w:rsidRPr="0058521F">
        <w:rPr>
          <w:bCs/>
        </w:rPr>
        <w:t>1.</w:t>
      </w:r>
      <w:r>
        <w:rPr>
          <w:bCs/>
        </w:rPr>
        <w:t>3</w:t>
      </w:r>
      <w:r w:rsidRPr="0058521F">
        <w:rPr>
          <w:bCs/>
        </w:rPr>
        <w:t>.</w:t>
      </w:r>
      <w:r w:rsidRPr="0058521F"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F41786" w:rsidRPr="0058521F" w:rsidRDefault="00F41786" w:rsidP="00F41786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8521F">
        <w:rPr>
          <w:rFonts w:ascii="Times New Roman" w:hAnsi="Times New Roman" w:cs="Times New Roman"/>
          <w:bCs/>
          <w:sz w:val="24"/>
          <w:szCs w:val="24"/>
        </w:rPr>
        <w:t>.</w:t>
      </w:r>
      <w:r w:rsidRPr="0058521F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Договора, и претензий к ним не имеет.</w:t>
      </w:r>
    </w:p>
    <w:p w:rsidR="00F41786" w:rsidRPr="0058521F" w:rsidRDefault="00F41786" w:rsidP="00F41786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521F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F41786" w:rsidRPr="0058521F" w:rsidRDefault="00F41786" w:rsidP="00F41786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21F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2.1.</w:t>
      </w:r>
      <w:r w:rsidRPr="0058521F">
        <w:rPr>
          <w:rFonts w:ascii="Times New Roman" w:hAnsi="Times New Roman" w:cs="Times New Roman"/>
        </w:rPr>
        <w:t xml:space="preserve"> Стоимость Имущества составляет </w:t>
      </w:r>
      <w:r>
        <w:rPr>
          <w:rFonts w:ascii="Times New Roman" w:hAnsi="Times New Roman" w:cs="Times New Roman"/>
        </w:rPr>
        <w:t xml:space="preserve">___________________________________________ </w:t>
      </w:r>
      <w:r w:rsidRPr="0058521F">
        <w:rPr>
          <w:rFonts w:ascii="Times New Roman" w:hAnsi="Times New Roman" w:cs="Times New Roman"/>
        </w:rPr>
        <w:t>рубл</w:t>
      </w:r>
      <w:r>
        <w:rPr>
          <w:rFonts w:ascii="Times New Roman" w:hAnsi="Times New Roman" w:cs="Times New Roman"/>
        </w:rPr>
        <w:t>ей</w:t>
      </w:r>
      <w:r w:rsidRPr="0058521F">
        <w:rPr>
          <w:rFonts w:ascii="Times New Roman" w:hAnsi="Times New Roman" w:cs="Times New Roman"/>
        </w:rPr>
        <w:t>.</w:t>
      </w:r>
    </w:p>
    <w:p w:rsidR="00F41786" w:rsidRDefault="00F41786" w:rsidP="00F41786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F41786" w:rsidRPr="00245F80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245F80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</w:t>
      </w:r>
      <w:r>
        <w:rPr>
          <w:rFonts w:ascii="Times New Roman" w:hAnsi="Times New Roman" w:cs="Times New Roman"/>
        </w:rPr>
        <w:t xml:space="preserve">в счет оплаты имущества </w:t>
      </w:r>
      <w:r w:rsidRPr="00245F80">
        <w:rPr>
          <w:rFonts w:ascii="Times New Roman" w:hAnsi="Times New Roman" w:cs="Times New Roman"/>
        </w:rPr>
        <w:t xml:space="preserve">в размере  </w:t>
      </w:r>
      <w:proofErr w:type="spellStart"/>
      <w:r w:rsidRPr="00245F80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</w:t>
      </w:r>
      <w:r w:rsidRPr="00245F80">
        <w:rPr>
          <w:rFonts w:ascii="Times New Roman" w:hAnsi="Times New Roman" w:cs="Times New Roman"/>
        </w:rPr>
        <w:t>рублей</w:t>
      </w:r>
      <w:proofErr w:type="spellEnd"/>
      <w:r w:rsidRPr="00245F80">
        <w:rPr>
          <w:rFonts w:ascii="Times New Roman" w:hAnsi="Times New Roman" w:cs="Times New Roman"/>
        </w:rPr>
        <w:t>.</w:t>
      </w:r>
    </w:p>
    <w:p w:rsidR="00F41786" w:rsidRPr="0058521F" w:rsidRDefault="00F41786" w:rsidP="00F41786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58521F">
        <w:rPr>
          <w:rFonts w:ascii="Times New Roman" w:hAnsi="Times New Roman" w:cs="Times New Roman"/>
          <w:b/>
          <w:bCs/>
        </w:rPr>
        <w:t>3.  ПОРЯДОК РАСЧЕТОВ</w:t>
      </w:r>
    </w:p>
    <w:p w:rsidR="00F41786" w:rsidRPr="007049C7" w:rsidRDefault="00F41786" w:rsidP="00F41786">
      <w:pPr>
        <w:ind w:firstLine="540"/>
        <w:jc w:val="both"/>
      </w:pPr>
      <w:r w:rsidRPr="0058521F">
        <w:rPr>
          <w:bCs/>
        </w:rPr>
        <w:t xml:space="preserve">3.1. </w:t>
      </w:r>
      <w:r w:rsidRPr="007049C7">
        <w:t xml:space="preserve">Окончательный расчет по настоящему Договору Покупатель обязуется произвести в срок не позднее </w:t>
      </w:r>
      <w:r>
        <w:t>30 (Тридцати)</w:t>
      </w:r>
      <w:r w:rsidRPr="007049C7">
        <w:t xml:space="preserve"> дней </w:t>
      </w:r>
      <w:proofErr w:type="gramStart"/>
      <w:r w:rsidRPr="007049C7">
        <w:t>с даты подписания</w:t>
      </w:r>
      <w:proofErr w:type="gramEnd"/>
      <w:r w:rsidRPr="007049C7">
        <w:t xml:space="preserve"> настоящего Договора Сторонами.</w:t>
      </w:r>
    </w:p>
    <w:p w:rsidR="00F41786" w:rsidRPr="009B0300" w:rsidRDefault="00F41786" w:rsidP="00F41786">
      <w:pPr>
        <w:ind w:firstLine="540"/>
        <w:jc w:val="both"/>
        <w:rPr>
          <w:bCs/>
          <w:shd w:val="clear" w:color="auto" w:fill="FFFF00"/>
        </w:rPr>
      </w:pPr>
      <w:r w:rsidRPr="009B0300">
        <w:rPr>
          <w:bCs/>
        </w:rPr>
        <w:t>Рассрочка платежа не признается Сторонами залогом Имущества в силу закона (пункт 5 ст. 488, пункт 3 ст.489 ГК РФ).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3.2.</w:t>
      </w:r>
      <w:r w:rsidRPr="0058521F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3.3.</w:t>
      </w:r>
      <w:r w:rsidRPr="0058521F">
        <w:rPr>
          <w:rFonts w:ascii="Times New Roman" w:hAnsi="Times New Roman" w:cs="Times New Roman"/>
        </w:rPr>
        <w:t xml:space="preserve"> </w:t>
      </w:r>
      <w:proofErr w:type="gramStart"/>
      <w:r w:rsidRPr="0058521F"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(п. 2.1</w:t>
      </w:r>
      <w:r>
        <w:rPr>
          <w:rFonts w:ascii="Times New Roman" w:hAnsi="Times New Roman" w:cs="Times New Roman"/>
        </w:rPr>
        <w:t>.</w:t>
      </w:r>
      <w:proofErr w:type="gramEnd"/>
      <w:r w:rsidRPr="0058521F">
        <w:rPr>
          <w:rFonts w:ascii="Times New Roman" w:hAnsi="Times New Roman" w:cs="Times New Roman"/>
        </w:rPr>
        <w:t xml:space="preserve"> </w:t>
      </w:r>
      <w:proofErr w:type="gramStart"/>
      <w:r w:rsidRPr="0058521F">
        <w:rPr>
          <w:rFonts w:ascii="Times New Roman" w:hAnsi="Times New Roman" w:cs="Times New Roman"/>
        </w:rPr>
        <w:t>Договора) на расчетный счет Продавца.</w:t>
      </w:r>
      <w:proofErr w:type="gramEnd"/>
      <w:r w:rsidRPr="0058521F">
        <w:rPr>
          <w:rFonts w:ascii="Times New Roman" w:hAnsi="Times New Roman" w:cs="Times New Roman"/>
        </w:rPr>
        <w:t xml:space="preserve"> Возможен иной способ оплаты, не противоречащий законодательству РФ.</w:t>
      </w:r>
    </w:p>
    <w:p w:rsidR="00F41786" w:rsidRPr="0058521F" w:rsidRDefault="00F41786" w:rsidP="00F41786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4. ПЕРЕДАЧА ИМУЩЕСТВА</w:t>
      </w:r>
    </w:p>
    <w:p w:rsidR="00F41786" w:rsidRPr="00E865DF" w:rsidRDefault="00F41786" w:rsidP="00F41786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E865DF">
        <w:t xml:space="preserve">4.1. </w:t>
      </w:r>
      <w:r w:rsidRPr="00E865DF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E865DF">
        <w:rPr>
          <w:color w:val="000000"/>
        </w:rPr>
        <w:t>передать Покупателю Имущество по Акту приема-передачи</w:t>
      </w:r>
      <w:r w:rsidRPr="00E865DF">
        <w:t xml:space="preserve">, </w:t>
      </w:r>
      <w:r w:rsidRPr="00E865DF">
        <w:rPr>
          <w:rStyle w:val="ConsNormal"/>
          <w:rFonts w:ascii="Times New Roman" w:hAnsi="Times New Roman" w:cs="Times New Roman"/>
        </w:rPr>
        <w:t xml:space="preserve">подписанному Сторонами,  после </w:t>
      </w:r>
      <w:r w:rsidRPr="00E865DF">
        <w:rPr>
          <w:color w:val="000000"/>
        </w:rPr>
        <w:t>полной оплаты суммы,</w:t>
      </w:r>
      <w:r w:rsidRPr="00E865DF">
        <w:rPr>
          <w:rStyle w:val="a3"/>
        </w:rPr>
        <w:t xml:space="preserve"> </w:t>
      </w:r>
      <w:r w:rsidRPr="00E865DF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58521F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58521F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58521F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</w:t>
      </w:r>
      <w:r w:rsidRPr="0058521F">
        <w:rPr>
          <w:rFonts w:ascii="Times New Roman" w:hAnsi="Times New Roman" w:cs="Times New Roman"/>
          <w:spacing w:val="-4"/>
        </w:rPr>
        <w:lastRenderedPageBreak/>
        <w:t>риск его случайной гибели, порчи или повреждения несет Покупатель.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58521F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после его полной оплаты.</w:t>
      </w:r>
    </w:p>
    <w:p w:rsidR="00F41786" w:rsidRPr="0058521F" w:rsidRDefault="00F41786" w:rsidP="00F41786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5. ПРАВА И ОБЯЗАННОСТИ СТОРОН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5.1.</w:t>
      </w:r>
      <w:r w:rsidRPr="0058521F">
        <w:rPr>
          <w:rFonts w:ascii="Times New Roman" w:hAnsi="Times New Roman" w:cs="Times New Roman"/>
          <w:b/>
        </w:rPr>
        <w:t xml:space="preserve"> Продавец обязуется: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Договора, и документацию на него.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58521F">
        <w:rPr>
          <w:rFonts w:ascii="Times New Roman" w:hAnsi="Times New Roman" w:cs="Times New Roman"/>
        </w:rPr>
        <w:t>залог</w:t>
      </w:r>
      <w:proofErr w:type="gramEnd"/>
      <w:r w:rsidRPr="0058521F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5.2. </w:t>
      </w:r>
      <w:r w:rsidRPr="0058521F">
        <w:rPr>
          <w:rFonts w:ascii="Times New Roman" w:hAnsi="Times New Roman" w:cs="Times New Roman"/>
          <w:b/>
        </w:rPr>
        <w:t>Продавец в праве: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5.3.</w:t>
      </w:r>
      <w:r w:rsidRPr="0058521F">
        <w:rPr>
          <w:rFonts w:ascii="Times New Roman" w:hAnsi="Times New Roman" w:cs="Times New Roman"/>
          <w:b/>
        </w:rPr>
        <w:t xml:space="preserve"> Покупатель обязуется: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5.3.1. </w:t>
      </w:r>
      <w:proofErr w:type="gramStart"/>
      <w:r w:rsidRPr="0058521F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58521F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F41786" w:rsidRPr="0058521F" w:rsidRDefault="00F41786" w:rsidP="00F41786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6. ОТВЕТСТВЕННОСТЬ СТОРОН.</w:t>
      </w:r>
      <w:r w:rsidRPr="0058521F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F41786" w:rsidRPr="0058521F" w:rsidRDefault="00F41786" w:rsidP="00F41786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58521F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F41786" w:rsidRPr="0058521F" w:rsidRDefault="00F41786" w:rsidP="00F41786">
      <w:pPr>
        <w:widowControl w:val="0"/>
        <w:ind w:firstLine="567"/>
        <w:jc w:val="both"/>
      </w:pPr>
      <w:r w:rsidRPr="0058521F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F41786" w:rsidRPr="0058521F" w:rsidRDefault="00F41786" w:rsidP="00F41786">
      <w:pPr>
        <w:widowControl w:val="0"/>
        <w:shd w:val="clear" w:color="auto" w:fill="FFFFFF"/>
        <w:jc w:val="center"/>
        <w:rPr>
          <w:b/>
        </w:rPr>
      </w:pPr>
      <w:r w:rsidRPr="0058521F">
        <w:rPr>
          <w:b/>
        </w:rPr>
        <w:t>7. РАЗРЕШЕНИЕ СПОРОВ</w:t>
      </w:r>
    </w:p>
    <w:p w:rsidR="00F41786" w:rsidRPr="0058521F" w:rsidRDefault="00F41786" w:rsidP="00F41786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58521F">
        <w:rPr>
          <w:rFonts w:ascii="Times New Roman" w:hAnsi="Times New Roman" w:cs="Times New Roman"/>
        </w:rPr>
        <w:t>7.1.</w:t>
      </w:r>
      <w:r w:rsidRPr="0058521F">
        <w:t xml:space="preserve"> 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Договору Стороны пытаются разрешить мирным путем, а при </w:t>
      </w:r>
      <w:proofErr w:type="spellStart"/>
      <w:r w:rsidRPr="0058521F">
        <w:rPr>
          <w:rFonts w:ascii="Times New Roman" w:hAnsi="Times New Roman" w:cs="Times New Roman"/>
        </w:rPr>
        <w:t>неурегулировании</w:t>
      </w:r>
      <w:proofErr w:type="spellEnd"/>
      <w:r w:rsidRPr="0058521F">
        <w:rPr>
          <w:rFonts w:ascii="Times New Roman" w:hAnsi="Times New Roman" w:cs="Times New Roman"/>
        </w:rPr>
        <w:t xml:space="preserve"> путем переговоров, рассматриваются </w:t>
      </w:r>
      <w:r w:rsidRPr="0058521F">
        <w:rPr>
          <w:rFonts w:ascii="Times New Roman" w:hAnsi="Times New Roman" w:cs="Times New Roman"/>
          <w:color w:val="000000"/>
        </w:rPr>
        <w:t>в Арбитражном суде Нижегородской области.</w:t>
      </w:r>
    </w:p>
    <w:p w:rsidR="00F41786" w:rsidRPr="0058521F" w:rsidRDefault="00F41786" w:rsidP="00F41786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8. СРОК ДЕЙСТВИЯ ДОГОВОРА</w:t>
      </w:r>
    </w:p>
    <w:p w:rsidR="00F41786" w:rsidRPr="0058521F" w:rsidRDefault="00F41786" w:rsidP="00F41786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F41786" w:rsidRPr="0058521F" w:rsidRDefault="00F41786" w:rsidP="00F41786">
      <w:pPr>
        <w:widowControl w:val="0"/>
        <w:shd w:val="clear" w:color="auto" w:fill="FFFFFF"/>
        <w:jc w:val="center"/>
        <w:rPr>
          <w:b/>
          <w:color w:val="000000"/>
        </w:rPr>
      </w:pPr>
      <w:r w:rsidRPr="0058521F">
        <w:rPr>
          <w:b/>
          <w:color w:val="000000"/>
        </w:rPr>
        <w:t>9. ПРОЧИЕ УСЛОВИЯ</w:t>
      </w:r>
    </w:p>
    <w:p w:rsidR="00F41786" w:rsidRPr="0058521F" w:rsidRDefault="00F41786" w:rsidP="00F41786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58521F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F41786" w:rsidRPr="0058521F" w:rsidRDefault="00F41786" w:rsidP="00F41786">
      <w:pPr>
        <w:widowControl w:val="0"/>
        <w:spacing w:line="20" w:lineRule="atLeast"/>
        <w:ind w:firstLine="567"/>
        <w:jc w:val="both"/>
      </w:pPr>
      <w:r w:rsidRPr="0058521F">
        <w:rPr>
          <w:color w:val="000000"/>
        </w:rPr>
        <w:t>9.2.</w:t>
      </w:r>
      <w:r w:rsidRPr="0058521F">
        <w:t xml:space="preserve"> </w:t>
      </w:r>
      <w:proofErr w:type="gramStart"/>
      <w:r w:rsidRPr="0058521F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F41786" w:rsidRPr="0058521F" w:rsidRDefault="00F41786" w:rsidP="00F41786">
      <w:pPr>
        <w:widowControl w:val="0"/>
        <w:tabs>
          <w:tab w:val="left" w:pos="540"/>
        </w:tabs>
        <w:spacing w:line="20" w:lineRule="atLeast"/>
        <w:jc w:val="both"/>
      </w:pPr>
      <w:r w:rsidRPr="0058521F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F41786" w:rsidRPr="0058521F" w:rsidRDefault="00F41786" w:rsidP="00F41786">
      <w:pPr>
        <w:pStyle w:val="ConsNormal0"/>
        <w:ind w:right="0" w:firstLine="540"/>
        <w:jc w:val="both"/>
      </w:pPr>
      <w:r w:rsidRPr="0058521F">
        <w:rPr>
          <w:rFonts w:ascii="Times New Roman" w:hAnsi="Times New Roman" w:cs="Times New Roman"/>
        </w:rPr>
        <w:t>9.4. Настоящий договор составлен в двух экземплярах, один из которых один находится у  Продавца, второй - у Покупателя.</w:t>
      </w:r>
      <w:r w:rsidRPr="0058521F">
        <w:t xml:space="preserve"> </w:t>
      </w:r>
    </w:p>
    <w:p w:rsidR="00F41786" w:rsidRPr="0058521F" w:rsidRDefault="00F41786" w:rsidP="00F41786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58521F">
        <w:rPr>
          <w:b/>
        </w:rPr>
        <w:t>АДРЕСА, БАНКОВСКИЕ РЕКВИЗИТЫ И ПОДПИСИ СТОРОН</w:t>
      </w:r>
    </w:p>
    <w:p w:rsidR="00F41786" w:rsidRPr="0058521F" w:rsidRDefault="00F41786" w:rsidP="00F41786">
      <w:pPr>
        <w:widowControl w:val="0"/>
        <w:jc w:val="center"/>
        <w:rPr>
          <w:b/>
        </w:rPr>
      </w:pPr>
    </w:p>
    <w:p w:rsidR="00F41786" w:rsidRPr="0058521F" w:rsidRDefault="00F41786" w:rsidP="00F41786">
      <w:pPr>
        <w:rPr>
          <w:b/>
          <w:bCs/>
        </w:rPr>
      </w:pPr>
    </w:p>
    <w:p w:rsidR="00F41786" w:rsidRPr="0058521F" w:rsidRDefault="00F41786" w:rsidP="00F41786">
      <w:pPr>
        <w:rPr>
          <w:b/>
          <w:bCs/>
        </w:rPr>
      </w:pPr>
    </w:p>
    <w:p w:rsidR="00F41786" w:rsidRPr="0058521F" w:rsidRDefault="00F41786" w:rsidP="00F41786">
      <w:pPr>
        <w:rPr>
          <w:b/>
          <w:bCs/>
        </w:rPr>
      </w:pPr>
    </w:p>
    <w:p w:rsidR="00476F7B" w:rsidRDefault="00476F7B"/>
    <w:sectPr w:rsidR="00476F7B">
      <w:pgSz w:w="11906" w:h="16838"/>
      <w:pgMar w:top="477" w:right="451" w:bottom="542" w:left="7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1786"/>
    <w:rsid w:val="0001215E"/>
    <w:rsid w:val="00013EEE"/>
    <w:rsid w:val="000252AE"/>
    <w:rsid w:val="00036EEA"/>
    <w:rsid w:val="00061672"/>
    <w:rsid w:val="000A2D1E"/>
    <w:rsid w:val="000B378F"/>
    <w:rsid w:val="000D0877"/>
    <w:rsid w:val="00126B35"/>
    <w:rsid w:val="00145766"/>
    <w:rsid w:val="00147454"/>
    <w:rsid w:val="00162798"/>
    <w:rsid w:val="001C193D"/>
    <w:rsid w:val="001C5632"/>
    <w:rsid w:val="002817BF"/>
    <w:rsid w:val="00297178"/>
    <w:rsid w:val="00362303"/>
    <w:rsid w:val="00381AF7"/>
    <w:rsid w:val="003C1D8F"/>
    <w:rsid w:val="003D76EE"/>
    <w:rsid w:val="003F229A"/>
    <w:rsid w:val="00457E6F"/>
    <w:rsid w:val="0046141E"/>
    <w:rsid w:val="00476F7B"/>
    <w:rsid w:val="00482B1F"/>
    <w:rsid w:val="00486351"/>
    <w:rsid w:val="004B0C36"/>
    <w:rsid w:val="004B5B5C"/>
    <w:rsid w:val="004F3B0A"/>
    <w:rsid w:val="0053387A"/>
    <w:rsid w:val="00540F8B"/>
    <w:rsid w:val="00556A68"/>
    <w:rsid w:val="0057203B"/>
    <w:rsid w:val="005A516E"/>
    <w:rsid w:val="005D7B2F"/>
    <w:rsid w:val="00625C4C"/>
    <w:rsid w:val="006F054B"/>
    <w:rsid w:val="006F26B6"/>
    <w:rsid w:val="007135EF"/>
    <w:rsid w:val="00772288"/>
    <w:rsid w:val="007B302B"/>
    <w:rsid w:val="007C1E0B"/>
    <w:rsid w:val="00804837"/>
    <w:rsid w:val="008074D4"/>
    <w:rsid w:val="008621D8"/>
    <w:rsid w:val="00862D7A"/>
    <w:rsid w:val="008F6227"/>
    <w:rsid w:val="009474BE"/>
    <w:rsid w:val="009549CA"/>
    <w:rsid w:val="00985F10"/>
    <w:rsid w:val="009E428D"/>
    <w:rsid w:val="00A243DE"/>
    <w:rsid w:val="00A3098A"/>
    <w:rsid w:val="00A365B0"/>
    <w:rsid w:val="00A70D76"/>
    <w:rsid w:val="00B40352"/>
    <w:rsid w:val="00B65286"/>
    <w:rsid w:val="00B97123"/>
    <w:rsid w:val="00C01CEE"/>
    <w:rsid w:val="00C61314"/>
    <w:rsid w:val="00C932A4"/>
    <w:rsid w:val="00CB340A"/>
    <w:rsid w:val="00CD5BC4"/>
    <w:rsid w:val="00CF2316"/>
    <w:rsid w:val="00D1041F"/>
    <w:rsid w:val="00D13D9A"/>
    <w:rsid w:val="00D55361"/>
    <w:rsid w:val="00D60DB4"/>
    <w:rsid w:val="00D7200E"/>
    <w:rsid w:val="00D926AE"/>
    <w:rsid w:val="00D93717"/>
    <w:rsid w:val="00DA2B97"/>
    <w:rsid w:val="00DA53E3"/>
    <w:rsid w:val="00E26A6D"/>
    <w:rsid w:val="00E27FEE"/>
    <w:rsid w:val="00E77355"/>
    <w:rsid w:val="00E937F3"/>
    <w:rsid w:val="00EF33D7"/>
    <w:rsid w:val="00F04EC2"/>
    <w:rsid w:val="00F41786"/>
    <w:rsid w:val="00F56CA1"/>
    <w:rsid w:val="00F90D0F"/>
    <w:rsid w:val="00F94047"/>
    <w:rsid w:val="00FC445C"/>
    <w:rsid w:val="00FD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1786"/>
  </w:style>
  <w:style w:type="character" w:customStyle="1" w:styleId="ConsNormal">
    <w:name w:val="ConsNormal Знак"/>
    <w:basedOn w:val="a0"/>
    <w:rsid w:val="00F41786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F41786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4178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4178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4178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41786"/>
    <w:pPr>
      <w:widowControl w:val="0"/>
      <w:spacing w:before="20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LYVNFiwVtq8N6WjdYfFIC+xhJdmoW0GO27wIRW4GPU0=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PjZl/s8PrteKeFOgWANIzbLYdnG7c0Zbq2h0nZNzvnp+B8mq1A5Qzz0SDkYa6AWQ8F12pOxk
    3ceXGen3DvptPw==
  </SignatureValue>
  <KeyInfo>
    <KeyValue>
      <RSAKeyValue>
        <Modulus>
            uC4r4bi+0BPCSTQydmKxDZRB40zrzy6+tTYtpqjAFpku/ob3zBBfvhAJ10MSpVaMAR4CAgOF
            KgcGACQCAgOFKg==
          </Modulus>
        <Exponent>BwYSMA==</Exponent>
      </RSAKeyValue>
    </KeyValue>
    <X509Data>
      <X509Certificate>
          MIIFFzCCBMagAwIBAgIKI+olGgAAAAADEDAIBgYqhQMCAgMwgY4xHzAdBgkqhkiG9w0BCQEW
          EGNhQHNlcnR1bS1wcm8ucnUxCzAJBgNVBAYTAlJVMSEwHwYDVQQHDBjQldC60LDRgtC10YDQ
          uNC90LHRg9GA0LMxIzAhBgNVBAoMGtCe0J7QniDQodC10YDRgtGD0Lwt0J/RgNC+MRYwFAYD
          VQQDEw1VQyBTZXJ0dW0tUHJvMB4XDTExMTEwMTA4MzkwMFoXDTEyMTEwMTA4NDAwMFowggGb
          MRwwGgYJKoZIhvcNAQkBFg1jZXRubkBtYWlsLnJ1MQswCQYDVQQGEwJSVTEyMDAGA1UECAwp
          0J3QuNC20LXQs9C+0YDQvtC00YHQutCw0Y8g0L7QsdC70LDRgdGC0YwxJjAkBgNVBAcMHdCd
          0LjQttC90LjQuSDQndC+0LLQs9C+0YDQvtC0MTMwMQYDVQQKDCrQl9CQ0J4gItCa0L7QvdGB
          0LDQu9GC0LjQvdCzLdCh0L/QtdC60YLRgCIxOTA3BgNVBAMMMNCW0LjQs9Cw0LvQvtCyINCQ
          0LvQtdC60YHQtdC5INCk0LXQtNC+0YDQvtCy0LjRhzE+MDwGCSqGSIb3DQEJAgwvSU5OPTUy
          NTAwMzAwODUvS1BQPTUyNjAwMTAwMS9PR1JOPTEwMjUyMDE5ODk3NjgxJzAlBgNVBAwMHtGO
          0YDQuNGB0LrQvtC90YHRg9C70YzRgtCw0L3RgjE5MDcGA1UEBAww0JbQuNCz0LDQu9C+0LIg
          0JDQu9C10LrRgdC10Lkg0KTQtdC00L7RgNC+0LLQuNGHMGMwHAYGKoUDAgITMBIGByqFAwIC
          JAAGByqFAwICHgEDQwAEQIxWpRJD1wkQvl8QzPeG/i6ZFsCopi02tb4uz+tM40GUDbFidjI0
          ScIT0L644SsuuF+QaLAdesO47n3c57Yx0bSjggHyMIIB7jAOBgNVHQ8BAf8EBAMCBPAwSwYD
          VR0lBEQwQgYIKwYBBQUHAwIGCCsGAQUFBwMEBgcqhQMCAiIGBgcqhQMDgTkBBgcqhQMDBwYC
          BgcqhQMDBwUzBggqhQMGAwECATAYBgNVHREEETAPgQ1jZXRubkBtYWlsLnJ1MB0GA1UdDgQW
          BBSnZNlVIoZPnWC47YdkwXfNKJPH1TAfBgNVHSMEGDAWgBQH0GQQwTZvMFEsCKaleftHPZpR
          3jBtBgNVHR8EZjBkMGKgYKBehi9odHRwOi8vY2Euc2VydHVtLXByby5ydS9jZHAvc2VydHVt
          LXByby0yMDExLmNybIYraHR0cDovL2NhLnNlcnR1bS5ydS9jZHAvc2VydHVtLXByby0yMDEx
          LmNybDCBmAYIKwYBBQUHAQEEgYswgYgwRAYIKwYBBQUHMAKGOGh0dHA6Ly9jYS5zZXJ0dW0t
          cHJvLnJ1L2NlcnRpZmljYXRlcy9zZXJ0dW0tcHJvLTIwMTEuY3J0MEAGCCsGAQUFBzAChjRo
          dHRwOi8vY2Euc2VydHVtLnJ1L2NlcnRpZmljYXRlcy9zZXJ0dW0tcHJvLTIwMTEuY3J0MCsG
          A1UdEAQkMCKADzIwMTExMTAxMDgzOTAwWoEPMjAxMjExMDEwODM4MDBaMAgGBiqFAwICAwNB
          AIZoUKHJgMon9kMOUbXtYMc8nYzVR6k6b098ajN5WED5zGCVtciFDPg98P+oh0c3KlfZHJ7p
          wEaBP94OHhQE2DI=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swZgfh7MU7Vvt4qGLVqadslUFkQ=</DigestValue>
      </Reference>
      <Reference URI="/word/fontTable.xml?ContentType=application/vnd.openxmlformats-officedocument.wordprocessingml.fontTable+xml">
        <DigestMethod Algorithm="http://www.w3.org/2000/09/xmldsig#sha1"/>
        <DigestValue>MS9P4smjbbrFLWIqnInA6MyRNZY=</DigestValue>
      </Reference>
      <Reference URI="/word/numbering.xml?ContentType=application/vnd.openxmlformats-officedocument.wordprocessingml.numbering+xml">
        <DigestMethod Algorithm="http://www.w3.org/2000/09/xmldsig#sha1"/>
        <DigestValue>y4ioyas/8SSy+OApJOTTKYoYK1k=</DigestValue>
      </Reference>
      <Reference URI="/word/settings.xml?ContentType=application/vnd.openxmlformats-officedocument.wordprocessingml.settings+xml">
        <DigestMethod Algorithm="http://www.w3.org/2000/09/xmldsig#sha1"/>
        <DigestValue>UKDyfa2RcekDeVbbZdfIMLicdhU=</DigestValue>
      </Reference>
      <Reference URI="/word/styles.xml?ContentType=application/vnd.openxmlformats-officedocument.wordprocessingml.styles+xml">
        <DigestMethod Algorithm="http://www.w3.org/2000/09/xmldsig#sha1"/>
        <DigestValue>wXppv9O5bwjc+VFud6Pk/1Mvh4s=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2012-05-11T08:56:58Z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2012-05-11T08:24:00Z</dcterms:created>
  <dcterms:modified xsi:type="dcterms:W3CDTF">2012-05-11T08:56:00Z</dcterms:modified>
</cp:coreProperties>
</file>