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A6" w:rsidRPr="001621E0" w:rsidRDefault="008058A6" w:rsidP="008058A6">
      <w:pPr>
        <w:ind w:firstLine="709"/>
        <w:jc w:val="both"/>
        <w:rPr>
          <w:b/>
          <w:sz w:val="22"/>
          <w:szCs w:val="22"/>
        </w:rPr>
      </w:pPr>
      <w:r w:rsidRPr="001621E0">
        <w:rPr>
          <w:b/>
          <w:sz w:val="22"/>
          <w:szCs w:val="22"/>
        </w:rPr>
        <w:t>(Проект) Договора задатка (дата, место заключения)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________________, именуемый в дальнейшем Заявитель, в лице __________________, действующего на основании _____________, с од</w:t>
      </w:r>
      <w:proofErr w:type="gramStart"/>
      <w:r w:rsidRPr="001621E0">
        <w:rPr>
          <w:sz w:val="22"/>
          <w:szCs w:val="22"/>
        </w:rPr>
        <w:t>.</w:t>
      </w:r>
      <w:proofErr w:type="gramEnd"/>
      <w:r w:rsidRPr="001621E0">
        <w:rPr>
          <w:sz w:val="22"/>
          <w:szCs w:val="22"/>
        </w:rPr>
        <w:t xml:space="preserve"> </w:t>
      </w:r>
      <w:proofErr w:type="gramStart"/>
      <w:r w:rsidRPr="001621E0">
        <w:rPr>
          <w:sz w:val="22"/>
          <w:szCs w:val="22"/>
        </w:rPr>
        <w:t>с</w:t>
      </w:r>
      <w:proofErr w:type="gramEnd"/>
      <w:r w:rsidRPr="001621E0">
        <w:rPr>
          <w:sz w:val="22"/>
          <w:szCs w:val="22"/>
        </w:rPr>
        <w:t>т., и</w:t>
      </w:r>
      <w:r w:rsidRPr="001621E0">
        <w:rPr>
          <w:b/>
          <w:bCs/>
          <w:sz w:val="22"/>
          <w:szCs w:val="22"/>
        </w:rPr>
        <w:t xml:space="preserve"> </w:t>
      </w:r>
      <w:r w:rsidR="00EB7B5E">
        <w:rPr>
          <w:sz w:val="22"/>
          <w:szCs w:val="22"/>
        </w:rPr>
        <w:t>Сельскохозяйственный потребительский кооператив «Прогресс</w:t>
      </w:r>
      <w:r w:rsidRPr="001621E0">
        <w:rPr>
          <w:sz w:val="22"/>
          <w:szCs w:val="22"/>
        </w:rPr>
        <w:t xml:space="preserve"> (</w:t>
      </w:r>
      <w:r w:rsidR="00EB7B5E" w:rsidRPr="00EB7B5E">
        <w:rPr>
          <w:sz w:val="22"/>
          <w:szCs w:val="22"/>
        </w:rPr>
        <w:t>ИНН/КПП  4430003064/443001001</w:t>
      </w:r>
      <w:r w:rsidRPr="001621E0">
        <w:rPr>
          <w:sz w:val="22"/>
          <w:szCs w:val="22"/>
        </w:rPr>
        <w:t xml:space="preserve">, ОГРН </w:t>
      </w:r>
      <w:r w:rsidR="00EB7B5E" w:rsidRPr="00EB7B5E">
        <w:rPr>
          <w:sz w:val="22"/>
          <w:szCs w:val="22"/>
        </w:rPr>
        <w:t>1064436006953</w:t>
      </w:r>
      <w:r w:rsidRPr="001621E0">
        <w:rPr>
          <w:sz w:val="22"/>
          <w:szCs w:val="22"/>
        </w:rPr>
        <w:t xml:space="preserve">), в лице конкурсного управляющего </w:t>
      </w:r>
      <w:proofErr w:type="spellStart"/>
      <w:r w:rsidRPr="001621E0">
        <w:rPr>
          <w:sz w:val="22"/>
          <w:szCs w:val="22"/>
        </w:rPr>
        <w:t>Мировова</w:t>
      </w:r>
      <w:proofErr w:type="spellEnd"/>
      <w:r w:rsidRPr="001621E0">
        <w:rPr>
          <w:sz w:val="22"/>
          <w:szCs w:val="22"/>
        </w:rPr>
        <w:t xml:space="preserve"> Александра Валерьевича, действующего на основании определения Арбитражного суда Костромской области от 28 июля 2011 года по делу №А31-</w:t>
      </w:r>
      <w:r w:rsidR="00EB7B5E">
        <w:rPr>
          <w:sz w:val="22"/>
          <w:szCs w:val="22"/>
        </w:rPr>
        <w:t>7177</w:t>
      </w:r>
      <w:r w:rsidRPr="001621E0">
        <w:rPr>
          <w:sz w:val="22"/>
          <w:szCs w:val="22"/>
        </w:rPr>
        <w:t>/2010, с др. ст., заключили настоящий договор: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 xml:space="preserve">1. Предмет договора: 1.1. В соответствии с сообщением о проведении торгов по продаже имущества </w:t>
      </w:r>
      <w:proofErr w:type="spellStart"/>
      <w:r w:rsidR="00EB7B5E">
        <w:rPr>
          <w:sz w:val="22"/>
          <w:szCs w:val="22"/>
        </w:rPr>
        <w:t>СПоК</w:t>
      </w:r>
      <w:proofErr w:type="spellEnd"/>
      <w:r w:rsidR="00EB7B5E">
        <w:rPr>
          <w:sz w:val="22"/>
          <w:szCs w:val="22"/>
        </w:rPr>
        <w:t xml:space="preserve"> «Прогресс»</w:t>
      </w:r>
      <w:r w:rsidRPr="001621E0">
        <w:rPr>
          <w:sz w:val="22"/>
          <w:szCs w:val="22"/>
        </w:rPr>
        <w:t xml:space="preserve"> (</w:t>
      </w:r>
      <w:r w:rsidR="00EB7B5E" w:rsidRPr="00EB7B5E">
        <w:rPr>
          <w:sz w:val="22"/>
          <w:szCs w:val="22"/>
        </w:rPr>
        <w:t>ИНН/КПП  4430003064/443001001</w:t>
      </w:r>
      <w:r w:rsidRPr="001621E0">
        <w:rPr>
          <w:sz w:val="22"/>
          <w:szCs w:val="22"/>
        </w:rPr>
        <w:t xml:space="preserve">, ОГРН </w:t>
      </w:r>
      <w:r w:rsidR="00EB7B5E" w:rsidRPr="00EB7B5E">
        <w:rPr>
          <w:sz w:val="22"/>
          <w:szCs w:val="22"/>
        </w:rPr>
        <w:t>1064436006953</w:t>
      </w:r>
      <w:r w:rsidRPr="001621E0">
        <w:rPr>
          <w:sz w:val="22"/>
          <w:szCs w:val="22"/>
        </w:rPr>
        <w:t>), г. Кострома</w:t>
      </w:r>
      <w:r w:rsidRPr="001621E0">
        <w:rPr>
          <w:bCs/>
          <w:sz w:val="22"/>
          <w:szCs w:val="22"/>
        </w:rPr>
        <w:t>,</w:t>
      </w:r>
      <w:r w:rsidRPr="001621E0">
        <w:rPr>
          <w:sz w:val="22"/>
          <w:szCs w:val="22"/>
        </w:rPr>
        <w:t xml:space="preserve"> которое состоится ____, Заявитель вносит, а Организатор торгов принимает задаток на участие в аукционе по продаже: (указывается № лота и наименование имущества).  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 Порядок расчетов: 2.1. Сумма задатка составляет ___ руб.</w:t>
      </w:r>
    </w:p>
    <w:p w:rsidR="008058A6" w:rsidRPr="001621E0" w:rsidRDefault="008058A6" w:rsidP="008058A6">
      <w:pPr>
        <w:pStyle w:val="Standard"/>
        <w:contextualSpacing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2.2. Заявитель вносит сумму задатка путем перечисления денежных средств на расчетный</w:t>
      </w:r>
      <w:r w:rsidRPr="001621E0">
        <w:rPr>
          <w:sz w:val="22"/>
          <w:szCs w:val="22"/>
        </w:rPr>
        <w:tab/>
        <w:t xml:space="preserve"> счет и предъявляет Организатору торгов платежный документ с отметкой банка об исполнении.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2.3. Заявитель в платежном поручении в назначении платежа указывает: «Оплата задатка на участие в аукционе Лот №___».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 Права и обязанности сторон: 3.1. Заявитель перечисляет, а Организатор торгов принимает задатки для участия в торгах по продаже имущества согласно условиям настоящего договора.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3.2. В случае победы на аукционе Заявитель обязан заключить договор куп.-пр. в течение 5 дней с даты получения предложения конкур. управляющего заключить договор куп.-пр. и оплатить имущество в течени</w:t>
      </w:r>
      <w:proofErr w:type="gramStart"/>
      <w:r w:rsidRPr="001621E0">
        <w:rPr>
          <w:sz w:val="22"/>
          <w:szCs w:val="22"/>
        </w:rPr>
        <w:t>и</w:t>
      </w:r>
      <w:proofErr w:type="gramEnd"/>
      <w:r w:rsidRPr="001621E0">
        <w:rPr>
          <w:sz w:val="22"/>
          <w:szCs w:val="22"/>
        </w:rPr>
        <w:t xml:space="preserve"> 30 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 xml:space="preserve">3.3. В случае отказа Заявителя от заключения договора купли-продажи при признании его победителем аукциона или </w:t>
      </w:r>
      <w:proofErr w:type="gramStart"/>
      <w:r w:rsidRPr="001621E0">
        <w:rPr>
          <w:sz w:val="22"/>
          <w:szCs w:val="22"/>
        </w:rPr>
        <w:t>не внесения</w:t>
      </w:r>
      <w:proofErr w:type="gramEnd"/>
      <w:r w:rsidRPr="001621E0">
        <w:rPr>
          <w:sz w:val="22"/>
          <w:szCs w:val="22"/>
        </w:rPr>
        <w:t xml:space="preserve"> им платежей в срок, указанный в п.3.2. настоящего договора, сумма задатка остается в распоряжении Организатора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3.4. В случае если аукцион не состоялся, задаток должен быть возвращен Организатором торгов Заявителю в течение 5 раб</w:t>
      </w:r>
      <w:proofErr w:type="gramStart"/>
      <w:r w:rsidRPr="001621E0">
        <w:rPr>
          <w:sz w:val="22"/>
          <w:szCs w:val="22"/>
        </w:rPr>
        <w:t>.</w:t>
      </w:r>
      <w:proofErr w:type="gramEnd"/>
      <w:r w:rsidRPr="001621E0">
        <w:rPr>
          <w:sz w:val="22"/>
          <w:szCs w:val="22"/>
        </w:rPr>
        <w:t xml:space="preserve"> </w:t>
      </w:r>
      <w:proofErr w:type="gramStart"/>
      <w:r w:rsidRPr="001621E0">
        <w:rPr>
          <w:sz w:val="22"/>
          <w:szCs w:val="22"/>
        </w:rPr>
        <w:t>д</w:t>
      </w:r>
      <w:proofErr w:type="gramEnd"/>
      <w:r w:rsidRPr="001621E0">
        <w:rPr>
          <w:sz w:val="22"/>
          <w:szCs w:val="22"/>
        </w:rPr>
        <w:t>ней после подписания протокола о результатах проведения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3.5. В случае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 xml:space="preserve">4. Ответственность сторон: 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4.1. Споры по договору рассматриваются в судебном порядке.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4.2. Взаимоотношения сторон, не предусмотренные настоящим договором, регулируется законодательством РФ.</w:t>
      </w:r>
    </w:p>
    <w:p w:rsidR="008058A6" w:rsidRPr="001621E0" w:rsidRDefault="008058A6" w:rsidP="008058A6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21E0">
        <w:rPr>
          <w:sz w:val="22"/>
          <w:szCs w:val="22"/>
        </w:rPr>
        <w:t>5. Реквизиты и подписи сторон.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811"/>
      </w:tblGrid>
      <w:tr w:rsidR="00EB7B5E" w:rsidTr="00996D7C">
        <w:tc>
          <w:tcPr>
            <w:tcW w:w="4500" w:type="dxa"/>
            <w:shd w:val="clear" w:color="auto" w:fill="auto"/>
          </w:tcPr>
          <w:p w:rsidR="00EB7B5E" w:rsidRPr="00EB7B5E" w:rsidRDefault="00EB7B5E" w:rsidP="00996D7C">
            <w:pPr>
              <w:snapToGrid w:val="0"/>
              <w:ind w:hanging="28"/>
              <w:jc w:val="both"/>
              <w:rPr>
                <w:b/>
                <w:sz w:val="22"/>
                <w:szCs w:val="22"/>
              </w:rPr>
            </w:pPr>
            <w:r w:rsidRPr="00EB7B5E">
              <w:rPr>
                <w:b/>
                <w:sz w:val="22"/>
                <w:szCs w:val="22"/>
              </w:rPr>
              <w:t>Сельскохозяйственный потребительский кооператив «Прогресс</w:t>
            </w:r>
            <w:r w:rsidRPr="00EB7B5E">
              <w:rPr>
                <w:b/>
                <w:sz w:val="22"/>
                <w:szCs w:val="22"/>
              </w:rPr>
              <w:t>»</w:t>
            </w:r>
          </w:p>
          <w:p w:rsidR="00EB7B5E" w:rsidRPr="00EB7B5E" w:rsidRDefault="00EB7B5E" w:rsidP="00996D7C">
            <w:pPr>
              <w:ind w:hanging="28"/>
              <w:jc w:val="both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 xml:space="preserve">Костромская </w:t>
            </w:r>
            <w:proofErr w:type="spellStart"/>
            <w:proofErr w:type="gramStart"/>
            <w:r w:rsidRPr="00EB7B5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EB7B5E">
              <w:rPr>
                <w:sz w:val="22"/>
                <w:szCs w:val="22"/>
              </w:rPr>
              <w:t xml:space="preserve">, </w:t>
            </w:r>
            <w:proofErr w:type="spellStart"/>
            <w:r w:rsidRPr="00EB7B5E">
              <w:rPr>
                <w:sz w:val="22"/>
                <w:szCs w:val="22"/>
              </w:rPr>
              <w:t>Шарьинский</w:t>
            </w:r>
            <w:proofErr w:type="spellEnd"/>
            <w:r w:rsidRPr="00EB7B5E">
              <w:rPr>
                <w:sz w:val="22"/>
                <w:szCs w:val="22"/>
              </w:rPr>
              <w:t xml:space="preserve"> р-н,  </w:t>
            </w:r>
            <w:proofErr w:type="spellStart"/>
            <w:r w:rsidRPr="00EB7B5E">
              <w:rPr>
                <w:sz w:val="22"/>
                <w:szCs w:val="22"/>
              </w:rPr>
              <w:t>Николо</w:t>
            </w:r>
            <w:proofErr w:type="spellEnd"/>
            <w:r w:rsidRPr="00EB7B5E">
              <w:rPr>
                <w:sz w:val="22"/>
                <w:szCs w:val="22"/>
              </w:rPr>
              <w:t>-Шаньга с, д, 2</w:t>
            </w:r>
          </w:p>
          <w:p w:rsidR="00EB7B5E" w:rsidRPr="00EB7B5E" w:rsidRDefault="00EB7B5E" w:rsidP="00996D7C">
            <w:pPr>
              <w:ind w:hanging="28"/>
              <w:jc w:val="both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>ОГРН 1064436006953</w:t>
            </w:r>
          </w:p>
          <w:p w:rsidR="00EB7B5E" w:rsidRPr="00EB7B5E" w:rsidRDefault="00EB7B5E" w:rsidP="00996D7C">
            <w:pPr>
              <w:ind w:hanging="28"/>
              <w:jc w:val="both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 xml:space="preserve">ИНН 4430003064, </w:t>
            </w:r>
          </w:p>
          <w:p w:rsidR="00EB7B5E" w:rsidRPr="00EB7B5E" w:rsidRDefault="00EB7B5E" w:rsidP="00996D7C">
            <w:pPr>
              <w:ind w:hanging="28"/>
              <w:jc w:val="both"/>
              <w:rPr>
                <w:sz w:val="22"/>
                <w:szCs w:val="22"/>
              </w:rPr>
            </w:pPr>
            <w:proofErr w:type="gramStart"/>
            <w:r w:rsidRPr="00EB7B5E">
              <w:rPr>
                <w:sz w:val="22"/>
                <w:szCs w:val="22"/>
              </w:rPr>
              <w:t>р</w:t>
            </w:r>
            <w:proofErr w:type="gramEnd"/>
            <w:r w:rsidRPr="00EB7B5E">
              <w:rPr>
                <w:sz w:val="22"/>
                <w:szCs w:val="22"/>
              </w:rPr>
              <w:t>/с 40703810751000000021 в Костромской РФ ОАО «</w:t>
            </w:r>
            <w:proofErr w:type="spellStart"/>
            <w:r w:rsidRPr="00EB7B5E">
              <w:rPr>
                <w:sz w:val="22"/>
                <w:szCs w:val="22"/>
              </w:rPr>
              <w:t>Россельхозбанк</w:t>
            </w:r>
            <w:proofErr w:type="spellEnd"/>
            <w:r w:rsidRPr="00EB7B5E">
              <w:rPr>
                <w:sz w:val="22"/>
                <w:szCs w:val="22"/>
              </w:rPr>
              <w:t>», г. К</w:t>
            </w:r>
            <w:bookmarkStart w:id="0" w:name="_GoBack"/>
            <w:bookmarkEnd w:id="0"/>
            <w:r w:rsidRPr="00EB7B5E">
              <w:rPr>
                <w:sz w:val="22"/>
                <w:szCs w:val="22"/>
              </w:rPr>
              <w:t>острома, к/с 30101810600000000731, БИК  043469731</w:t>
            </w:r>
          </w:p>
        </w:tc>
        <w:tc>
          <w:tcPr>
            <w:tcW w:w="4811" w:type="dxa"/>
            <w:shd w:val="clear" w:color="auto" w:fill="auto"/>
          </w:tcPr>
          <w:p w:rsidR="00EB7B5E" w:rsidRDefault="00EB7B5E" w:rsidP="00996D7C">
            <w:pPr>
              <w:pStyle w:val="NormalWeb"/>
              <w:ind w:hanging="28"/>
              <w:jc w:val="both"/>
              <w:rPr>
                <w:sz w:val="21"/>
                <w:szCs w:val="21"/>
              </w:rPr>
            </w:pPr>
          </w:p>
        </w:tc>
      </w:tr>
      <w:tr w:rsidR="00EB7B5E" w:rsidTr="00996D7C">
        <w:trPr>
          <w:trHeight w:val="1178"/>
        </w:trPr>
        <w:tc>
          <w:tcPr>
            <w:tcW w:w="4500" w:type="dxa"/>
            <w:shd w:val="clear" w:color="auto" w:fill="auto"/>
          </w:tcPr>
          <w:p w:rsidR="00EB7B5E" w:rsidRPr="00EB7B5E" w:rsidRDefault="00EB7B5E" w:rsidP="00996D7C">
            <w:pPr>
              <w:snapToGrid w:val="0"/>
              <w:ind w:hanging="28"/>
              <w:jc w:val="both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>Конкурсный управляющий</w:t>
            </w:r>
          </w:p>
          <w:p w:rsidR="00EB7B5E" w:rsidRPr="00EB7B5E" w:rsidRDefault="00EB7B5E" w:rsidP="00996D7C">
            <w:pPr>
              <w:snapToGrid w:val="0"/>
              <w:ind w:hanging="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СПоК</w:t>
            </w:r>
            <w:proofErr w:type="spellEnd"/>
            <w:r>
              <w:rPr>
                <w:sz w:val="22"/>
                <w:szCs w:val="22"/>
              </w:rPr>
              <w:t xml:space="preserve"> «Прогресс»</w:t>
            </w:r>
          </w:p>
          <w:p w:rsidR="00EB7B5E" w:rsidRPr="00EB7B5E" w:rsidRDefault="00EB7B5E" w:rsidP="00996D7C">
            <w:pPr>
              <w:snapToGrid w:val="0"/>
              <w:ind w:hanging="28"/>
              <w:jc w:val="both"/>
              <w:rPr>
                <w:sz w:val="22"/>
                <w:szCs w:val="22"/>
              </w:rPr>
            </w:pPr>
          </w:p>
          <w:p w:rsidR="00EB7B5E" w:rsidRPr="00EB7B5E" w:rsidRDefault="00EB7B5E" w:rsidP="00996D7C">
            <w:pPr>
              <w:snapToGrid w:val="0"/>
              <w:ind w:hanging="28"/>
              <w:jc w:val="both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>__________________/</w:t>
            </w:r>
            <w:proofErr w:type="spellStart"/>
            <w:r>
              <w:rPr>
                <w:sz w:val="22"/>
                <w:szCs w:val="22"/>
              </w:rPr>
              <w:t>А.В.Мировов</w:t>
            </w:r>
            <w:proofErr w:type="spellEnd"/>
            <w:r w:rsidRPr="00EB7B5E">
              <w:rPr>
                <w:sz w:val="22"/>
                <w:szCs w:val="22"/>
              </w:rPr>
              <w:t>/</w:t>
            </w:r>
          </w:p>
          <w:p w:rsidR="00EB7B5E" w:rsidRPr="00EB7B5E" w:rsidRDefault="00EB7B5E" w:rsidP="00996D7C">
            <w:pPr>
              <w:ind w:hanging="28"/>
              <w:rPr>
                <w:sz w:val="22"/>
                <w:szCs w:val="22"/>
              </w:rPr>
            </w:pPr>
            <w:r w:rsidRPr="00EB7B5E">
              <w:rPr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4811" w:type="dxa"/>
            <w:shd w:val="clear" w:color="auto" w:fill="auto"/>
          </w:tcPr>
          <w:p w:rsidR="00EB7B5E" w:rsidRDefault="00EB7B5E" w:rsidP="00996D7C">
            <w:pPr>
              <w:snapToGrid w:val="0"/>
              <w:ind w:hanging="28"/>
              <w:jc w:val="both"/>
              <w:rPr>
                <w:sz w:val="21"/>
                <w:szCs w:val="21"/>
              </w:rPr>
            </w:pPr>
          </w:p>
        </w:tc>
      </w:tr>
    </w:tbl>
    <w:p w:rsidR="00E44C7D" w:rsidRDefault="00E44C7D"/>
    <w:sectPr w:rsidR="00E4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A6"/>
    <w:rsid w:val="000047CA"/>
    <w:rsid w:val="000148BD"/>
    <w:rsid w:val="00023686"/>
    <w:rsid w:val="000339BD"/>
    <w:rsid w:val="00040B72"/>
    <w:rsid w:val="00053D15"/>
    <w:rsid w:val="00074964"/>
    <w:rsid w:val="00076EE1"/>
    <w:rsid w:val="000772B2"/>
    <w:rsid w:val="000848DB"/>
    <w:rsid w:val="000934E9"/>
    <w:rsid w:val="000A399B"/>
    <w:rsid w:val="000E0373"/>
    <w:rsid w:val="000E4A8F"/>
    <w:rsid w:val="000F3D0F"/>
    <w:rsid w:val="000F4ED5"/>
    <w:rsid w:val="00103D30"/>
    <w:rsid w:val="00113A0B"/>
    <w:rsid w:val="00114746"/>
    <w:rsid w:val="00127793"/>
    <w:rsid w:val="001557FC"/>
    <w:rsid w:val="001676E1"/>
    <w:rsid w:val="001737C5"/>
    <w:rsid w:val="00175A53"/>
    <w:rsid w:val="0018162A"/>
    <w:rsid w:val="001A50B5"/>
    <w:rsid w:val="001A5707"/>
    <w:rsid w:val="001D04AE"/>
    <w:rsid w:val="001D16B2"/>
    <w:rsid w:val="001D3AE0"/>
    <w:rsid w:val="00210719"/>
    <w:rsid w:val="00212640"/>
    <w:rsid w:val="00223178"/>
    <w:rsid w:val="00233E44"/>
    <w:rsid w:val="00243965"/>
    <w:rsid w:val="002936E9"/>
    <w:rsid w:val="002954E3"/>
    <w:rsid w:val="002B01E5"/>
    <w:rsid w:val="002D0FDA"/>
    <w:rsid w:val="002D7853"/>
    <w:rsid w:val="002E2EA6"/>
    <w:rsid w:val="002F06FD"/>
    <w:rsid w:val="002F3861"/>
    <w:rsid w:val="002F49C6"/>
    <w:rsid w:val="003810F7"/>
    <w:rsid w:val="00384794"/>
    <w:rsid w:val="003956F3"/>
    <w:rsid w:val="00396E90"/>
    <w:rsid w:val="003A4F36"/>
    <w:rsid w:val="003D0936"/>
    <w:rsid w:val="003D28D5"/>
    <w:rsid w:val="003F4759"/>
    <w:rsid w:val="00451557"/>
    <w:rsid w:val="00453A08"/>
    <w:rsid w:val="00454880"/>
    <w:rsid w:val="00455E33"/>
    <w:rsid w:val="0046192B"/>
    <w:rsid w:val="00481439"/>
    <w:rsid w:val="00483C3D"/>
    <w:rsid w:val="004962E4"/>
    <w:rsid w:val="004A0688"/>
    <w:rsid w:val="004B33C4"/>
    <w:rsid w:val="004E12FD"/>
    <w:rsid w:val="004E48FB"/>
    <w:rsid w:val="004F09FF"/>
    <w:rsid w:val="004F3403"/>
    <w:rsid w:val="0050020B"/>
    <w:rsid w:val="005112A3"/>
    <w:rsid w:val="00521C03"/>
    <w:rsid w:val="005453CB"/>
    <w:rsid w:val="00560966"/>
    <w:rsid w:val="0056713F"/>
    <w:rsid w:val="00567A6C"/>
    <w:rsid w:val="00570D65"/>
    <w:rsid w:val="00571C59"/>
    <w:rsid w:val="00584B3C"/>
    <w:rsid w:val="005B336E"/>
    <w:rsid w:val="005C524D"/>
    <w:rsid w:val="005C6117"/>
    <w:rsid w:val="005E0AB2"/>
    <w:rsid w:val="005E500E"/>
    <w:rsid w:val="005F231B"/>
    <w:rsid w:val="005F4E5B"/>
    <w:rsid w:val="00606950"/>
    <w:rsid w:val="006427EC"/>
    <w:rsid w:val="00645C03"/>
    <w:rsid w:val="00653907"/>
    <w:rsid w:val="00665D85"/>
    <w:rsid w:val="006718CD"/>
    <w:rsid w:val="00682F62"/>
    <w:rsid w:val="00695E11"/>
    <w:rsid w:val="00697B16"/>
    <w:rsid w:val="006A0807"/>
    <w:rsid w:val="006B181B"/>
    <w:rsid w:val="006C11CF"/>
    <w:rsid w:val="00700300"/>
    <w:rsid w:val="00724AC5"/>
    <w:rsid w:val="00732609"/>
    <w:rsid w:val="00733ABC"/>
    <w:rsid w:val="00737D2D"/>
    <w:rsid w:val="00741976"/>
    <w:rsid w:val="0075045F"/>
    <w:rsid w:val="00761288"/>
    <w:rsid w:val="0076451A"/>
    <w:rsid w:val="00782D66"/>
    <w:rsid w:val="00791FC0"/>
    <w:rsid w:val="007B34F2"/>
    <w:rsid w:val="007C44A2"/>
    <w:rsid w:val="007C50EF"/>
    <w:rsid w:val="007D1A05"/>
    <w:rsid w:val="007D4750"/>
    <w:rsid w:val="007D49C4"/>
    <w:rsid w:val="007D5E56"/>
    <w:rsid w:val="007E33AA"/>
    <w:rsid w:val="007E3471"/>
    <w:rsid w:val="008058A6"/>
    <w:rsid w:val="00816887"/>
    <w:rsid w:val="00824638"/>
    <w:rsid w:val="00835214"/>
    <w:rsid w:val="008459BE"/>
    <w:rsid w:val="00847D8A"/>
    <w:rsid w:val="008556CC"/>
    <w:rsid w:val="00860894"/>
    <w:rsid w:val="008614E8"/>
    <w:rsid w:val="008806E7"/>
    <w:rsid w:val="00885C35"/>
    <w:rsid w:val="00891F09"/>
    <w:rsid w:val="008A1E3D"/>
    <w:rsid w:val="008B3F81"/>
    <w:rsid w:val="008C7714"/>
    <w:rsid w:val="008D1C8F"/>
    <w:rsid w:val="00903A16"/>
    <w:rsid w:val="00906991"/>
    <w:rsid w:val="00910651"/>
    <w:rsid w:val="009258E0"/>
    <w:rsid w:val="0092603D"/>
    <w:rsid w:val="0097069F"/>
    <w:rsid w:val="00970C75"/>
    <w:rsid w:val="00971511"/>
    <w:rsid w:val="0098005F"/>
    <w:rsid w:val="00992B52"/>
    <w:rsid w:val="009951EB"/>
    <w:rsid w:val="009B1B41"/>
    <w:rsid w:val="009C1EFD"/>
    <w:rsid w:val="009D6F75"/>
    <w:rsid w:val="009D7419"/>
    <w:rsid w:val="009E2DA2"/>
    <w:rsid w:val="009F2A51"/>
    <w:rsid w:val="00A1470E"/>
    <w:rsid w:val="00A25DDF"/>
    <w:rsid w:val="00A34969"/>
    <w:rsid w:val="00A5407F"/>
    <w:rsid w:val="00A559E0"/>
    <w:rsid w:val="00A735EE"/>
    <w:rsid w:val="00A7631B"/>
    <w:rsid w:val="00A77599"/>
    <w:rsid w:val="00A95FFD"/>
    <w:rsid w:val="00A960AD"/>
    <w:rsid w:val="00AD1BF8"/>
    <w:rsid w:val="00AE6830"/>
    <w:rsid w:val="00B13487"/>
    <w:rsid w:val="00B20B7C"/>
    <w:rsid w:val="00B26C79"/>
    <w:rsid w:val="00B52E38"/>
    <w:rsid w:val="00B65223"/>
    <w:rsid w:val="00B67515"/>
    <w:rsid w:val="00B74EB6"/>
    <w:rsid w:val="00B764B5"/>
    <w:rsid w:val="00B77C25"/>
    <w:rsid w:val="00B81CB9"/>
    <w:rsid w:val="00B83CF1"/>
    <w:rsid w:val="00B85194"/>
    <w:rsid w:val="00B860AD"/>
    <w:rsid w:val="00B9371A"/>
    <w:rsid w:val="00B93EC1"/>
    <w:rsid w:val="00B97643"/>
    <w:rsid w:val="00BC1DFB"/>
    <w:rsid w:val="00BD7DAD"/>
    <w:rsid w:val="00C03988"/>
    <w:rsid w:val="00C2047C"/>
    <w:rsid w:val="00C240A6"/>
    <w:rsid w:val="00C353A1"/>
    <w:rsid w:val="00C41604"/>
    <w:rsid w:val="00C45770"/>
    <w:rsid w:val="00C51441"/>
    <w:rsid w:val="00C65742"/>
    <w:rsid w:val="00C8172F"/>
    <w:rsid w:val="00CA7DD4"/>
    <w:rsid w:val="00CB0A4E"/>
    <w:rsid w:val="00CC33AC"/>
    <w:rsid w:val="00D1634F"/>
    <w:rsid w:val="00D164D5"/>
    <w:rsid w:val="00D1775F"/>
    <w:rsid w:val="00D21C6D"/>
    <w:rsid w:val="00D270EC"/>
    <w:rsid w:val="00D465DB"/>
    <w:rsid w:val="00D52A5E"/>
    <w:rsid w:val="00D6362E"/>
    <w:rsid w:val="00D67B41"/>
    <w:rsid w:val="00D71276"/>
    <w:rsid w:val="00D73800"/>
    <w:rsid w:val="00D75E8C"/>
    <w:rsid w:val="00D81623"/>
    <w:rsid w:val="00D93C74"/>
    <w:rsid w:val="00D97AD1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A9"/>
    <w:rsid w:val="00E425BA"/>
    <w:rsid w:val="00E44C7D"/>
    <w:rsid w:val="00E56A8C"/>
    <w:rsid w:val="00E71D57"/>
    <w:rsid w:val="00E8716B"/>
    <w:rsid w:val="00EA669F"/>
    <w:rsid w:val="00EB1137"/>
    <w:rsid w:val="00EB7B5E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11C2"/>
    <w:rsid w:val="00F3456F"/>
    <w:rsid w:val="00F41045"/>
    <w:rsid w:val="00F43057"/>
    <w:rsid w:val="00F52336"/>
    <w:rsid w:val="00F53B3D"/>
    <w:rsid w:val="00F62C08"/>
    <w:rsid w:val="00F649FE"/>
    <w:rsid w:val="00F9730E"/>
    <w:rsid w:val="00F97F32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8A6"/>
    <w:pPr>
      <w:spacing w:before="100" w:beforeAutospacing="1" w:after="100" w:afterAutospacing="1"/>
    </w:pPr>
  </w:style>
  <w:style w:type="paragraph" w:customStyle="1" w:styleId="Standard">
    <w:name w:val="Standard"/>
    <w:rsid w:val="008058A6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customStyle="1" w:styleId="NormalWeb">
    <w:name w:val="Normal (Web)"/>
    <w:basedOn w:val="a"/>
    <w:rsid w:val="00EB7B5E"/>
    <w:pPr>
      <w:suppressAutoHyphens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58A6"/>
    <w:pPr>
      <w:spacing w:before="100" w:beforeAutospacing="1" w:after="100" w:afterAutospacing="1"/>
    </w:pPr>
  </w:style>
  <w:style w:type="paragraph" w:customStyle="1" w:styleId="Standard">
    <w:name w:val="Standard"/>
    <w:rsid w:val="008058A6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customStyle="1" w:styleId="NormalWeb">
    <w:name w:val="Normal (Web)"/>
    <w:basedOn w:val="a"/>
    <w:rsid w:val="00EB7B5E"/>
    <w:pPr>
      <w:suppressAutoHyphens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2</cp:revision>
  <dcterms:created xsi:type="dcterms:W3CDTF">2012-01-17T13:54:00Z</dcterms:created>
  <dcterms:modified xsi:type="dcterms:W3CDTF">2012-07-03T07:29:00Z</dcterms:modified>
</cp:coreProperties>
</file>