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A1" w:rsidRPr="00AD4FA5" w:rsidRDefault="003D33A1" w:rsidP="002B140E">
      <w:pPr>
        <w:tabs>
          <w:tab w:val="num" w:pos="1260"/>
        </w:tabs>
        <w:jc w:val="both"/>
        <w:rPr>
          <w:b/>
        </w:rPr>
      </w:pPr>
      <w:bookmarkStart w:id="0" w:name="_Toc263623880"/>
      <w:r w:rsidRPr="00AD4FA5">
        <w:rPr>
          <w:b/>
        </w:rPr>
        <w:t>ЛОТ 11</w:t>
      </w:r>
    </w:p>
    <w:p w:rsidR="003D33A1" w:rsidRPr="00CB13E1" w:rsidRDefault="003D33A1" w:rsidP="002B140E">
      <w:pPr>
        <w:tabs>
          <w:tab w:val="num" w:pos="1260"/>
        </w:tabs>
        <w:jc w:val="both"/>
        <w:rPr>
          <w:sz w:val="22"/>
          <w:szCs w:val="22"/>
        </w:rPr>
      </w:pPr>
    </w:p>
    <w:p w:rsidR="002B140E" w:rsidRPr="00CB13E1" w:rsidRDefault="003D33A1" w:rsidP="00CB13E1">
      <w:pPr>
        <w:pStyle w:val="a6"/>
        <w:numPr>
          <w:ilvl w:val="0"/>
          <w:numId w:val="5"/>
        </w:numPr>
        <w:tabs>
          <w:tab w:val="num" w:pos="1260"/>
        </w:tabs>
        <w:jc w:val="left"/>
        <w:rPr>
          <w:rFonts w:ascii="Times New Roman" w:hAnsi="Times New Roman"/>
        </w:rPr>
      </w:pPr>
      <w:r w:rsidRPr="00CB13E1">
        <w:rPr>
          <w:rFonts w:ascii="Times New Roman" w:hAnsi="Times New Roman"/>
        </w:rPr>
        <w:t>Д</w:t>
      </w:r>
      <w:r w:rsidR="002B140E" w:rsidRPr="00CB13E1">
        <w:rPr>
          <w:rFonts w:ascii="Times New Roman" w:hAnsi="Times New Roman"/>
        </w:rPr>
        <w:t>ебиторская задолженность ЗАО «</w:t>
      </w:r>
      <w:proofErr w:type="spellStart"/>
      <w:r w:rsidR="002B140E" w:rsidRPr="00CB13E1">
        <w:rPr>
          <w:rFonts w:ascii="Times New Roman" w:hAnsi="Times New Roman"/>
        </w:rPr>
        <w:t>РосПолиТехЛес</w:t>
      </w:r>
      <w:proofErr w:type="spellEnd"/>
      <w:r w:rsidR="002B140E" w:rsidRPr="00CB13E1">
        <w:rPr>
          <w:rFonts w:ascii="Times New Roman" w:hAnsi="Times New Roman"/>
        </w:rPr>
        <w:t>»  перед ООО «</w:t>
      </w:r>
      <w:proofErr w:type="spellStart"/>
      <w:r w:rsidR="002B140E" w:rsidRPr="00CB13E1">
        <w:rPr>
          <w:rFonts w:ascii="Times New Roman" w:hAnsi="Times New Roman"/>
        </w:rPr>
        <w:t>Глобус-лизинг</w:t>
      </w:r>
      <w:proofErr w:type="spellEnd"/>
      <w:r w:rsidR="002B140E" w:rsidRPr="00CB13E1">
        <w:rPr>
          <w:rFonts w:ascii="Times New Roman" w:hAnsi="Times New Roman"/>
        </w:rPr>
        <w:t>» по договору финансовой аренды №201205-л от 20.12.2005 года.</w:t>
      </w:r>
      <w:bookmarkEnd w:id="0"/>
      <w:r w:rsidR="002B140E" w:rsidRPr="00CB13E1">
        <w:rPr>
          <w:rFonts w:ascii="Times New Roman" w:hAnsi="Times New Roman"/>
        </w:rPr>
        <w:t xml:space="preserve"> </w:t>
      </w:r>
    </w:p>
    <w:p w:rsidR="003D33A1" w:rsidRPr="00CB13E1" w:rsidRDefault="003D33A1" w:rsidP="002B140E">
      <w:pPr>
        <w:tabs>
          <w:tab w:val="num" w:pos="1260"/>
        </w:tabs>
        <w:jc w:val="right"/>
        <w:rPr>
          <w:sz w:val="22"/>
          <w:szCs w:val="22"/>
        </w:rPr>
      </w:pPr>
    </w:p>
    <w:tbl>
      <w:tblPr>
        <w:tblW w:w="93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061"/>
        <w:gridCol w:w="6295"/>
      </w:tblGrid>
      <w:tr w:rsidR="002B140E" w:rsidRPr="00CB13E1" w:rsidTr="00FD29D3">
        <w:trPr>
          <w:cantSplit/>
          <w:tblHeader/>
          <w:jc w:val="center"/>
        </w:trPr>
        <w:tc>
          <w:tcPr>
            <w:tcW w:w="3061" w:type="dxa"/>
            <w:shd w:val="clear" w:color="auto" w:fill="auto"/>
          </w:tcPr>
          <w:p w:rsidR="002B140E" w:rsidRPr="00CB13E1" w:rsidRDefault="002B140E" w:rsidP="00FD29D3">
            <w:pPr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295" w:type="dxa"/>
            <w:shd w:val="clear" w:color="auto" w:fill="auto"/>
          </w:tcPr>
          <w:p w:rsidR="002B140E" w:rsidRPr="00CB13E1" w:rsidRDefault="002B140E" w:rsidP="00FD29D3">
            <w:pPr>
              <w:rPr>
                <w:i/>
                <w:iCs/>
                <w:sz w:val="22"/>
                <w:szCs w:val="22"/>
              </w:rPr>
            </w:pPr>
            <w:r w:rsidRPr="00CB13E1">
              <w:rPr>
                <w:i/>
                <w:iCs/>
                <w:sz w:val="22"/>
                <w:szCs w:val="22"/>
              </w:rPr>
              <w:t>Описание</w:t>
            </w:r>
          </w:p>
        </w:tc>
      </w:tr>
      <w:tr w:rsidR="002B140E" w:rsidRPr="00CB13E1" w:rsidTr="00FD29D3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2B140E" w:rsidRPr="00CB13E1" w:rsidRDefault="002B140E" w:rsidP="00FD29D3">
            <w:pPr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>Объект оценки</w:t>
            </w:r>
          </w:p>
        </w:tc>
        <w:tc>
          <w:tcPr>
            <w:tcW w:w="6295" w:type="dxa"/>
            <w:shd w:val="clear" w:color="auto" w:fill="auto"/>
          </w:tcPr>
          <w:p w:rsidR="002B140E" w:rsidRPr="00CB13E1" w:rsidRDefault="002B140E" w:rsidP="00FD29D3">
            <w:pPr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>Право требования</w:t>
            </w:r>
          </w:p>
        </w:tc>
      </w:tr>
      <w:tr w:rsidR="002B140E" w:rsidRPr="00CB13E1" w:rsidTr="00FD29D3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2B140E" w:rsidRPr="00CB13E1" w:rsidRDefault="002B140E" w:rsidP="00FD29D3">
            <w:pPr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>Требования по процентам</w:t>
            </w:r>
          </w:p>
        </w:tc>
        <w:tc>
          <w:tcPr>
            <w:tcW w:w="6295" w:type="dxa"/>
            <w:shd w:val="clear" w:color="auto" w:fill="auto"/>
          </w:tcPr>
          <w:p w:rsidR="002B140E" w:rsidRPr="00CB13E1" w:rsidRDefault="002B140E" w:rsidP="00FD29D3">
            <w:pPr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>Беспроцентное право требования</w:t>
            </w:r>
          </w:p>
        </w:tc>
      </w:tr>
      <w:tr w:rsidR="002B140E" w:rsidRPr="00CB13E1" w:rsidTr="00FD29D3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2B140E" w:rsidRPr="00CB13E1" w:rsidRDefault="002B140E" w:rsidP="00FD29D3">
            <w:pPr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>Номинал (балансовая стоимость), руб.</w:t>
            </w:r>
          </w:p>
        </w:tc>
        <w:tc>
          <w:tcPr>
            <w:tcW w:w="6295" w:type="dxa"/>
            <w:shd w:val="clear" w:color="auto" w:fill="auto"/>
            <w:vAlign w:val="center"/>
          </w:tcPr>
          <w:p w:rsidR="002B140E" w:rsidRPr="00CB13E1" w:rsidRDefault="002B140E" w:rsidP="00FD29D3">
            <w:pPr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>11 310 011,82</w:t>
            </w:r>
          </w:p>
        </w:tc>
      </w:tr>
      <w:tr w:rsidR="002B140E" w:rsidRPr="00CB13E1" w:rsidTr="00FD29D3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2B140E" w:rsidRPr="00CB13E1" w:rsidRDefault="002B140E" w:rsidP="00FD29D3">
            <w:pPr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>Дата возникновения основной сумы долга</w:t>
            </w:r>
          </w:p>
        </w:tc>
        <w:tc>
          <w:tcPr>
            <w:tcW w:w="6295" w:type="dxa"/>
            <w:shd w:val="clear" w:color="auto" w:fill="auto"/>
          </w:tcPr>
          <w:p w:rsidR="002B140E" w:rsidRPr="00CB13E1" w:rsidRDefault="002B140E" w:rsidP="00FD29D3">
            <w:pPr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>с января 2006 года;</w:t>
            </w:r>
          </w:p>
          <w:p w:rsidR="002B140E" w:rsidRPr="00CB13E1" w:rsidRDefault="002B140E" w:rsidP="00FD29D3">
            <w:pPr>
              <w:rPr>
                <w:sz w:val="22"/>
                <w:szCs w:val="22"/>
              </w:rPr>
            </w:pPr>
          </w:p>
        </w:tc>
      </w:tr>
      <w:tr w:rsidR="002B140E" w:rsidRPr="00CB13E1" w:rsidTr="00FD29D3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2B140E" w:rsidRPr="00CB13E1" w:rsidRDefault="002B140E" w:rsidP="00FD29D3">
            <w:pPr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 xml:space="preserve">Основание возникновения и </w:t>
            </w:r>
          </w:p>
          <w:p w:rsidR="002B140E" w:rsidRPr="00CB13E1" w:rsidRDefault="002B140E" w:rsidP="00FD29D3">
            <w:pPr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 xml:space="preserve">подтверждения факта </w:t>
            </w:r>
          </w:p>
          <w:p w:rsidR="002B140E" w:rsidRPr="00CB13E1" w:rsidRDefault="002B140E" w:rsidP="00FD29D3">
            <w:pPr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 xml:space="preserve">существования </w:t>
            </w:r>
            <w:proofErr w:type="gramStart"/>
            <w:r w:rsidRPr="00CB13E1">
              <w:rPr>
                <w:sz w:val="22"/>
                <w:szCs w:val="22"/>
              </w:rPr>
              <w:t>дебиторской</w:t>
            </w:r>
            <w:proofErr w:type="gramEnd"/>
            <w:r w:rsidRPr="00CB13E1">
              <w:rPr>
                <w:sz w:val="22"/>
                <w:szCs w:val="22"/>
              </w:rPr>
              <w:t xml:space="preserve"> </w:t>
            </w:r>
          </w:p>
          <w:p w:rsidR="002B140E" w:rsidRPr="00CB13E1" w:rsidRDefault="002B140E" w:rsidP="00CB13E1">
            <w:pPr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 xml:space="preserve">задолженности </w:t>
            </w:r>
          </w:p>
        </w:tc>
        <w:tc>
          <w:tcPr>
            <w:tcW w:w="6295" w:type="dxa"/>
            <w:shd w:val="clear" w:color="auto" w:fill="auto"/>
          </w:tcPr>
          <w:p w:rsidR="002B140E" w:rsidRPr="00CB13E1" w:rsidRDefault="002B140E" w:rsidP="002B140E">
            <w:pPr>
              <w:numPr>
                <w:ilvl w:val="0"/>
                <w:numId w:val="2"/>
              </w:numPr>
              <w:ind w:left="93" w:firstLine="0"/>
              <w:jc w:val="both"/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>Договор финансовой аренды №201205-л от 20.12.2005 года;</w:t>
            </w:r>
          </w:p>
          <w:p w:rsidR="002B140E" w:rsidRPr="00CB13E1" w:rsidRDefault="002B140E" w:rsidP="002B140E">
            <w:pPr>
              <w:numPr>
                <w:ilvl w:val="0"/>
                <w:numId w:val="2"/>
              </w:numPr>
              <w:ind w:left="93" w:firstLine="0"/>
              <w:jc w:val="both"/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 xml:space="preserve">Акты сверки взаимных расчетов на 1 февраля 2012 года. </w:t>
            </w:r>
          </w:p>
        </w:tc>
      </w:tr>
      <w:tr w:rsidR="002B140E" w:rsidRPr="00CB13E1" w:rsidTr="00FD29D3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2B140E" w:rsidRPr="00CB13E1" w:rsidRDefault="002B140E" w:rsidP="00FD29D3">
            <w:pPr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>Собственник объекта (кредитор)</w:t>
            </w:r>
          </w:p>
        </w:tc>
        <w:tc>
          <w:tcPr>
            <w:tcW w:w="6295" w:type="dxa"/>
            <w:shd w:val="clear" w:color="auto" w:fill="auto"/>
          </w:tcPr>
          <w:p w:rsidR="002B140E" w:rsidRPr="00CB13E1" w:rsidRDefault="002B140E" w:rsidP="00FD29D3">
            <w:pPr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>ООО «Глобус-лизинг»  (ОГРН 1027809190221, ИНН 7825422528)</w:t>
            </w:r>
          </w:p>
        </w:tc>
      </w:tr>
      <w:tr w:rsidR="002B140E" w:rsidRPr="00CB13E1" w:rsidTr="00FD29D3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2B140E" w:rsidRPr="00CB13E1" w:rsidRDefault="002B140E" w:rsidP="00FD29D3">
            <w:pPr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>Адрес собственника</w:t>
            </w:r>
          </w:p>
        </w:tc>
        <w:tc>
          <w:tcPr>
            <w:tcW w:w="6295" w:type="dxa"/>
            <w:shd w:val="clear" w:color="auto" w:fill="auto"/>
          </w:tcPr>
          <w:p w:rsidR="002B140E" w:rsidRPr="00CB13E1" w:rsidRDefault="002B140E" w:rsidP="00FD29D3">
            <w:pPr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 xml:space="preserve">191124, Санкт-Петербург, </w:t>
            </w:r>
            <w:proofErr w:type="spellStart"/>
            <w:r w:rsidRPr="00CB13E1">
              <w:rPr>
                <w:sz w:val="22"/>
                <w:szCs w:val="22"/>
              </w:rPr>
              <w:t>ул.Кр</w:t>
            </w:r>
            <w:proofErr w:type="gramStart"/>
            <w:r w:rsidRPr="00CB13E1">
              <w:rPr>
                <w:sz w:val="22"/>
                <w:szCs w:val="22"/>
              </w:rPr>
              <w:t>.Т</w:t>
            </w:r>
            <w:proofErr w:type="gramEnd"/>
            <w:r w:rsidRPr="00CB13E1">
              <w:rPr>
                <w:sz w:val="22"/>
                <w:szCs w:val="22"/>
              </w:rPr>
              <w:t>екстильщиков</w:t>
            </w:r>
            <w:proofErr w:type="spellEnd"/>
            <w:r w:rsidRPr="00CB13E1">
              <w:rPr>
                <w:sz w:val="22"/>
                <w:szCs w:val="22"/>
              </w:rPr>
              <w:t>, д.2</w:t>
            </w:r>
          </w:p>
        </w:tc>
      </w:tr>
      <w:tr w:rsidR="002B140E" w:rsidRPr="00CB13E1" w:rsidTr="00FD29D3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2B140E" w:rsidRPr="00CB13E1" w:rsidRDefault="002B140E" w:rsidP="00FD29D3">
            <w:pPr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>Наименование должника (Дебитор)</w:t>
            </w:r>
          </w:p>
        </w:tc>
        <w:tc>
          <w:tcPr>
            <w:tcW w:w="6295" w:type="dxa"/>
            <w:shd w:val="clear" w:color="auto" w:fill="auto"/>
          </w:tcPr>
          <w:p w:rsidR="002B140E" w:rsidRPr="00CB13E1" w:rsidRDefault="002B140E" w:rsidP="002B140E">
            <w:pPr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>ЗАО «</w:t>
            </w:r>
            <w:proofErr w:type="spellStart"/>
            <w:r w:rsidRPr="00CB13E1">
              <w:rPr>
                <w:sz w:val="22"/>
                <w:szCs w:val="22"/>
              </w:rPr>
              <w:t>РосПолиТехЛес</w:t>
            </w:r>
            <w:proofErr w:type="spellEnd"/>
            <w:r w:rsidRPr="00CB13E1">
              <w:rPr>
                <w:sz w:val="22"/>
                <w:szCs w:val="22"/>
              </w:rPr>
              <w:t xml:space="preserve">» (ИНН 7817043734) </w:t>
            </w:r>
          </w:p>
        </w:tc>
      </w:tr>
      <w:tr w:rsidR="002B140E" w:rsidRPr="00CB13E1" w:rsidTr="00FD29D3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2B140E" w:rsidRPr="00CB13E1" w:rsidRDefault="002B140E" w:rsidP="00FD29D3">
            <w:pPr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>Адрес дебитора</w:t>
            </w:r>
          </w:p>
        </w:tc>
        <w:tc>
          <w:tcPr>
            <w:tcW w:w="6295" w:type="dxa"/>
            <w:shd w:val="clear" w:color="auto" w:fill="auto"/>
          </w:tcPr>
          <w:p w:rsidR="002B140E" w:rsidRPr="00CB13E1" w:rsidRDefault="002B140E" w:rsidP="002B140E">
            <w:pPr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 xml:space="preserve">196643, Санкт-Петербург, </w:t>
            </w:r>
            <w:proofErr w:type="spellStart"/>
            <w:r w:rsidRPr="00CB13E1">
              <w:rPr>
                <w:sz w:val="22"/>
                <w:szCs w:val="22"/>
              </w:rPr>
              <w:t>п</w:t>
            </w:r>
            <w:proofErr w:type="gramStart"/>
            <w:r w:rsidRPr="00CB13E1">
              <w:rPr>
                <w:sz w:val="22"/>
                <w:szCs w:val="22"/>
              </w:rPr>
              <w:t>.П</w:t>
            </w:r>
            <w:proofErr w:type="gramEnd"/>
            <w:r w:rsidRPr="00CB13E1">
              <w:rPr>
                <w:sz w:val="22"/>
                <w:szCs w:val="22"/>
              </w:rPr>
              <w:t>онтонный</w:t>
            </w:r>
            <w:proofErr w:type="spellEnd"/>
            <w:r w:rsidRPr="00CB13E1">
              <w:rPr>
                <w:sz w:val="22"/>
                <w:szCs w:val="22"/>
              </w:rPr>
              <w:t xml:space="preserve">, Фанерная, д.5, </w:t>
            </w:r>
            <w:proofErr w:type="spellStart"/>
            <w:r w:rsidRPr="00CB13E1">
              <w:rPr>
                <w:sz w:val="22"/>
                <w:szCs w:val="22"/>
              </w:rPr>
              <w:t>лит.Л</w:t>
            </w:r>
            <w:proofErr w:type="spellEnd"/>
          </w:p>
        </w:tc>
      </w:tr>
      <w:tr w:rsidR="00FD29D3" w:rsidRPr="00CB13E1" w:rsidTr="00FD29D3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FD29D3" w:rsidRPr="00CB13E1" w:rsidRDefault="00FD29D3" w:rsidP="00FD29D3">
            <w:pPr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>Поручительства третьих лиц</w:t>
            </w:r>
          </w:p>
        </w:tc>
        <w:tc>
          <w:tcPr>
            <w:tcW w:w="6295" w:type="dxa"/>
            <w:shd w:val="clear" w:color="auto" w:fill="auto"/>
          </w:tcPr>
          <w:p w:rsidR="00FD29D3" w:rsidRPr="00CB13E1" w:rsidRDefault="00FD29D3" w:rsidP="002B140E">
            <w:pPr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>отсутствуют</w:t>
            </w:r>
          </w:p>
        </w:tc>
      </w:tr>
    </w:tbl>
    <w:p w:rsidR="00FD29D3" w:rsidRPr="00CB13E1" w:rsidRDefault="00FD29D3">
      <w:pPr>
        <w:rPr>
          <w:sz w:val="22"/>
          <w:szCs w:val="22"/>
        </w:rPr>
      </w:pPr>
    </w:p>
    <w:p w:rsidR="00FD29D3" w:rsidRPr="00CB13E1" w:rsidRDefault="00CB13E1" w:rsidP="00CB13E1">
      <w:pPr>
        <w:pStyle w:val="a6"/>
        <w:numPr>
          <w:ilvl w:val="0"/>
          <w:numId w:val="5"/>
        </w:numPr>
        <w:tabs>
          <w:tab w:val="num" w:pos="1260"/>
        </w:tabs>
        <w:jc w:val="left"/>
        <w:rPr>
          <w:rFonts w:ascii="Times New Roman" w:hAnsi="Times New Roman"/>
          <w:sz w:val="24"/>
          <w:szCs w:val="24"/>
        </w:rPr>
      </w:pPr>
      <w:r w:rsidRPr="00CB13E1">
        <w:rPr>
          <w:rFonts w:ascii="Times New Roman" w:hAnsi="Times New Roman"/>
          <w:sz w:val="24"/>
          <w:szCs w:val="24"/>
        </w:rPr>
        <w:t>Д</w:t>
      </w:r>
      <w:r w:rsidR="00FD29D3" w:rsidRPr="00CB13E1">
        <w:rPr>
          <w:rFonts w:ascii="Times New Roman" w:hAnsi="Times New Roman"/>
          <w:sz w:val="24"/>
          <w:szCs w:val="24"/>
        </w:rPr>
        <w:t>ебиторская задолженность ЗАО «</w:t>
      </w:r>
      <w:proofErr w:type="spellStart"/>
      <w:r w:rsidR="00FD29D3" w:rsidRPr="00CB13E1">
        <w:rPr>
          <w:rFonts w:ascii="Times New Roman" w:hAnsi="Times New Roman"/>
          <w:sz w:val="24"/>
          <w:szCs w:val="24"/>
        </w:rPr>
        <w:t>РосПолиТехЛес</w:t>
      </w:r>
      <w:proofErr w:type="spellEnd"/>
      <w:r w:rsidR="00FD29D3" w:rsidRPr="00CB13E1">
        <w:rPr>
          <w:rFonts w:ascii="Times New Roman" w:hAnsi="Times New Roman"/>
          <w:sz w:val="24"/>
          <w:szCs w:val="24"/>
        </w:rPr>
        <w:t>»  перед ООО «</w:t>
      </w:r>
      <w:proofErr w:type="spellStart"/>
      <w:r w:rsidR="00FD29D3" w:rsidRPr="00CB13E1">
        <w:rPr>
          <w:rFonts w:ascii="Times New Roman" w:hAnsi="Times New Roman"/>
          <w:sz w:val="24"/>
          <w:szCs w:val="24"/>
        </w:rPr>
        <w:t>Глобус-лизинг</w:t>
      </w:r>
      <w:proofErr w:type="spellEnd"/>
      <w:r w:rsidR="00FD29D3" w:rsidRPr="00CB13E1">
        <w:rPr>
          <w:rFonts w:ascii="Times New Roman" w:hAnsi="Times New Roman"/>
          <w:sz w:val="24"/>
          <w:szCs w:val="24"/>
        </w:rPr>
        <w:t xml:space="preserve">» по договору финансовой аренды №170504-Л от 17.05.2004 года. </w:t>
      </w:r>
    </w:p>
    <w:p w:rsidR="00CB13E1" w:rsidRPr="00CB13E1" w:rsidRDefault="00CB13E1" w:rsidP="00FD29D3">
      <w:pPr>
        <w:tabs>
          <w:tab w:val="num" w:pos="1260"/>
        </w:tabs>
        <w:jc w:val="right"/>
        <w:rPr>
          <w:sz w:val="22"/>
          <w:szCs w:val="22"/>
        </w:rPr>
      </w:pPr>
    </w:p>
    <w:tbl>
      <w:tblPr>
        <w:tblW w:w="93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061"/>
        <w:gridCol w:w="6295"/>
      </w:tblGrid>
      <w:tr w:rsidR="00FD29D3" w:rsidRPr="00CB13E1" w:rsidTr="00FD29D3">
        <w:trPr>
          <w:cantSplit/>
          <w:tblHeader/>
          <w:jc w:val="center"/>
        </w:trPr>
        <w:tc>
          <w:tcPr>
            <w:tcW w:w="3061" w:type="dxa"/>
            <w:shd w:val="clear" w:color="auto" w:fill="auto"/>
          </w:tcPr>
          <w:p w:rsidR="00FD29D3" w:rsidRPr="00CB13E1" w:rsidRDefault="00FD29D3" w:rsidP="00FD29D3">
            <w:pPr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295" w:type="dxa"/>
            <w:shd w:val="clear" w:color="auto" w:fill="auto"/>
          </w:tcPr>
          <w:p w:rsidR="00FD29D3" w:rsidRPr="00CB13E1" w:rsidRDefault="00FD29D3" w:rsidP="00FD29D3">
            <w:pPr>
              <w:rPr>
                <w:i/>
                <w:iCs/>
                <w:sz w:val="22"/>
                <w:szCs w:val="22"/>
              </w:rPr>
            </w:pPr>
            <w:r w:rsidRPr="00CB13E1">
              <w:rPr>
                <w:i/>
                <w:iCs/>
                <w:sz w:val="22"/>
                <w:szCs w:val="22"/>
              </w:rPr>
              <w:t>Описание</w:t>
            </w:r>
          </w:p>
        </w:tc>
      </w:tr>
      <w:tr w:rsidR="00FD29D3" w:rsidRPr="00CB13E1" w:rsidTr="00FD29D3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FD29D3" w:rsidRPr="00CB13E1" w:rsidRDefault="00FD29D3" w:rsidP="00FD29D3">
            <w:pPr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>Объект оценки</w:t>
            </w:r>
          </w:p>
        </w:tc>
        <w:tc>
          <w:tcPr>
            <w:tcW w:w="6295" w:type="dxa"/>
            <w:shd w:val="clear" w:color="auto" w:fill="auto"/>
          </w:tcPr>
          <w:p w:rsidR="00FD29D3" w:rsidRPr="00CB13E1" w:rsidRDefault="00FD29D3" w:rsidP="00FD29D3">
            <w:pPr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>Право требования</w:t>
            </w:r>
          </w:p>
        </w:tc>
      </w:tr>
      <w:tr w:rsidR="00FD29D3" w:rsidRPr="00CB13E1" w:rsidTr="00FD29D3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FD29D3" w:rsidRPr="00CB13E1" w:rsidRDefault="00FD29D3" w:rsidP="00FD29D3">
            <w:pPr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>Требования по процентам</w:t>
            </w:r>
          </w:p>
        </w:tc>
        <w:tc>
          <w:tcPr>
            <w:tcW w:w="6295" w:type="dxa"/>
            <w:shd w:val="clear" w:color="auto" w:fill="auto"/>
          </w:tcPr>
          <w:p w:rsidR="00FD29D3" w:rsidRPr="00CB13E1" w:rsidRDefault="00FD29D3" w:rsidP="00FD29D3">
            <w:pPr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>Беспроцентное право требования</w:t>
            </w:r>
          </w:p>
        </w:tc>
      </w:tr>
      <w:tr w:rsidR="00FD29D3" w:rsidRPr="00CB13E1" w:rsidTr="00FD29D3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FD29D3" w:rsidRPr="00CB13E1" w:rsidRDefault="00FD29D3" w:rsidP="00FD29D3">
            <w:pPr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>Номинал (балансовая стоимость), руб.</w:t>
            </w:r>
          </w:p>
        </w:tc>
        <w:tc>
          <w:tcPr>
            <w:tcW w:w="6295" w:type="dxa"/>
            <w:shd w:val="clear" w:color="auto" w:fill="auto"/>
            <w:vAlign w:val="center"/>
          </w:tcPr>
          <w:p w:rsidR="00FD29D3" w:rsidRPr="00CB13E1" w:rsidRDefault="00FD29D3" w:rsidP="00FD29D3">
            <w:pPr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>12 457 623,04</w:t>
            </w:r>
          </w:p>
        </w:tc>
      </w:tr>
      <w:tr w:rsidR="00FD29D3" w:rsidRPr="00CB13E1" w:rsidTr="00FD29D3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FD29D3" w:rsidRPr="00CB13E1" w:rsidRDefault="00FD29D3" w:rsidP="00FD29D3">
            <w:pPr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>Дата возникновения основной сумы долга</w:t>
            </w:r>
          </w:p>
        </w:tc>
        <w:tc>
          <w:tcPr>
            <w:tcW w:w="6295" w:type="dxa"/>
            <w:shd w:val="clear" w:color="auto" w:fill="auto"/>
          </w:tcPr>
          <w:p w:rsidR="00FD29D3" w:rsidRPr="00CB13E1" w:rsidRDefault="00FD29D3" w:rsidP="00FD29D3">
            <w:pPr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>с июня 2004 года;</w:t>
            </w:r>
          </w:p>
          <w:p w:rsidR="00FD29D3" w:rsidRPr="00CB13E1" w:rsidRDefault="00FD29D3" w:rsidP="00FD29D3">
            <w:pPr>
              <w:rPr>
                <w:sz w:val="22"/>
                <w:szCs w:val="22"/>
              </w:rPr>
            </w:pPr>
          </w:p>
        </w:tc>
      </w:tr>
      <w:tr w:rsidR="00FD29D3" w:rsidRPr="00CB13E1" w:rsidTr="00FD29D3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FD29D3" w:rsidRPr="00CB13E1" w:rsidRDefault="00FD29D3" w:rsidP="00FD29D3">
            <w:pPr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 xml:space="preserve">Основание возникновения и </w:t>
            </w:r>
          </w:p>
          <w:p w:rsidR="00FD29D3" w:rsidRPr="00CB13E1" w:rsidRDefault="00FD29D3" w:rsidP="00FD29D3">
            <w:pPr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 xml:space="preserve">подтверждения факта </w:t>
            </w:r>
          </w:p>
          <w:p w:rsidR="00FD29D3" w:rsidRPr="00CB13E1" w:rsidRDefault="00FD29D3" w:rsidP="00FD29D3">
            <w:pPr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 xml:space="preserve">существования </w:t>
            </w:r>
            <w:proofErr w:type="gramStart"/>
            <w:r w:rsidRPr="00CB13E1">
              <w:rPr>
                <w:sz w:val="22"/>
                <w:szCs w:val="22"/>
              </w:rPr>
              <w:t>дебиторской</w:t>
            </w:r>
            <w:proofErr w:type="gramEnd"/>
            <w:r w:rsidRPr="00CB13E1">
              <w:rPr>
                <w:sz w:val="22"/>
                <w:szCs w:val="22"/>
              </w:rPr>
              <w:t xml:space="preserve"> </w:t>
            </w:r>
          </w:p>
          <w:p w:rsidR="00FD29D3" w:rsidRPr="00CB13E1" w:rsidRDefault="00FD29D3" w:rsidP="007B4E7B">
            <w:pPr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 xml:space="preserve">задолженности </w:t>
            </w:r>
          </w:p>
        </w:tc>
        <w:tc>
          <w:tcPr>
            <w:tcW w:w="6295" w:type="dxa"/>
            <w:shd w:val="clear" w:color="auto" w:fill="auto"/>
          </w:tcPr>
          <w:p w:rsidR="00FD29D3" w:rsidRPr="00CB13E1" w:rsidRDefault="00FD29D3" w:rsidP="00F732B7">
            <w:pPr>
              <w:numPr>
                <w:ilvl w:val="0"/>
                <w:numId w:val="4"/>
              </w:numPr>
              <w:ind w:left="93" w:firstLine="0"/>
              <w:jc w:val="both"/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>Договор финансовой аренды №170504-Л от 17.05.2004 года;</w:t>
            </w:r>
          </w:p>
          <w:p w:rsidR="00FD29D3" w:rsidRPr="00CB13E1" w:rsidRDefault="00FD29D3" w:rsidP="00F732B7">
            <w:pPr>
              <w:numPr>
                <w:ilvl w:val="0"/>
                <w:numId w:val="4"/>
              </w:numPr>
              <w:ind w:left="93" w:firstLine="0"/>
              <w:jc w:val="both"/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>Исполнительный лист  Дело</w:t>
            </w:r>
            <w:r w:rsidR="007B4E7B">
              <w:rPr>
                <w:sz w:val="22"/>
                <w:szCs w:val="22"/>
              </w:rPr>
              <w:t xml:space="preserve"> №2-355/09 от 25 мая 2009 года.</w:t>
            </w:r>
          </w:p>
        </w:tc>
      </w:tr>
      <w:tr w:rsidR="00FD29D3" w:rsidRPr="00CB13E1" w:rsidTr="00FD29D3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FD29D3" w:rsidRPr="00CB13E1" w:rsidRDefault="00FD29D3" w:rsidP="00FD29D3">
            <w:pPr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>Собственник объекта (кредитор)</w:t>
            </w:r>
          </w:p>
        </w:tc>
        <w:tc>
          <w:tcPr>
            <w:tcW w:w="6295" w:type="dxa"/>
            <w:shd w:val="clear" w:color="auto" w:fill="auto"/>
          </w:tcPr>
          <w:p w:rsidR="00FD29D3" w:rsidRPr="00CB13E1" w:rsidRDefault="00FD29D3" w:rsidP="00FD29D3">
            <w:pPr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>ООО «</w:t>
            </w:r>
            <w:proofErr w:type="spellStart"/>
            <w:r w:rsidRPr="00CB13E1">
              <w:rPr>
                <w:sz w:val="22"/>
                <w:szCs w:val="22"/>
              </w:rPr>
              <w:t>Глобус-лизинг</w:t>
            </w:r>
            <w:proofErr w:type="spellEnd"/>
            <w:r w:rsidRPr="00CB13E1">
              <w:rPr>
                <w:sz w:val="22"/>
                <w:szCs w:val="22"/>
              </w:rPr>
              <w:t>»  (ОГРН 1027809190221, ИНН 7825422528)</w:t>
            </w:r>
          </w:p>
        </w:tc>
      </w:tr>
      <w:tr w:rsidR="00FD29D3" w:rsidRPr="00CB13E1" w:rsidTr="00FD29D3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FD29D3" w:rsidRPr="00CB13E1" w:rsidRDefault="00FD29D3" w:rsidP="00FD29D3">
            <w:pPr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>Адрес собственника</w:t>
            </w:r>
          </w:p>
        </w:tc>
        <w:tc>
          <w:tcPr>
            <w:tcW w:w="6295" w:type="dxa"/>
            <w:shd w:val="clear" w:color="auto" w:fill="auto"/>
          </w:tcPr>
          <w:p w:rsidR="00FD29D3" w:rsidRPr="00CB13E1" w:rsidRDefault="00FD29D3" w:rsidP="00FD29D3">
            <w:pPr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 xml:space="preserve">191124, Санкт-Петербург, </w:t>
            </w:r>
            <w:proofErr w:type="spellStart"/>
            <w:r w:rsidRPr="00CB13E1">
              <w:rPr>
                <w:sz w:val="22"/>
                <w:szCs w:val="22"/>
              </w:rPr>
              <w:t>ул.Кр</w:t>
            </w:r>
            <w:proofErr w:type="gramStart"/>
            <w:r w:rsidRPr="00CB13E1">
              <w:rPr>
                <w:sz w:val="22"/>
                <w:szCs w:val="22"/>
              </w:rPr>
              <w:t>.Т</w:t>
            </w:r>
            <w:proofErr w:type="gramEnd"/>
            <w:r w:rsidRPr="00CB13E1">
              <w:rPr>
                <w:sz w:val="22"/>
                <w:szCs w:val="22"/>
              </w:rPr>
              <w:t>екстильщиков</w:t>
            </w:r>
            <w:proofErr w:type="spellEnd"/>
            <w:r w:rsidRPr="00CB13E1">
              <w:rPr>
                <w:sz w:val="22"/>
                <w:szCs w:val="22"/>
              </w:rPr>
              <w:t>, д.2</w:t>
            </w:r>
          </w:p>
        </w:tc>
      </w:tr>
      <w:tr w:rsidR="00FD29D3" w:rsidRPr="00CB13E1" w:rsidTr="00FD29D3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FD29D3" w:rsidRPr="00CB13E1" w:rsidRDefault="00FD29D3" w:rsidP="00FD29D3">
            <w:pPr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>Наименование должника (Дебитор)</w:t>
            </w:r>
          </w:p>
        </w:tc>
        <w:tc>
          <w:tcPr>
            <w:tcW w:w="6295" w:type="dxa"/>
            <w:shd w:val="clear" w:color="auto" w:fill="auto"/>
          </w:tcPr>
          <w:p w:rsidR="00FD29D3" w:rsidRPr="00CB13E1" w:rsidRDefault="00FD29D3" w:rsidP="00FD29D3">
            <w:pPr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>ЗАО «</w:t>
            </w:r>
            <w:proofErr w:type="spellStart"/>
            <w:r w:rsidRPr="00CB13E1">
              <w:rPr>
                <w:sz w:val="22"/>
                <w:szCs w:val="22"/>
              </w:rPr>
              <w:t>РосПолиТехЛес</w:t>
            </w:r>
            <w:proofErr w:type="spellEnd"/>
            <w:r w:rsidRPr="00CB13E1">
              <w:rPr>
                <w:sz w:val="22"/>
                <w:szCs w:val="22"/>
              </w:rPr>
              <w:t xml:space="preserve">» (ИНН 7817043734) </w:t>
            </w:r>
          </w:p>
        </w:tc>
      </w:tr>
      <w:tr w:rsidR="00FD29D3" w:rsidRPr="00CB13E1" w:rsidTr="00FD29D3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FD29D3" w:rsidRPr="00CB13E1" w:rsidRDefault="00FD29D3" w:rsidP="00FD29D3">
            <w:pPr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>Адрес дебитора</w:t>
            </w:r>
          </w:p>
        </w:tc>
        <w:tc>
          <w:tcPr>
            <w:tcW w:w="6295" w:type="dxa"/>
            <w:shd w:val="clear" w:color="auto" w:fill="auto"/>
          </w:tcPr>
          <w:p w:rsidR="00FD29D3" w:rsidRPr="00CB13E1" w:rsidRDefault="00FD29D3" w:rsidP="00FD29D3">
            <w:pPr>
              <w:rPr>
                <w:sz w:val="22"/>
                <w:szCs w:val="22"/>
              </w:rPr>
            </w:pPr>
            <w:r w:rsidRPr="00CB13E1">
              <w:rPr>
                <w:sz w:val="22"/>
                <w:szCs w:val="22"/>
              </w:rPr>
              <w:t xml:space="preserve">196643, Санкт-Петербург, </w:t>
            </w:r>
            <w:proofErr w:type="spellStart"/>
            <w:r w:rsidRPr="00CB13E1">
              <w:rPr>
                <w:sz w:val="22"/>
                <w:szCs w:val="22"/>
              </w:rPr>
              <w:t>п</w:t>
            </w:r>
            <w:proofErr w:type="gramStart"/>
            <w:r w:rsidRPr="00CB13E1">
              <w:rPr>
                <w:sz w:val="22"/>
                <w:szCs w:val="22"/>
              </w:rPr>
              <w:t>.П</w:t>
            </w:r>
            <w:proofErr w:type="gramEnd"/>
            <w:r w:rsidRPr="00CB13E1">
              <w:rPr>
                <w:sz w:val="22"/>
                <w:szCs w:val="22"/>
              </w:rPr>
              <w:t>онтонный</w:t>
            </w:r>
            <w:proofErr w:type="spellEnd"/>
            <w:r w:rsidRPr="00CB13E1">
              <w:rPr>
                <w:sz w:val="22"/>
                <w:szCs w:val="22"/>
              </w:rPr>
              <w:t xml:space="preserve">, Фанерная, д.5, </w:t>
            </w:r>
            <w:proofErr w:type="spellStart"/>
            <w:r w:rsidRPr="00CB13E1">
              <w:rPr>
                <w:sz w:val="22"/>
                <w:szCs w:val="22"/>
              </w:rPr>
              <w:t>лит.Л</w:t>
            </w:r>
            <w:proofErr w:type="spellEnd"/>
          </w:p>
        </w:tc>
      </w:tr>
      <w:tr w:rsidR="003B307C" w:rsidRPr="00CB13E1" w:rsidTr="00FD29D3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3B307C" w:rsidRPr="00F45D15" w:rsidRDefault="003B307C" w:rsidP="00FD29D3">
            <w:pPr>
              <w:rPr>
                <w:sz w:val="22"/>
                <w:szCs w:val="22"/>
              </w:rPr>
            </w:pPr>
            <w:r w:rsidRPr="00F45D15">
              <w:rPr>
                <w:sz w:val="22"/>
                <w:szCs w:val="22"/>
              </w:rPr>
              <w:t>Поручительства третьих лиц</w:t>
            </w:r>
          </w:p>
        </w:tc>
        <w:tc>
          <w:tcPr>
            <w:tcW w:w="6295" w:type="dxa"/>
            <w:shd w:val="clear" w:color="auto" w:fill="auto"/>
          </w:tcPr>
          <w:p w:rsidR="003B307C" w:rsidRPr="00F45D15" w:rsidRDefault="00100F10" w:rsidP="00FD29D3">
            <w:pPr>
              <w:rPr>
                <w:sz w:val="22"/>
                <w:szCs w:val="22"/>
              </w:rPr>
            </w:pPr>
            <w:r w:rsidRPr="00F45D15">
              <w:rPr>
                <w:sz w:val="22"/>
                <w:szCs w:val="22"/>
              </w:rPr>
              <w:t>Физическое лицо</w:t>
            </w:r>
          </w:p>
        </w:tc>
      </w:tr>
    </w:tbl>
    <w:p w:rsidR="00FD29D3" w:rsidRPr="00CB13E1" w:rsidRDefault="00FD29D3">
      <w:pPr>
        <w:rPr>
          <w:sz w:val="22"/>
          <w:szCs w:val="22"/>
        </w:rPr>
      </w:pPr>
      <w:bookmarkStart w:id="1" w:name="_GoBack"/>
      <w:bookmarkEnd w:id="1"/>
    </w:p>
    <w:sectPr w:rsidR="00FD29D3" w:rsidRPr="00CB1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47E5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27923A87"/>
    <w:multiLevelType w:val="hybridMultilevel"/>
    <w:tmpl w:val="70782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50CAC"/>
    <w:multiLevelType w:val="hybridMultilevel"/>
    <w:tmpl w:val="70782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F6707"/>
    <w:multiLevelType w:val="hybridMultilevel"/>
    <w:tmpl w:val="70782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3518A"/>
    <w:multiLevelType w:val="hybridMultilevel"/>
    <w:tmpl w:val="0256F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8A"/>
    <w:rsid w:val="00100F10"/>
    <w:rsid w:val="002B140E"/>
    <w:rsid w:val="003B307C"/>
    <w:rsid w:val="003D33A1"/>
    <w:rsid w:val="003D5861"/>
    <w:rsid w:val="00415817"/>
    <w:rsid w:val="00492969"/>
    <w:rsid w:val="00672616"/>
    <w:rsid w:val="006F67DB"/>
    <w:rsid w:val="007075AE"/>
    <w:rsid w:val="007B4E7B"/>
    <w:rsid w:val="00AD4FA5"/>
    <w:rsid w:val="00C4278A"/>
    <w:rsid w:val="00CB13E1"/>
    <w:rsid w:val="00D917A3"/>
    <w:rsid w:val="00E75C54"/>
    <w:rsid w:val="00F45D15"/>
    <w:rsid w:val="00F732B7"/>
    <w:rsid w:val="00FD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0E"/>
    <w:rPr>
      <w:sz w:val="24"/>
      <w:szCs w:val="24"/>
      <w:lang w:eastAsia="ru-RU"/>
    </w:rPr>
  </w:style>
  <w:style w:type="paragraph" w:styleId="1">
    <w:name w:val="heading 1"/>
    <w:aliases w:val="Заголовок 1 Знак Знак Знак"/>
    <w:basedOn w:val="a"/>
    <w:next w:val="a"/>
    <w:link w:val="11"/>
    <w:qFormat/>
    <w:rsid w:val="00E75C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75C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75C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75C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qFormat/>
    <w:rsid w:val="00E75C5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qFormat/>
    <w:rsid w:val="00E75C54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8">
    <w:name w:val="heading 8"/>
    <w:basedOn w:val="a"/>
    <w:next w:val="a"/>
    <w:link w:val="80"/>
    <w:qFormat/>
    <w:rsid w:val="00E75C5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75C5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E75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аголовок 1 Знак Знак Знак Знак"/>
    <w:link w:val="1"/>
    <w:rsid w:val="00E75C5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75C5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75C5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75C54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75C54"/>
    <w:rPr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E75C54"/>
    <w:rPr>
      <w:b/>
      <w:bCs/>
      <w:sz w:val="15"/>
      <w:szCs w:val="15"/>
      <w:lang w:eastAsia="ru-RU"/>
    </w:rPr>
  </w:style>
  <w:style w:type="character" w:customStyle="1" w:styleId="80">
    <w:name w:val="Заголовок 8 Знак"/>
    <w:basedOn w:val="a0"/>
    <w:link w:val="8"/>
    <w:rsid w:val="00E75C54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75C54"/>
    <w:rPr>
      <w:rFonts w:ascii="Arial" w:hAnsi="Arial" w:cs="Arial"/>
      <w:b/>
      <w:bCs/>
      <w:i/>
      <w:iCs/>
      <w:sz w:val="18"/>
      <w:szCs w:val="18"/>
      <w:lang w:eastAsia="ru-RU"/>
    </w:rPr>
  </w:style>
  <w:style w:type="paragraph" w:styleId="a3">
    <w:name w:val="caption"/>
    <w:basedOn w:val="a"/>
    <w:next w:val="a"/>
    <w:qFormat/>
    <w:rsid w:val="00E75C54"/>
    <w:rPr>
      <w:b/>
      <w:bCs/>
      <w:sz w:val="20"/>
      <w:szCs w:val="20"/>
    </w:rPr>
  </w:style>
  <w:style w:type="character" w:styleId="a4">
    <w:name w:val="Strong"/>
    <w:qFormat/>
    <w:rsid w:val="00E75C54"/>
    <w:rPr>
      <w:b/>
      <w:bCs/>
    </w:rPr>
  </w:style>
  <w:style w:type="character" w:styleId="a5">
    <w:name w:val="Emphasis"/>
    <w:qFormat/>
    <w:rsid w:val="00E75C54"/>
    <w:rPr>
      <w:i/>
      <w:iCs/>
    </w:rPr>
  </w:style>
  <w:style w:type="paragraph" w:styleId="a6">
    <w:name w:val="List Paragraph"/>
    <w:basedOn w:val="a"/>
    <w:qFormat/>
    <w:rsid w:val="00E75C54"/>
    <w:pPr>
      <w:spacing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C4278A"/>
    <w:pPr>
      <w:spacing w:before="120"/>
      <w:jc w:val="both"/>
    </w:pPr>
    <w:rPr>
      <w:szCs w:val="20"/>
    </w:rPr>
  </w:style>
  <w:style w:type="paragraph" w:styleId="a7">
    <w:name w:val="Body Text"/>
    <w:basedOn w:val="a"/>
    <w:link w:val="a8"/>
    <w:rsid w:val="00C4278A"/>
    <w:pPr>
      <w:spacing w:after="120"/>
    </w:pPr>
    <w:rPr>
      <w:rFonts w:ascii="Baltica" w:hAnsi="Baltica" w:cs="Baltica"/>
    </w:rPr>
  </w:style>
  <w:style w:type="character" w:customStyle="1" w:styleId="a8">
    <w:name w:val="Основной текст Знак"/>
    <w:basedOn w:val="a0"/>
    <w:link w:val="a7"/>
    <w:rsid w:val="00C4278A"/>
    <w:rPr>
      <w:rFonts w:ascii="Baltica" w:hAnsi="Baltica" w:cs="Baltica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27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278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0E"/>
    <w:rPr>
      <w:sz w:val="24"/>
      <w:szCs w:val="24"/>
      <w:lang w:eastAsia="ru-RU"/>
    </w:rPr>
  </w:style>
  <w:style w:type="paragraph" w:styleId="1">
    <w:name w:val="heading 1"/>
    <w:aliases w:val="Заголовок 1 Знак Знак Знак"/>
    <w:basedOn w:val="a"/>
    <w:next w:val="a"/>
    <w:link w:val="11"/>
    <w:qFormat/>
    <w:rsid w:val="00E75C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75C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75C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75C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qFormat/>
    <w:rsid w:val="00E75C5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qFormat/>
    <w:rsid w:val="00E75C54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8">
    <w:name w:val="heading 8"/>
    <w:basedOn w:val="a"/>
    <w:next w:val="a"/>
    <w:link w:val="80"/>
    <w:qFormat/>
    <w:rsid w:val="00E75C5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75C5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E75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аголовок 1 Знак Знак Знак Знак"/>
    <w:link w:val="1"/>
    <w:rsid w:val="00E75C5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75C5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75C5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75C54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75C54"/>
    <w:rPr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E75C54"/>
    <w:rPr>
      <w:b/>
      <w:bCs/>
      <w:sz w:val="15"/>
      <w:szCs w:val="15"/>
      <w:lang w:eastAsia="ru-RU"/>
    </w:rPr>
  </w:style>
  <w:style w:type="character" w:customStyle="1" w:styleId="80">
    <w:name w:val="Заголовок 8 Знак"/>
    <w:basedOn w:val="a0"/>
    <w:link w:val="8"/>
    <w:rsid w:val="00E75C54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75C54"/>
    <w:rPr>
      <w:rFonts w:ascii="Arial" w:hAnsi="Arial" w:cs="Arial"/>
      <w:b/>
      <w:bCs/>
      <w:i/>
      <w:iCs/>
      <w:sz w:val="18"/>
      <w:szCs w:val="18"/>
      <w:lang w:eastAsia="ru-RU"/>
    </w:rPr>
  </w:style>
  <w:style w:type="paragraph" w:styleId="a3">
    <w:name w:val="caption"/>
    <w:basedOn w:val="a"/>
    <w:next w:val="a"/>
    <w:qFormat/>
    <w:rsid w:val="00E75C54"/>
    <w:rPr>
      <w:b/>
      <w:bCs/>
      <w:sz w:val="20"/>
      <w:szCs w:val="20"/>
    </w:rPr>
  </w:style>
  <w:style w:type="character" w:styleId="a4">
    <w:name w:val="Strong"/>
    <w:qFormat/>
    <w:rsid w:val="00E75C54"/>
    <w:rPr>
      <w:b/>
      <w:bCs/>
    </w:rPr>
  </w:style>
  <w:style w:type="character" w:styleId="a5">
    <w:name w:val="Emphasis"/>
    <w:qFormat/>
    <w:rsid w:val="00E75C54"/>
    <w:rPr>
      <w:i/>
      <w:iCs/>
    </w:rPr>
  </w:style>
  <w:style w:type="paragraph" w:styleId="a6">
    <w:name w:val="List Paragraph"/>
    <w:basedOn w:val="a"/>
    <w:qFormat/>
    <w:rsid w:val="00E75C54"/>
    <w:pPr>
      <w:spacing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C4278A"/>
    <w:pPr>
      <w:spacing w:before="120"/>
      <w:jc w:val="both"/>
    </w:pPr>
    <w:rPr>
      <w:szCs w:val="20"/>
    </w:rPr>
  </w:style>
  <w:style w:type="paragraph" w:styleId="a7">
    <w:name w:val="Body Text"/>
    <w:basedOn w:val="a"/>
    <w:link w:val="a8"/>
    <w:rsid w:val="00C4278A"/>
    <w:pPr>
      <w:spacing w:after="120"/>
    </w:pPr>
    <w:rPr>
      <w:rFonts w:ascii="Baltica" w:hAnsi="Baltica" w:cs="Baltica"/>
    </w:rPr>
  </w:style>
  <w:style w:type="character" w:customStyle="1" w:styleId="a8">
    <w:name w:val="Основной текст Знак"/>
    <w:basedOn w:val="a0"/>
    <w:link w:val="a7"/>
    <w:rsid w:val="00C4278A"/>
    <w:rPr>
      <w:rFonts w:ascii="Baltica" w:hAnsi="Baltica" w:cs="Baltica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27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278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Рахштейн Е.Я.</dc:creator>
  <cp:keywords/>
  <dc:description/>
  <cp:lastModifiedBy>Савченко Т.А. Alliance-Leasing</cp:lastModifiedBy>
  <cp:revision>11</cp:revision>
  <dcterms:created xsi:type="dcterms:W3CDTF">2012-07-13T07:04:00Z</dcterms:created>
  <dcterms:modified xsi:type="dcterms:W3CDTF">2012-07-13T08:16:00Z</dcterms:modified>
</cp:coreProperties>
</file>