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9" w:rsidRDefault="000E7589" w:rsidP="000E7589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о задатке</w:t>
      </w:r>
    </w:p>
    <w:p w:rsidR="000E7589" w:rsidRDefault="000E7589" w:rsidP="000E7589">
      <w:pPr>
        <w:rPr>
          <w:b/>
        </w:rPr>
      </w:pPr>
      <w:r>
        <w:rPr>
          <w:b/>
        </w:rPr>
        <w:t xml:space="preserve">г. Надым                                                                                            «_» _________ 2011г. </w:t>
      </w:r>
    </w:p>
    <w:p w:rsidR="000E7589" w:rsidRDefault="000E7589" w:rsidP="000E7589">
      <w:pPr>
        <w:jc w:val="both"/>
      </w:pPr>
      <w: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t>Томова</w:t>
      </w:r>
      <w:proofErr w:type="spellEnd"/>
      <w: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t xml:space="preserve"> ,</w:t>
      </w:r>
      <w:proofErr w:type="gramEnd"/>
      <w:r>
        <w:t xml:space="preserve"> с одной стороны, и Претендент  ___ в лице ____ действующий на основании__   заключили  договор о задатке:</w:t>
      </w:r>
    </w:p>
    <w:p w:rsidR="000E7589" w:rsidRDefault="000E7589" w:rsidP="000E758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33DA" w:rsidRDefault="000E7589" w:rsidP="00D033DA">
      <w:pPr>
        <w:ind w:firstLine="720"/>
        <w:jc w:val="both"/>
        <w:rPr>
          <w:b/>
        </w:rPr>
      </w:pPr>
      <w:r>
        <w:t>В соответствии с информационным сообщением о проведении торгов форме аукциона, Претендент перечис</w:t>
      </w:r>
      <w:r w:rsidR="00D033DA">
        <w:t>ляет на расчетный счет Продавца:</w:t>
      </w:r>
      <w:r>
        <w:rPr>
          <w:b/>
        </w:rPr>
        <w:t xml:space="preserve"> </w:t>
      </w:r>
    </w:p>
    <w:p w:rsidR="00D033DA" w:rsidRDefault="000E7589" w:rsidP="00D033DA">
      <w:pPr>
        <w:ind w:firstLine="720"/>
        <w:jc w:val="both"/>
        <w:rPr>
          <w:b/>
        </w:rPr>
      </w:pPr>
      <w:r>
        <w:t xml:space="preserve"> </w:t>
      </w:r>
      <w:r w:rsidR="00D033DA">
        <w:rPr>
          <w:b/>
        </w:rPr>
        <w:t>Денежные средства за лот №1  перечислять по реквизитам</w:t>
      </w:r>
      <w:proofErr w:type="gramStart"/>
      <w:r w:rsidR="00D033DA">
        <w:rPr>
          <w:b/>
        </w:rPr>
        <w:t xml:space="preserve"> :</w:t>
      </w:r>
      <w:proofErr w:type="gramEnd"/>
      <w:r w:rsidR="00D033DA">
        <w:rPr>
          <w:b/>
        </w:rPr>
        <w:t xml:space="preserve"> ИП Белый Виктор Николаевич, ИНН 890300043131, </w:t>
      </w:r>
      <w:proofErr w:type="spellStart"/>
      <w:r w:rsidR="00D033DA">
        <w:rPr>
          <w:b/>
        </w:rPr>
        <w:t>р</w:t>
      </w:r>
      <w:proofErr w:type="spellEnd"/>
      <w:r w:rsidR="00D033DA">
        <w:rPr>
          <w:b/>
        </w:rPr>
        <w:t xml:space="preserve">/с </w:t>
      </w:r>
      <w:proofErr w:type="spellStart"/>
      <w:r w:rsidR="00D033DA">
        <w:rPr>
          <w:rFonts w:ascii="Calibri" w:hAnsi="Calibri"/>
          <w:b/>
        </w:rPr>
        <w:t>р</w:t>
      </w:r>
      <w:proofErr w:type="spellEnd"/>
      <w:r w:rsidR="00D033DA">
        <w:rPr>
          <w:rFonts w:ascii="Calibri" w:hAnsi="Calibri"/>
          <w:b/>
        </w:rPr>
        <w:t>/с 40802810417900000518</w:t>
      </w:r>
      <w:r w:rsidR="00D033DA">
        <w:rPr>
          <w:rFonts w:ascii="Calibri" w:hAnsi="Calibri"/>
        </w:rPr>
        <w:t xml:space="preserve">  </w:t>
      </w:r>
      <w:r w:rsidR="00D033DA">
        <w:rPr>
          <w:b/>
        </w:rPr>
        <w:t xml:space="preserve"> в ОАО «СКБ-БАНК» г</w:t>
      </w:r>
      <w:proofErr w:type="gramStart"/>
      <w:r w:rsidR="00D033DA">
        <w:rPr>
          <w:b/>
        </w:rPr>
        <w:t>.Е</w:t>
      </w:r>
      <w:proofErr w:type="gramEnd"/>
      <w:r w:rsidR="00D033DA">
        <w:rPr>
          <w:b/>
        </w:rPr>
        <w:t>катеринбург, БИК 046577756, к/с 30101810800000000756.</w:t>
      </w:r>
    </w:p>
    <w:p w:rsidR="00D033DA" w:rsidRDefault="00D033DA" w:rsidP="00D033DA">
      <w:pPr>
        <w:ind w:firstLine="567"/>
        <w:rPr>
          <w:b/>
        </w:rPr>
      </w:pPr>
      <w:r>
        <w:rPr>
          <w:b/>
        </w:rPr>
        <w:t>Денежные средства за лоты № 2,3,4 перечислять по реквизитам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ИП Белый Виктор Николаевич, ИНН 890300043131, </w:t>
      </w:r>
      <w:proofErr w:type="spellStart"/>
      <w:r>
        <w:rPr>
          <w:b/>
        </w:rPr>
        <w:t>р</w:t>
      </w:r>
      <w:proofErr w:type="spellEnd"/>
      <w:r>
        <w:rPr>
          <w:b/>
        </w:rPr>
        <w:t>/с 40802810917900000021 в ОАО «СКБ-БАНК» г</w:t>
      </w:r>
      <w:proofErr w:type="gramStart"/>
      <w:r>
        <w:rPr>
          <w:b/>
        </w:rPr>
        <w:t>.Е</w:t>
      </w:r>
      <w:proofErr w:type="gramEnd"/>
      <w:r>
        <w:rPr>
          <w:b/>
        </w:rPr>
        <w:t xml:space="preserve">катеринбург, БИК 046577756, к/с 30101810800000000756. </w:t>
      </w:r>
    </w:p>
    <w:p w:rsidR="000E7589" w:rsidRDefault="000E7589" w:rsidP="00D033DA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задаток на участие в аукционе в размере 10% от начальной цены.</w:t>
      </w:r>
      <w:r w:rsidR="00D033DA" w:rsidRPr="00D033DA">
        <w:rPr>
          <w:b/>
        </w:rPr>
        <w:t xml:space="preserve"> 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задатка по лоту составляет ______ рублей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оплату задатка на расчетный счет Продавца, является платежное поручение с отметкой банка с отметкой об исполнении.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победы на аукционе сумма внесенного задатка засчитывается в счет оплаты по договору купли-продажи.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предложения о заключении договора купли-продажи внесенный задаток ему не возвращается. Остальным участникам аукциона  внесенный задаток возвращается в течение пяти банковских дней со дня получения протокола о торгах.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и адреса сторон 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 Конкурсный управляющий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Претендент</w:t>
      </w:r>
    </w:p>
    <w:p w:rsidR="000E7589" w:rsidRPr="00732FFC" w:rsidRDefault="000E7589" w:rsidP="000E758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40A0" w:rsidRPr="000E7589" w:rsidRDefault="009840A0" w:rsidP="000E7589"/>
    <w:sectPr w:rsidR="009840A0" w:rsidRPr="000E7589" w:rsidSect="00732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228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E7589"/>
    <w:rsid w:val="001B64F5"/>
    <w:rsid w:val="00204CB8"/>
    <w:rsid w:val="00615511"/>
    <w:rsid w:val="007F0309"/>
    <w:rsid w:val="008563A3"/>
    <w:rsid w:val="009840A0"/>
    <w:rsid w:val="00D0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1W24jaPre0CFBEVSo/i6bPlfUkiR+1ZX44KxzUYK0cM=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o4uoJEDPgOxJcFaB3DkbaEz+rNwzSl3tNT2Tzv7pMBK2hXHoUGDv5ZivedFunSz1NfjAOXPB
    pxoEgNuEvX1+pw==
  </SignatureValue>
  <KeyInfo>
    <KeyValue>
      <RSAKeyValue>
        <Modulus>
            0zyJsZwVICaqxYzxM36/z1wzyVTAbnAR6ka6cFM4BR9u7KakEzsbwWIWwOl88XBXAR4CAgOF
            KgcGACQCAgOFKg==
          </Modulus>
        <Exponent>BwYSMA==</Exponent>
      </RSAKeyValue>
    </KeyValue>
    <X509Data>
      <X509Certificate>
          MIIE4jCCBJGgAwIBAgIKH3LSFQAAAAMgsDAIBgYqhQMCAgMwgcQxIzAhBgkqhkiG9w0BCQEW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MBAGA1UEAxMJVEVOU09SQ0EyMB4XDTEyMDMyOTEzMTIzMVoXDTEzMDMyOTEzMjIzMVowgfwx
          CzAJBgNVBAYTAlJVMRowGAYIKoUDA4EDAQETDDExMDEwMDcxNjQwNzEfMB0GCSqGSIb3DQEJ
          AhMQSU5OPTExMDEwMDcxNjQwNzEzMDEGA1UEAx4qBCIEPgQ8BD4EMgAgBBgEMgQwBD0AIAQQ
          BDsENQQ6BEEENQQ1BDIEOARHMQowCAYDVQQLEwEwMSMwIQYJKoZIhvcNAQkBFhR0b21vdi1h
          cmJpdHJAbWFpbC5ydTEbMBkGA1UEBx4SBCEESwQ6BEIESwQyBDoEMARAMS0wKwYDVQQIHiQA
          MQAxACAEIAQ1BEEEPwRDBDEEOwQ4BDoEMAAgBBoEPgQ8BDgwYzAcBgYqhQMCAhMwEgYHKoUD
          AgIkAAYHKoUDAgIeAQNDAARAV3DxfOnAFmLBGzsTpKbsbh8FOFNwukbqEXBuwFTJM1zPv34z
          8YzFqiYgFZyxiTzTenp3lSqWhP5pTRGzT3BqW6OCAicwggIjMA4GA1UdDwEB/wQEAwIE8DAZ
          BgkqhkiG9w0BCQ8EDDAKMAgGBiqFAwICFTAdBgNVHQ4EFgQUvmnLxQatOKNqdrt8drEUbDN6
          9+swdAYDVR0lBG0wawYIKwYBBQUHAwIGCCsGAQUFBwMEBgcqhQMCAiIGBgcqhQMFAzABBgcq
          hQMGAwEBBggqhQMGAwEDAQYIKoUDBgMBBAEGCCqFAwYDAQQCBggqhQMGAwEEAwYIKoUDBgMB
          AgIGCCqFAwcCMgECMB8GA1UdIwQYMBaAFBu2I8p4AYFCjP0oMo1oNMsnzfd7MGIGA1UdHwRb
          MFkwV6BVoFOGLmh0dHA6Ly90YXgzLnRlbnNvci5ydS9jZXJ0ZW5yb2xsL3RlbnNvcmNhMi5j
          cmyGIWh0dHA6Ly90ZW5zb3IucnUvQ0EvVEVOU09SQ0EyLmNybDCB2wYIKwYBBQUHAQEEgc4w
          gcswOgYIKwYBBQUHMAKGLmh0dHA6Ly90YXgzLnRlbnNvci5ydS9jZXJ0ZW5yb2xsL3RlbnNv
          cmNhMi5jcnQwLQYIKwYBBQUHMAKGIWh0dHA6Ly90ZW5zb3IucnUvQ0EvVEVOU09SQ0EyLmNy
          dDAvBggrBgEFBQcwAYYjaHR0cDovL3RheDMudGVuc29yLnJ1L09DU1Avb2NzcC5zcmYwLQYI
          KwYBBQUHMAKGIWh0dHA6Ly90YXgzLnRlbnNvci5ydS9UU1AvdHNwLnNyZjAIBgYqhQMCAgMD
          QQBQJmBilit/x55Q8rjhTBpNZ0MCdxVWZfoWH8qMzr7FOXQAbDKFTzVnKPPO1D8I1DwBOJXH
          G4Er3FTvvaXGy5W6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E+nD1A4l8QU+QztWJPTB1qKdiYw=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numbering.xml?ContentType=application/vnd.openxmlformats-officedocument.wordprocessingml.numbering+xml">
        <DigestMethod Algorithm="http://www.w3.org/2000/09/xmldsig#sha1"/>
        <DigestValue>BzK3fXJL3zwOljMyfTcR+OqmVHQ=</DigestValue>
      </Reference>
      <Reference URI="/word/settings.xml?ContentType=application/vnd.openxmlformats-officedocument.wordprocessingml.settings+xml">
        <DigestMethod Algorithm="http://www.w3.org/2000/09/xmldsig#sha1"/>
        <DigestValue>yRZTVrGbUyj/eOQUI1d6vLGoceM=</DigestValue>
      </Reference>
      <Reference URI="/word/styles.xml?ContentType=application/vnd.openxmlformats-officedocument.wordprocessingml.styles+xml">
        <DigestMethod Algorithm="http://www.w3.org/2000/09/xmldsig#sha1"/>
        <DigestValue>wubvL5As70c1poGRRGr1q6hRJ/Q=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2012-08-15T14:01:08Z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Домашний</cp:lastModifiedBy>
  <cp:revision>3</cp:revision>
  <cp:lastPrinted>2011-07-03T16:38:00Z</cp:lastPrinted>
  <dcterms:created xsi:type="dcterms:W3CDTF">2011-07-13T06:16:00Z</dcterms:created>
  <dcterms:modified xsi:type="dcterms:W3CDTF">2012-08-15T14:00:00Z</dcterms:modified>
</cp:coreProperties>
</file>