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A3" w:rsidRDefault="00DC55F9">
      <w:r w:rsidRPr="005D0D9D">
        <w:t xml:space="preserve">Предмет торгов: </w:t>
      </w:r>
      <w:proofErr w:type="gramStart"/>
      <w:r w:rsidRPr="005D0D9D">
        <w:rPr>
          <w:b/>
        </w:rPr>
        <w:t>Лот №1</w:t>
      </w:r>
      <w:r w:rsidRPr="005D0D9D">
        <w:t xml:space="preserve"> </w:t>
      </w:r>
      <w:r>
        <w:t>– Постоянное (бессрочное) пользование, доля в праве 457/4688 на земельный участок, категория земель – земли населенных пунктов, разрешенное использование: для эксплуатации помещений магазина и помещений подвала, общая площадь – 4688 кв.м., расположенный по адресу: г. Вологда, ул. Петрозаводская, д. 18а;</w:t>
      </w:r>
      <w:proofErr w:type="gramEnd"/>
      <w:r>
        <w:t xml:space="preserve"> Помещения магазина №№12-23,14а,15а подвала и №№1,2,6,9,12-</w:t>
      </w:r>
      <w:proofErr w:type="gramStart"/>
      <w:r>
        <w:t>19,19</w:t>
      </w:r>
      <w:proofErr w:type="gramEnd"/>
      <w:r>
        <w:t>а первого этажа, общая площадь – 531,1 кв.м. находятся в пятиэтажном кирпичном жилом доме, назначение – торговое, этаж – 1 и подвал, номер на поэтажном плане - №№12-23,14а,15а подвала и №№1,2,6,9,12-19,19а первого этажа, расположенного по адресу: г. Вологда, ул. Петрозаводская, д. 18а.</w:t>
      </w:r>
    </w:p>
    <w:sectPr w:rsidR="003E07A3" w:rsidSect="003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F9"/>
    <w:rsid w:val="000A6F1D"/>
    <w:rsid w:val="001659E8"/>
    <w:rsid w:val="001A1EC7"/>
    <w:rsid w:val="00230C41"/>
    <w:rsid w:val="00232C1D"/>
    <w:rsid w:val="002807AB"/>
    <w:rsid w:val="002F0A8A"/>
    <w:rsid w:val="003E07A3"/>
    <w:rsid w:val="006268D4"/>
    <w:rsid w:val="00644245"/>
    <w:rsid w:val="006C2D39"/>
    <w:rsid w:val="00713A99"/>
    <w:rsid w:val="00796AEB"/>
    <w:rsid w:val="00853CE9"/>
    <w:rsid w:val="00876058"/>
    <w:rsid w:val="00952859"/>
    <w:rsid w:val="009E2950"/>
    <w:rsid w:val="00A529EB"/>
    <w:rsid w:val="00B42329"/>
    <w:rsid w:val="00B46977"/>
    <w:rsid w:val="00B70033"/>
    <w:rsid w:val="00BA618C"/>
    <w:rsid w:val="00C917CE"/>
    <w:rsid w:val="00CD2FBC"/>
    <w:rsid w:val="00D63A4F"/>
    <w:rsid w:val="00DC55F9"/>
    <w:rsid w:val="00E80355"/>
    <w:rsid w:val="00E84F18"/>
    <w:rsid w:val="00F80C82"/>
    <w:rsid w:val="00FA6DB6"/>
    <w:rsid w:val="00FE60ED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endrhydv7ZfjPwq29Uo8iEKkqyH5Y4gEmMwQwDmHA/8=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lvD6YhTXq2YxEINT6T2M3Iz7OWBh+ajhxGHgZTlRXA2hBSLfQItkRaj0mGzHTrAtuhV7Ct+d
    ZAVx+yPRNH2Q0A==
  </SignatureValue>
  <KeyInfo>
    <KeyValue>
      <RSAKeyValue>
        <Modulus>
            R6AMO1/J+t5w734Jp2DBzVjVXn8TycjFUnxkDLMkexYVKDehwllI9LyLdkinHBzxAR4CAgOF
            KgcGACQCAgOFKg==
          </Modulus>
        <Exponent>BwYSMA==</Exponent>
      </RSAKeyValue>
    </KeyValue>
    <X509Data>
      <X509Certificate>
          MIIFOjCCBOegAwIBAgIKHODsgwAAAADc8DAKBgYqhQMCAgMFADCBkjEeMBwGCSqGSIb3DQEJ
          ARYPY29udGFjdEBla2V5LnJ1MQswCQYDVQQGEwJSVTEVMBMGA1UEBwwM0JzQvtGB0LrQstCw
          MTcwNQYDVQQKDC7Ql9CQ0J4g0KPQtNC+0YHRgtC+0LLQtdGA0Y/RjtGJ0LjQuSDRhtC10L3R
          gtGAMRMwEQYDVQQDEwpDQSBla2V5LnJ1MB4XDTEyMDYwMTA1MjAwMFoXDTEzMDYwMTA1MjIw
          MFowggFEMT4wPAYJKoZIhvcNAQkCEy9JTk49MzUyNTI3OTMwMS9LUFA9MzUyNTAxMDAxL09H
          Uk49MTEyMzUyNTAwNzgxNDEYMBYGCCqFAwOBAwEBEwozNTI1Mjc5MzAxMRwwGgYJKoZIhvcN
          AQkBFg1wcmF2b0BiY3ZrLnJ1MQswCQYDVQQGEwJSVTEvMC0GA1UECB4mBBIEPgQ7BD4EMwQ+
          BDQEQQQ6BDAETwAgBD4EMQQ7BDAEQQRCBEwxFzAVBgNVBAceDgQSBD4EOwQ+BDMENAQwMRkw
          FwYDVQQKHhAEHgQeBB4AIAQiBEAEPgRPMRkwFwYDVQQMHhAEFAQ4BEAENQQ6BEIEPgRAMT0w
          OwYDVQQDHjQEIAQ+BDIENQQ9BEEEOgQwBE8AIAQcBDAEQAQ4BE8AIAQSBDAEOwQ1BEAETAQ1
          BDIEPQQwMGMwHAYGKoUDAgITMBIGByqFAwICJAAGByqFAwICHgEDQwAEQPEcHKdIdou89EhZ
          wqE3KBUWeySzDGR8UsXIyRN/XtVYzcFgpwl+73De+slfOwygR1uxumseZcg/gKBeFkhF3bmj
          ggJkMIICYDAOBgNVHQ8BAf8EBAMCBPAwHAYJKoZIhvcNAQkPAQH/BAwwCjAIBgYqhQMCAhUw
          WAYDVR0lBFEwTwYIKwYBBQUHAwIGCCsGAQUFBwMEBgcqhQMCJwEBBggqhQMGAwECAQYIKoUD
          BgMBAwEGCCqFAwYDAQQBBggqhQMGAwEEAgYIKoUDBgMBBAMwUQYDVR0gBEowSDAJBgcqhQMD
          CGQBMAoGCCqFAwMIZAECMAoGCCqFAwMIZAEEMAsGCSqFAwMCZEENCzAKBggqhQMDCGQBDDAK
          BggqhQMDCGQBDTAdBgNVHQ4EFgQULoHIOBdJQjd7BArQhoTsguftwWUwHwYDVR0jBBgwFoAU
          7kEVHN/g22YC2IzuODt0klJ2MOQwdwYDVR0fBHAwbjBsoGqgaIYgaHR0cDovL2NhLmVrZXku
          cnUvY2RwL0NBZWtleS5jcmyGIWh0dHA6Ly9jYS5la2V5LnByby9jZHAvQ0Fla2V5LmNybIYh
          aHR0cDovL2NhMi5la2V5LnJ1L2NkcC9DQWVrZXkuY3JsMIGcBggrBgEFBQcBAQSBjzCBjDAs
          BggrBgEFBQcwAoYgaHR0cDovL2NhLmVrZXkucnUvY2RwL0NBZWtleS5jZXIwLQYIKwYBBQUH
          MAKGIWh0dHA6Ly9jYS5la2V5LnByby9jZHAvQ0Fla2V5LmNlcjAtBggrBgEFBQcwAoYhaHR0
          cDovL2NhMi5la2V5LnJ1L2NkcC9DQWVrZXkuY2VyMCsGA1UdEAQkMCKADzIwMTIwNjAxMDUy
          MDAwWoEPMjAxMzA2MDEwNTIwMDBaMAoGBiqFAwICAwUAA0EA+fQupnsFupZMWOkO9C8umjJW
          5LJ9CTFP28wfonh1dKGtkaAnFYUYQF7R9jrNJZeOjckN468B3yMaBLHRth7xJQ==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DB2tb5SQ7w2QF3T6jVE4c1s1Sss=</DigestValue>
      </Reference>
      <Reference URI="/word/fontTable.xml?ContentType=application/vnd.openxmlformats-officedocument.wordprocessingml.fontTable+xml">
        <DigestMethod Algorithm="http://www.w3.org/2000/09/xmldsig#sha1"/>
        <DigestValue>6XhTwgDvpwzQfwoaG0jLrctcbfg=</DigestValue>
      </Reference>
      <Reference URI="/word/settings.xml?ContentType=application/vnd.openxmlformats-officedocument.wordprocessingml.settings+xml">
        <DigestMethod Algorithm="http://www.w3.org/2000/09/xmldsig#sha1"/>
        <DigestValue>jp5NRTsbbCXbHtugZG4O7w1s6vU=</DigestValue>
      </Reference>
      <Reference URI="/word/styles.xml?ContentType=application/vnd.openxmlformats-officedocument.wordprocessingml.styles+xml">
        <DigestMethod Algorithm="http://www.w3.org/2000/09/xmldsig#sha1"/>
        <DigestValue>biOdYiVSPAvMcXu7rNuCOu8KS9I=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2012-09-07T11:48:40Z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Retired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2012-09-07T11:48:00Z</dcterms:created>
  <dcterms:modified xsi:type="dcterms:W3CDTF">2012-09-07T11:48:00Z</dcterms:modified>
</cp:coreProperties>
</file>