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D7" w:rsidRPr="005125D7" w:rsidRDefault="00396CF0" w:rsidP="005125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125D7">
        <w:rPr>
          <w:rFonts w:ascii="Times New Roman" w:hAnsi="Times New Roman"/>
          <w:b/>
          <w:sz w:val="24"/>
          <w:szCs w:val="24"/>
        </w:rPr>
        <w:t>Организатор торгов ООО «Бизнес-Эксперт»</w:t>
      </w:r>
      <w:r w:rsidRPr="005125D7">
        <w:rPr>
          <w:rFonts w:ascii="Times New Roman" w:hAnsi="Times New Roman"/>
          <w:sz w:val="24"/>
          <w:szCs w:val="24"/>
        </w:rPr>
        <w:t xml:space="preserve"> (165300, Архангельская обл., </w:t>
      </w:r>
      <w:proofErr w:type="spellStart"/>
      <w:r w:rsidRPr="005125D7">
        <w:rPr>
          <w:rFonts w:ascii="Times New Roman" w:hAnsi="Times New Roman"/>
          <w:sz w:val="24"/>
          <w:szCs w:val="24"/>
        </w:rPr>
        <w:t>г</w:t>
      </w:r>
      <w:proofErr w:type="gramStart"/>
      <w:r w:rsidRPr="005125D7">
        <w:rPr>
          <w:rFonts w:ascii="Times New Roman" w:hAnsi="Times New Roman"/>
          <w:sz w:val="24"/>
          <w:szCs w:val="24"/>
        </w:rPr>
        <w:t>.К</w:t>
      </w:r>
      <w:proofErr w:type="gramEnd"/>
      <w:r w:rsidRPr="005125D7">
        <w:rPr>
          <w:rFonts w:ascii="Times New Roman" w:hAnsi="Times New Roman"/>
          <w:sz w:val="24"/>
          <w:szCs w:val="24"/>
        </w:rPr>
        <w:t>отлас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5D7">
        <w:rPr>
          <w:rFonts w:ascii="Times New Roman" w:hAnsi="Times New Roman"/>
          <w:sz w:val="24"/>
          <w:szCs w:val="24"/>
        </w:rPr>
        <w:t>ул.К.Маркса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, д.7, оф.325, тел.(981)5575707, </w:t>
      </w:r>
      <w:r w:rsidRPr="005125D7">
        <w:rPr>
          <w:rFonts w:ascii="Times New Roman" w:hAnsi="Times New Roman"/>
          <w:sz w:val="24"/>
          <w:szCs w:val="24"/>
          <w:lang w:val="en-US"/>
        </w:rPr>
        <w:t>e</w:t>
      </w:r>
      <w:r w:rsidRPr="005125D7">
        <w:rPr>
          <w:rFonts w:ascii="Times New Roman" w:hAnsi="Times New Roman"/>
          <w:sz w:val="24"/>
          <w:szCs w:val="24"/>
        </w:rPr>
        <w:t>-</w:t>
      </w:r>
      <w:r w:rsidRPr="005125D7">
        <w:rPr>
          <w:rFonts w:ascii="Times New Roman" w:hAnsi="Times New Roman"/>
          <w:sz w:val="24"/>
          <w:szCs w:val="24"/>
          <w:lang w:val="en-US"/>
        </w:rPr>
        <w:t>mail</w:t>
      </w:r>
      <w:r w:rsidRPr="005125D7">
        <w:rPr>
          <w:rFonts w:ascii="Times New Roman" w:hAnsi="Times New Roman"/>
          <w:sz w:val="24"/>
          <w:szCs w:val="24"/>
        </w:rPr>
        <w:t>:</w:t>
      </w:r>
      <w:r w:rsidRPr="005125D7">
        <w:rPr>
          <w:rFonts w:ascii="Times New Roman" w:hAnsi="Times New Roman"/>
          <w:sz w:val="24"/>
          <w:szCs w:val="24"/>
          <w:lang w:val="en-US"/>
        </w:rPr>
        <w:t>org</w:t>
      </w:r>
      <w:r w:rsidRPr="005125D7">
        <w:rPr>
          <w:rFonts w:ascii="Times New Roman" w:hAnsi="Times New Roman"/>
          <w:sz w:val="24"/>
          <w:szCs w:val="24"/>
        </w:rPr>
        <w:t>.</w:t>
      </w:r>
      <w:proofErr w:type="spellStart"/>
      <w:r w:rsidRPr="005125D7">
        <w:rPr>
          <w:rFonts w:ascii="Times New Roman" w:hAnsi="Times New Roman"/>
          <w:sz w:val="24"/>
          <w:szCs w:val="24"/>
          <w:lang w:val="en-US"/>
        </w:rPr>
        <w:t>torg</w:t>
      </w:r>
      <w:proofErr w:type="spellEnd"/>
      <w:r w:rsidRPr="005125D7">
        <w:rPr>
          <w:rFonts w:ascii="Times New Roman" w:hAnsi="Times New Roman"/>
          <w:sz w:val="24"/>
          <w:szCs w:val="24"/>
        </w:rPr>
        <w:t>@</w:t>
      </w:r>
      <w:proofErr w:type="spellStart"/>
      <w:r w:rsidRPr="005125D7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5125D7">
        <w:rPr>
          <w:rFonts w:ascii="Times New Roman" w:hAnsi="Times New Roman"/>
          <w:sz w:val="24"/>
          <w:szCs w:val="24"/>
        </w:rPr>
        <w:t>.</w:t>
      </w:r>
      <w:proofErr w:type="spellStart"/>
      <w:r w:rsidRPr="005125D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), </w:t>
      </w:r>
      <w:r w:rsidR="005125D7" w:rsidRPr="005125D7">
        <w:rPr>
          <w:rFonts w:ascii="Times New Roman" w:hAnsi="Times New Roman"/>
          <w:b/>
          <w:sz w:val="24"/>
          <w:szCs w:val="24"/>
        </w:rPr>
        <w:t>сообщает</w:t>
      </w:r>
      <w:r w:rsidR="005125D7" w:rsidRPr="005125D7">
        <w:rPr>
          <w:rFonts w:ascii="Times New Roman" w:hAnsi="Times New Roman"/>
          <w:b/>
          <w:sz w:val="24"/>
          <w:szCs w:val="24"/>
        </w:rPr>
        <w:t xml:space="preserve"> </w:t>
      </w:r>
      <w:r w:rsidR="005125D7" w:rsidRPr="005125D7">
        <w:rPr>
          <w:rFonts w:ascii="Times New Roman" w:hAnsi="Times New Roman"/>
          <w:b/>
          <w:sz w:val="24"/>
          <w:szCs w:val="24"/>
        </w:rPr>
        <w:t>о проведении</w:t>
      </w:r>
      <w:r w:rsidR="005125D7" w:rsidRPr="005125D7">
        <w:rPr>
          <w:rFonts w:ascii="Times New Roman" w:hAnsi="Times New Roman"/>
          <w:sz w:val="24"/>
          <w:szCs w:val="24"/>
        </w:rPr>
        <w:t xml:space="preserve"> на электронной площадке (далее ЭП) «ОАО «Российский аукционный дом» (</w:t>
      </w:r>
      <w:hyperlink r:id="rId5" w:history="1">
        <w:r w:rsidR="005125D7" w:rsidRPr="005125D7">
          <w:rPr>
            <w:rStyle w:val="a3"/>
            <w:rFonts w:ascii="Times New Roman" w:hAnsi="Times New Roman"/>
            <w:color w:val="auto"/>
            <w:sz w:val="24"/>
            <w:szCs w:val="24"/>
          </w:rPr>
          <w:t>http://lot-online.</w:t>
        </w:r>
        <w:proofErr w:type="spellStart"/>
        <w:r w:rsidR="005125D7" w:rsidRPr="005125D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5125D7" w:rsidRPr="005125D7">
        <w:rPr>
          <w:rFonts w:ascii="Times New Roman" w:hAnsi="Times New Roman"/>
          <w:sz w:val="24"/>
          <w:szCs w:val="24"/>
        </w:rPr>
        <w:t xml:space="preserve">) </w:t>
      </w:r>
      <w:r w:rsidR="005125D7" w:rsidRPr="005125D7">
        <w:rPr>
          <w:rFonts w:ascii="Times New Roman" w:hAnsi="Times New Roman"/>
          <w:b/>
          <w:sz w:val="24"/>
          <w:szCs w:val="24"/>
        </w:rPr>
        <w:t>открытых</w:t>
      </w:r>
      <w:r w:rsidR="005125D7" w:rsidRPr="005125D7">
        <w:rPr>
          <w:rFonts w:ascii="Times New Roman" w:hAnsi="Times New Roman"/>
          <w:sz w:val="24"/>
          <w:szCs w:val="24"/>
        </w:rPr>
        <w:t xml:space="preserve"> по составу участников и форме представления предложений по цене </w:t>
      </w:r>
      <w:r w:rsidR="005125D7" w:rsidRPr="005125D7">
        <w:rPr>
          <w:rFonts w:ascii="Times New Roman" w:hAnsi="Times New Roman"/>
          <w:b/>
          <w:sz w:val="24"/>
          <w:szCs w:val="24"/>
        </w:rPr>
        <w:t>торгов</w:t>
      </w:r>
      <w:r w:rsidR="005125D7" w:rsidRPr="005125D7">
        <w:rPr>
          <w:rFonts w:ascii="Times New Roman" w:hAnsi="Times New Roman"/>
          <w:sz w:val="24"/>
          <w:szCs w:val="24"/>
        </w:rPr>
        <w:t xml:space="preserve">, проводимых посредством публичного предложения </w:t>
      </w:r>
      <w:r w:rsidR="005125D7" w:rsidRPr="005125D7">
        <w:rPr>
          <w:rFonts w:ascii="Times New Roman" w:hAnsi="Times New Roman"/>
          <w:b/>
          <w:sz w:val="24"/>
          <w:szCs w:val="24"/>
        </w:rPr>
        <w:t>по продаже</w:t>
      </w:r>
      <w:r w:rsidR="005125D7" w:rsidRPr="005125D7">
        <w:rPr>
          <w:rFonts w:ascii="Times New Roman" w:hAnsi="Times New Roman"/>
          <w:sz w:val="24"/>
          <w:szCs w:val="24"/>
        </w:rPr>
        <w:t xml:space="preserve"> </w:t>
      </w:r>
      <w:r w:rsidR="005125D7" w:rsidRPr="005125D7">
        <w:rPr>
          <w:rFonts w:ascii="Times New Roman" w:hAnsi="Times New Roman"/>
          <w:b/>
          <w:sz w:val="24"/>
          <w:szCs w:val="24"/>
        </w:rPr>
        <w:t>имущества</w:t>
      </w:r>
      <w:r w:rsidR="005125D7" w:rsidRPr="005125D7">
        <w:rPr>
          <w:rFonts w:ascii="Times New Roman" w:hAnsi="Times New Roman"/>
          <w:sz w:val="24"/>
          <w:szCs w:val="24"/>
        </w:rPr>
        <w:t xml:space="preserve"> должника:</w:t>
      </w:r>
      <w:r w:rsidRPr="005125D7">
        <w:rPr>
          <w:rFonts w:ascii="Times New Roman" w:hAnsi="Times New Roman"/>
          <w:sz w:val="24"/>
          <w:szCs w:val="24"/>
        </w:rPr>
        <w:t xml:space="preserve"> </w:t>
      </w:r>
      <w:r w:rsidRPr="005125D7">
        <w:rPr>
          <w:rFonts w:ascii="Times New Roman" w:hAnsi="Times New Roman"/>
          <w:b/>
          <w:bCs/>
          <w:sz w:val="24"/>
          <w:szCs w:val="24"/>
          <w:lang w:eastAsia="ru-RU"/>
        </w:rPr>
        <w:t>ОАО "</w:t>
      </w:r>
      <w:proofErr w:type="spellStart"/>
      <w:r w:rsidRPr="005125D7">
        <w:rPr>
          <w:rFonts w:ascii="Times New Roman" w:hAnsi="Times New Roman"/>
          <w:b/>
          <w:bCs/>
          <w:sz w:val="24"/>
          <w:szCs w:val="24"/>
          <w:lang w:eastAsia="ru-RU"/>
        </w:rPr>
        <w:t>Архангельскстальконструкция</w:t>
      </w:r>
      <w:proofErr w:type="spellEnd"/>
      <w:r w:rsidRPr="005125D7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  <w:r w:rsidRPr="005125D7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63069, г"/>
        </w:smartTagPr>
        <w:r w:rsidRPr="005125D7">
          <w:rPr>
            <w:rFonts w:ascii="Times New Roman" w:hAnsi="Times New Roman"/>
            <w:sz w:val="24"/>
            <w:szCs w:val="24"/>
            <w:lang w:eastAsia="ru-RU"/>
          </w:rPr>
          <w:t xml:space="preserve">163069, </w:t>
        </w:r>
        <w:proofErr w:type="spellStart"/>
        <w:r w:rsidRPr="005125D7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proofErr w:type="gramStart"/>
      <w:r w:rsidRPr="005125D7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5125D7">
        <w:rPr>
          <w:rFonts w:ascii="Times New Roman" w:hAnsi="Times New Roman"/>
          <w:sz w:val="24"/>
          <w:szCs w:val="24"/>
          <w:lang w:eastAsia="ru-RU"/>
        </w:rPr>
        <w:t>рхангельск</w:t>
      </w:r>
      <w:proofErr w:type="spellEnd"/>
      <w:r w:rsidRPr="005125D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25D7">
        <w:rPr>
          <w:rFonts w:ascii="Times New Roman" w:hAnsi="Times New Roman"/>
          <w:sz w:val="24"/>
          <w:szCs w:val="24"/>
          <w:lang w:eastAsia="ru-RU"/>
        </w:rPr>
        <w:t>ул.Ильича</w:t>
      </w:r>
      <w:proofErr w:type="spellEnd"/>
      <w:r w:rsidRPr="005125D7">
        <w:rPr>
          <w:rFonts w:ascii="Times New Roman" w:hAnsi="Times New Roman"/>
          <w:sz w:val="24"/>
          <w:szCs w:val="24"/>
          <w:lang w:eastAsia="ru-RU"/>
        </w:rPr>
        <w:t>, д.61 «А», ИНН:</w:t>
      </w:r>
      <w:r w:rsidRPr="005125D7">
        <w:rPr>
          <w:rFonts w:ascii="Times New Roman" w:hAnsi="Times New Roman"/>
          <w:bCs/>
          <w:sz w:val="24"/>
          <w:szCs w:val="24"/>
          <w:lang w:eastAsia="ru-RU"/>
        </w:rPr>
        <w:t>2901012446, ОГРН:</w:t>
      </w:r>
      <w:r w:rsidRPr="005125D7">
        <w:rPr>
          <w:rFonts w:ascii="Times New Roman" w:hAnsi="Times New Roman"/>
          <w:sz w:val="24"/>
          <w:szCs w:val="24"/>
          <w:lang w:eastAsia="ru-RU"/>
        </w:rPr>
        <w:t xml:space="preserve">1022900507134), </w:t>
      </w:r>
      <w:r w:rsidRPr="005125D7">
        <w:rPr>
          <w:rFonts w:ascii="Times New Roman" w:hAnsi="Times New Roman"/>
          <w:sz w:val="24"/>
          <w:szCs w:val="24"/>
        </w:rPr>
        <w:t>конкурсный управляющий</w:t>
      </w:r>
      <w:r w:rsidRPr="005125D7">
        <w:rPr>
          <w:rFonts w:ascii="Times New Roman" w:hAnsi="Times New Roman"/>
          <w:sz w:val="24"/>
          <w:szCs w:val="24"/>
          <w:lang w:eastAsia="ru-RU"/>
        </w:rPr>
        <w:t xml:space="preserve"> Тарасов </w:t>
      </w:r>
      <w:r w:rsidRPr="005125D7">
        <w:rPr>
          <w:rFonts w:ascii="Times New Roman" w:hAnsi="Times New Roman"/>
          <w:sz w:val="24"/>
          <w:szCs w:val="24"/>
        </w:rPr>
        <w:t>Алексей Николаевич (</w:t>
      </w:r>
      <w:smartTag w:uri="urn:schemas-microsoft-com:office:smarttags" w:element="metricconverter">
        <w:smartTagPr>
          <w:attr w:name="ProductID" w:val="163000, г"/>
        </w:smartTagPr>
        <w:r w:rsidRPr="005125D7">
          <w:rPr>
            <w:rFonts w:ascii="Times New Roman" w:hAnsi="Times New Roman"/>
            <w:bCs/>
            <w:sz w:val="24"/>
            <w:szCs w:val="24"/>
            <w:lang w:eastAsia="ru-RU"/>
          </w:rPr>
          <w:t xml:space="preserve">163000, </w:t>
        </w:r>
        <w:proofErr w:type="spellStart"/>
        <w:r w:rsidRPr="005125D7">
          <w:rPr>
            <w:rFonts w:ascii="Times New Roman" w:hAnsi="Times New Roman"/>
            <w:bCs/>
            <w:sz w:val="24"/>
            <w:szCs w:val="24"/>
            <w:lang w:eastAsia="ru-RU"/>
          </w:rPr>
          <w:t>г</w:t>
        </w:r>
      </w:smartTag>
      <w:r w:rsidRPr="005125D7">
        <w:rPr>
          <w:rFonts w:ascii="Times New Roman" w:hAnsi="Times New Roman"/>
          <w:bCs/>
          <w:sz w:val="24"/>
          <w:szCs w:val="24"/>
          <w:lang w:eastAsia="ru-RU"/>
        </w:rPr>
        <w:t>.Архангельск</w:t>
      </w:r>
      <w:proofErr w:type="spellEnd"/>
      <w:r w:rsidRPr="005125D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5125D7">
        <w:rPr>
          <w:rFonts w:ascii="Times New Roman" w:hAnsi="Times New Roman"/>
          <w:bCs/>
          <w:sz w:val="24"/>
          <w:szCs w:val="24"/>
          <w:lang w:eastAsia="ru-RU"/>
        </w:rPr>
        <w:t>ул.Карла</w:t>
      </w:r>
      <w:proofErr w:type="spellEnd"/>
      <w:r w:rsidRPr="005125D7">
        <w:rPr>
          <w:rFonts w:ascii="Times New Roman" w:hAnsi="Times New Roman"/>
          <w:bCs/>
          <w:sz w:val="24"/>
          <w:szCs w:val="24"/>
          <w:lang w:eastAsia="ru-RU"/>
        </w:rPr>
        <w:t xml:space="preserve"> Маркса, д.31, корп.1, оф.56, </w:t>
      </w:r>
      <w:r w:rsidRPr="005125D7">
        <w:rPr>
          <w:rFonts w:ascii="Times New Roman" w:hAnsi="Times New Roman"/>
          <w:sz w:val="24"/>
          <w:szCs w:val="24"/>
        </w:rPr>
        <w:t>ИНН:290100696507, СНИЛС:053-591-868-83), член НП «Союз менеджеров и антикризисных управляющих» (</w:t>
      </w:r>
      <w:r w:rsidRPr="005125D7">
        <w:rPr>
          <w:rFonts w:ascii="Times New Roman" w:hAnsi="Times New Roman"/>
          <w:bCs/>
          <w:sz w:val="24"/>
          <w:szCs w:val="24"/>
          <w:lang w:eastAsia="ru-RU"/>
        </w:rPr>
        <w:t xml:space="preserve">109029, </w:t>
      </w:r>
      <w:proofErr w:type="spellStart"/>
      <w:r w:rsidRPr="005125D7">
        <w:rPr>
          <w:rFonts w:ascii="Times New Roman" w:hAnsi="Times New Roman"/>
          <w:bCs/>
          <w:sz w:val="24"/>
          <w:szCs w:val="24"/>
          <w:lang w:eastAsia="ru-RU"/>
        </w:rPr>
        <w:t>г.Москва</w:t>
      </w:r>
      <w:proofErr w:type="spellEnd"/>
      <w:r w:rsidRPr="005125D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5125D7">
        <w:rPr>
          <w:rFonts w:ascii="Times New Roman" w:hAnsi="Times New Roman"/>
          <w:bCs/>
          <w:sz w:val="24"/>
          <w:szCs w:val="24"/>
          <w:lang w:eastAsia="ru-RU"/>
        </w:rPr>
        <w:t>ул.Нижегородская</w:t>
      </w:r>
      <w:proofErr w:type="spellEnd"/>
      <w:r w:rsidRPr="005125D7">
        <w:rPr>
          <w:rFonts w:ascii="Times New Roman" w:hAnsi="Times New Roman"/>
          <w:bCs/>
          <w:sz w:val="24"/>
          <w:szCs w:val="24"/>
          <w:lang w:eastAsia="ru-RU"/>
        </w:rPr>
        <w:t xml:space="preserve">, д.32, корп.15, оф.302, </w:t>
      </w:r>
      <w:r w:rsidRPr="005125D7">
        <w:rPr>
          <w:rFonts w:ascii="Times New Roman" w:hAnsi="Times New Roman"/>
          <w:sz w:val="24"/>
          <w:szCs w:val="24"/>
        </w:rPr>
        <w:t>ОГРН:</w:t>
      </w:r>
      <w:r w:rsidRPr="005125D7">
        <w:rPr>
          <w:rStyle w:val="a4"/>
          <w:rFonts w:ascii="Times New Roman" w:hAnsi="Times New Roman"/>
          <w:b w:val="0"/>
          <w:sz w:val="24"/>
          <w:szCs w:val="24"/>
        </w:rPr>
        <w:t>1027709028160,</w:t>
      </w:r>
      <w:r w:rsidRPr="005125D7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5125D7">
        <w:rPr>
          <w:rFonts w:ascii="Times New Roman" w:hAnsi="Times New Roman"/>
          <w:sz w:val="24"/>
          <w:szCs w:val="24"/>
        </w:rPr>
        <w:t>ИНН:</w:t>
      </w:r>
      <w:r w:rsidRPr="005125D7">
        <w:rPr>
          <w:rStyle w:val="a4"/>
          <w:rFonts w:ascii="Times New Roman" w:hAnsi="Times New Roman"/>
          <w:b w:val="0"/>
          <w:sz w:val="24"/>
          <w:szCs w:val="24"/>
        </w:rPr>
        <w:t>7709395841),</w:t>
      </w:r>
      <w:r w:rsidRPr="005125D7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5125D7">
        <w:rPr>
          <w:rFonts w:ascii="Times New Roman" w:hAnsi="Times New Roman"/>
          <w:sz w:val="24"/>
          <w:szCs w:val="24"/>
        </w:rPr>
        <w:t>действующий на основании решения А</w:t>
      </w:r>
      <w:bookmarkStart w:id="0" w:name="_GoBack"/>
      <w:bookmarkEnd w:id="0"/>
      <w:r w:rsidRPr="005125D7">
        <w:rPr>
          <w:rFonts w:ascii="Times New Roman" w:hAnsi="Times New Roman"/>
          <w:sz w:val="24"/>
          <w:szCs w:val="24"/>
        </w:rPr>
        <w:t xml:space="preserve">С Архангельской области по делу №А05-3299/2009 от 24.06.10г. и определения от  21.06.12г. </w:t>
      </w:r>
    </w:p>
    <w:p w:rsidR="005125D7" w:rsidRPr="005125D7" w:rsidRDefault="005125D7" w:rsidP="005125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125D7">
        <w:rPr>
          <w:rFonts w:ascii="Times New Roman" w:hAnsi="Times New Roman"/>
          <w:sz w:val="24"/>
          <w:szCs w:val="24"/>
        </w:rPr>
        <w:t xml:space="preserve">Предмет торгов: </w:t>
      </w:r>
    </w:p>
    <w:p w:rsidR="005125D7" w:rsidRPr="005125D7" w:rsidRDefault="00396CF0" w:rsidP="005125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125D7">
        <w:rPr>
          <w:rFonts w:ascii="Times New Roman" w:hAnsi="Times New Roman"/>
          <w:b/>
          <w:sz w:val="24"/>
          <w:szCs w:val="24"/>
        </w:rPr>
        <w:t>Лот №1.</w:t>
      </w:r>
      <w:r w:rsidRPr="005125D7">
        <w:rPr>
          <w:rFonts w:ascii="Times New Roman" w:hAnsi="Times New Roman"/>
          <w:sz w:val="24"/>
          <w:szCs w:val="24"/>
        </w:rPr>
        <w:t xml:space="preserve"> Здание гаража, </w:t>
      </w:r>
      <w:proofErr w:type="spellStart"/>
      <w:r w:rsidRPr="005125D7">
        <w:rPr>
          <w:rFonts w:ascii="Times New Roman" w:hAnsi="Times New Roman"/>
          <w:sz w:val="24"/>
          <w:szCs w:val="24"/>
        </w:rPr>
        <w:t>назначение:гаражи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, 1-этажный,  общая площадь </w:t>
      </w:r>
      <w:smartTag w:uri="urn:schemas-microsoft-com:office:smarttags" w:element="metricconverter">
        <w:smartTagPr>
          <w:attr w:name="ProductID" w:val="445,5 м2"/>
        </w:smartTagPr>
        <w:r w:rsidRPr="005125D7">
          <w:rPr>
            <w:rFonts w:ascii="Times New Roman" w:hAnsi="Times New Roman"/>
            <w:sz w:val="24"/>
            <w:szCs w:val="24"/>
          </w:rPr>
          <w:t>445,5 м</w:t>
        </w:r>
        <w:r w:rsidRPr="005125D7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5125D7">
        <w:rPr>
          <w:rFonts w:ascii="Times New Roman" w:hAnsi="Times New Roman"/>
          <w:sz w:val="24"/>
          <w:szCs w:val="24"/>
        </w:rPr>
        <w:t xml:space="preserve">, инв.№11:401:002:000191240, </w:t>
      </w:r>
      <w:proofErr w:type="spellStart"/>
      <w:r w:rsidRPr="005125D7">
        <w:rPr>
          <w:rFonts w:ascii="Times New Roman" w:hAnsi="Times New Roman"/>
          <w:sz w:val="24"/>
          <w:szCs w:val="24"/>
        </w:rPr>
        <w:t>лит</w:t>
      </w:r>
      <w:proofErr w:type="gramStart"/>
      <w:r w:rsidRPr="005125D7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5125D7">
        <w:rPr>
          <w:rFonts w:ascii="Times New Roman" w:hAnsi="Times New Roman"/>
          <w:sz w:val="24"/>
          <w:szCs w:val="24"/>
        </w:rPr>
        <w:t xml:space="preserve">, усл.:29-29-01/098/2009-038, адрес: Архангельская область, </w:t>
      </w:r>
      <w:proofErr w:type="spellStart"/>
      <w:r w:rsidRPr="005125D7">
        <w:rPr>
          <w:rFonts w:ascii="Times New Roman" w:hAnsi="Times New Roman"/>
          <w:sz w:val="24"/>
          <w:szCs w:val="24"/>
        </w:rPr>
        <w:t>г</w:t>
      </w:r>
      <w:proofErr w:type="gramStart"/>
      <w:r w:rsidRPr="005125D7">
        <w:rPr>
          <w:rFonts w:ascii="Times New Roman" w:hAnsi="Times New Roman"/>
          <w:sz w:val="24"/>
          <w:szCs w:val="24"/>
        </w:rPr>
        <w:t>.А</w:t>
      </w:r>
      <w:proofErr w:type="gramEnd"/>
      <w:r w:rsidRPr="005125D7">
        <w:rPr>
          <w:rFonts w:ascii="Times New Roman" w:hAnsi="Times New Roman"/>
          <w:sz w:val="24"/>
          <w:szCs w:val="24"/>
        </w:rPr>
        <w:t>рхангельск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5D7">
        <w:rPr>
          <w:rFonts w:ascii="Times New Roman" w:hAnsi="Times New Roman"/>
          <w:sz w:val="24"/>
          <w:szCs w:val="24"/>
        </w:rPr>
        <w:t>ул.Ильича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, д.61, корп.1, стр.1. Начальная цена 4470300 руб. с НДС; </w:t>
      </w:r>
    </w:p>
    <w:p w:rsidR="005125D7" w:rsidRPr="005125D7" w:rsidRDefault="00396CF0" w:rsidP="005125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125D7">
        <w:rPr>
          <w:rFonts w:ascii="Times New Roman" w:hAnsi="Times New Roman"/>
          <w:b/>
          <w:sz w:val="24"/>
          <w:szCs w:val="24"/>
        </w:rPr>
        <w:t>Лот №2.</w:t>
      </w:r>
      <w:r w:rsidRPr="005125D7">
        <w:rPr>
          <w:rFonts w:ascii="Times New Roman" w:hAnsi="Times New Roman"/>
          <w:sz w:val="24"/>
          <w:szCs w:val="24"/>
        </w:rPr>
        <w:t xml:space="preserve"> Здание конторы и производственного корпуса, назначение: производственное, 3-этажный,  общая площадь:1771,5м2, инв.№11:401:002:000064110, </w:t>
      </w:r>
      <w:proofErr w:type="spellStart"/>
      <w:r w:rsidRPr="005125D7">
        <w:rPr>
          <w:rFonts w:ascii="Times New Roman" w:hAnsi="Times New Roman"/>
          <w:sz w:val="24"/>
          <w:szCs w:val="24"/>
        </w:rPr>
        <w:t>лит</w:t>
      </w:r>
      <w:proofErr w:type="gramStart"/>
      <w:r w:rsidRPr="005125D7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5125D7">
        <w:rPr>
          <w:rFonts w:ascii="Times New Roman" w:hAnsi="Times New Roman"/>
          <w:sz w:val="24"/>
          <w:szCs w:val="24"/>
        </w:rPr>
        <w:t xml:space="preserve">, А1, </w:t>
      </w:r>
      <w:proofErr w:type="spellStart"/>
      <w:r w:rsidRPr="005125D7">
        <w:rPr>
          <w:rFonts w:ascii="Times New Roman" w:hAnsi="Times New Roman"/>
          <w:sz w:val="24"/>
          <w:szCs w:val="24"/>
        </w:rPr>
        <w:t>усл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№.:29-29-01/098/2009-037, адрес: Архангельская область, </w:t>
      </w:r>
      <w:proofErr w:type="spellStart"/>
      <w:r w:rsidRPr="005125D7">
        <w:rPr>
          <w:rFonts w:ascii="Times New Roman" w:hAnsi="Times New Roman"/>
          <w:sz w:val="24"/>
          <w:szCs w:val="24"/>
        </w:rPr>
        <w:t>г</w:t>
      </w:r>
      <w:proofErr w:type="gramStart"/>
      <w:r w:rsidRPr="005125D7">
        <w:rPr>
          <w:rFonts w:ascii="Times New Roman" w:hAnsi="Times New Roman"/>
          <w:sz w:val="24"/>
          <w:szCs w:val="24"/>
        </w:rPr>
        <w:t>.А</w:t>
      </w:r>
      <w:proofErr w:type="gramEnd"/>
      <w:r w:rsidRPr="005125D7">
        <w:rPr>
          <w:rFonts w:ascii="Times New Roman" w:hAnsi="Times New Roman"/>
          <w:sz w:val="24"/>
          <w:szCs w:val="24"/>
        </w:rPr>
        <w:t>рхангельск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5D7">
        <w:rPr>
          <w:rFonts w:ascii="Times New Roman" w:hAnsi="Times New Roman"/>
          <w:sz w:val="24"/>
          <w:szCs w:val="24"/>
        </w:rPr>
        <w:t>ул.Ильича</w:t>
      </w:r>
      <w:proofErr w:type="spellEnd"/>
      <w:r w:rsidRPr="005125D7">
        <w:rPr>
          <w:rFonts w:ascii="Times New Roman" w:hAnsi="Times New Roman"/>
          <w:sz w:val="24"/>
          <w:szCs w:val="24"/>
        </w:rPr>
        <w:t>, д.61, корп.1. Начальн</w:t>
      </w:r>
      <w:r w:rsidR="00776C17" w:rsidRPr="005125D7">
        <w:rPr>
          <w:rFonts w:ascii="Times New Roman" w:hAnsi="Times New Roman"/>
          <w:sz w:val="24"/>
          <w:szCs w:val="24"/>
        </w:rPr>
        <w:t xml:space="preserve">ая цена 18372600,00 руб. с НДС. </w:t>
      </w:r>
    </w:p>
    <w:p w:rsidR="005125D7" w:rsidRPr="005125D7" w:rsidRDefault="00396CF0" w:rsidP="005125D7">
      <w:pPr>
        <w:pStyle w:val="a5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5125D7">
        <w:rPr>
          <w:rFonts w:ascii="Times New Roman" w:hAnsi="Times New Roman"/>
          <w:sz w:val="24"/>
          <w:szCs w:val="24"/>
        </w:rPr>
        <w:t>Величина снижения - 10% от начальной цены. Срок, по истечении которого последовательно снижается цена - 3 дня. Задаток по лоту №1 - 20% от цены предложения, по лоту №2 - 500000 руб. перечисляется по реквизитам: ОАО "</w:t>
      </w:r>
      <w:proofErr w:type="spellStart"/>
      <w:r w:rsidRPr="005125D7">
        <w:rPr>
          <w:rFonts w:ascii="Times New Roman" w:hAnsi="Times New Roman"/>
          <w:sz w:val="24"/>
          <w:szCs w:val="24"/>
        </w:rPr>
        <w:t>Архангельскстальконструкция</w:t>
      </w:r>
      <w:proofErr w:type="spellEnd"/>
      <w:r w:rsidRPr="005125D7">
        <w:rPr>
          <w:rFonts w:ascii="Times New Roman" w:hAnsi="Times New Roman"/>
          <w:sz w:val="24"/>
          <w:szCs w:val="24"/>
        </w:rPr>
        <w:t>" (ИНН:2901012446, КПП:290101001) в ЗА</w:t>
      </w:r>
      <w:r w:rsidR="00776C17" w:rsidRPr="005125D7">
        <w:rPr>
          <w:rFonts w:ascii="Times New Roman" w:hAnsi="Times New Roman"/>
          <w:sz w:val="24"/>
          <w:szCs w:val="24"/>
        </w:rPr>
        <w:t xml:space="preserve">О "Северная клиринговая палата», </w:t>
      </w:r>
      <w:proofErr w:type="gramStart"/>
      <w:r w:rsidR="00776C17" w:rsidRPr="005125D7">
        <w:rPr>
          <w:rFonts w:ascii="Times New Roman" w:hAnsi="Times New Roman"/>
          <w:sz w:val="24"/>
          <w:szCs w:val="24"/>
        </w:rPr>
        <w:t>р</w:t>
      </w:r>
      <w:proofErr w:type="gramEnd"/>
      <w:r w:rsidR="00776C17" w:rsidRPr="005125D7">
        <w:rPr>
          <w:rFonts w:ascii="Times New Roman" w:hAnsi="Times New Roman"/>
          <w:sz w:val="24"/>
          <w:szCs w:val="24"/>
        </w:rPr>
        <w:t>/сч.№40702810800010000119, к</w:t>
      </w:r>
      <w:r w:rsidRPr="005125D7">
        <w:rPr>
          <w:rFonts w:ascii="Times New Roman" w:hAnsi="Times New Roman"/>
          <w:sz w:val="24"/>
          <w:szCs w:val="24"/>
        </w:rPr>
        <w:t>ор.сч.№30103810400000000309, БИК:041117309 и должен поступить на счет к</w:t>
      </w:r>
      <w:r w:rsidRPr="005125D7">
        <w:rPr>
          <w:rStyle w:val="paragraph"/>
          <w:rFonts w:ascii="Times New Roman" w:hAnsi="Times New Roman"/>
          <w:sz w:val="24"/>
          <w:szCs w:val="24"/>
        </w:rPr>
        <w:t xml:space="preserve"> моменту подачи заявки на участие в торгах. </w:t>
      </w:r>
    </w:p>
    <w:p w:rsidR="005125D7" w:rsidRPr="005125D7" w:rsidRDefault="00396CF0" w:rsidP="005125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125D7">
        <w:rPr>
          <w:rFonts w:ascii="Times New Roman" w:hAnsi="Times New Roman"/>
          <w:sz w:val="24"/>
          <w:szCs w:val="24"/>
        </w:rPr>
        <w:t xml:space="preserve">Для участия в торгах необходимо оплатить задаток, зарегистрироваться на ЭП и в срок </w:t>
      </w:r>
      <w:r w:rsidRPr="005125D7">
        <w:rPr>
          <w:rFonts w:ascii="Times New Roman" w:hAnsi="Times New Roman"/>
          <w:b/>
          <w:sz w:val="24"/>
          <w:szCs w:val="24"/>
        </w:rPr>
        <w:t>с 00.00 ч. 15.10.12г. по 14.11.12г до 00:00 ч.</w:t>
      </w:r>
      <w:r w:rsidRPr="005125D7">
        <w:rPr>
          <w:rFonts w:ascii="Times New Roman" w:hAnsi="Times New Roman"/>
          <w:sz w:val="24"/>
          <w:szCs w:val="24"/>
        </w:rPr>
        <w:t xml:space="preserve"> подать оператору ЭП заявку, которая должна содержать сведения: а) наименование, организационно-правовая форма, место нахождения, почт</w:t>
      </w:r>
      <w:proofErr w:type="gramStart"/>
      <w:r w:rsidRPr="005125D7">
        <w:rPr>
          <w:rFonts w:ascii="Times New Roman" w:hAnsi="Times New Roman"/>
          <w:sz w:val="24"/>
          <w:szCs w:val="24"/>
        </w:rPr>
        <w:t>.</w:t>
      </w:r>
      <w:proofErr w:type="gramEnd"/>
      <w:r w:rsidRPr="005125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25D7">
        <w:rPr>
          <w:rFonts w:ascii="Times New Roman" w:hAnsi="Times New Roman"/>
          <w:sz w:val="24"/>
          <w:szCs w:val="24"/>
        </w:rPr>
        <w:t>а</w:t>
      </w:r>
      <w:proofErr w:type="gramEnd"/>
      <w:r w:rsidRPr="005125D7">
        <w:rPr>
          <w:rFonts w:ascii="Times New Roman" w:hAnsi="Times New Roman"/>
          <w:sz w:val="24"/>
          <w:szCs w:val="24"/>
        </w:rPr>
        <w:t xml:space="preserve">дрес заявителя (для юр. лица); Ф.И.О., паспортные данные, сведения о месте жительства заявителя (для физ. лица); номер контактного телефона, адрес </w:t>
      </w:r>
      <w:proofErr w:type="spellStart"/>
      <w:r w:rsidRPr="005125D7">
        <w:rPr>
          <w:rFonts w:ascii="Times New Roman" w:hAnsi="Times New Roman"/>
          <w:sz w:val="24"/>
          <w:szCs w:val="24"/>
        </w:rPr>
        <w:t>электр</w:t>
      </w:r>
      <w:proofErr w:type="spellEnd"/>
      <w:r w:rsidRPr="005125D7">
        <w:rPr>
          <w:rFonts w:ascii="Times New Roman" w:hAnsi="Times New Roman"/>
          <w:sz w:val="24"/>
          <w:szCs w:val="24"/>
        </w:rPr>
        <w:t xml:space="preserve">. почты заявителя, ИНН; </w:t>
      </w:r>
      <w:proofErr w:type="gramStart"/>
      <w:r w:rsidRPr="005125D7">
        <w:rPr>
          <w:rFonts w:ascii="Times New Roman" w:hAnsi="Times New Roman"/>
          <w:sz w:val="24"/>
          <w:szCs w:val="24"/>
        </w:rPr>
        <w:t xml:space="preserve">б) </w:t>
      </w:r>
      <w:r w:rsidRPr="005125D7">
        <w:rPr>
          <w:rFonts w:ascii="Times New Roman" w:eastAsia="BatangChe" w:hAnsi="Times New Roman"/>
          <w:sz w:val="24"/>
          <w:szCs w:val="24"/>
        </w:rPr>
        <w:t xml:space="preserve">обязательство участника открытых торгов соблюдать требования, указанные в сообщении о проведении торгов в) </w:t>
      </w:r>
      <w:r w:rsidRPr="005125D7">
        <w:rPr>
          <w:rFonts w:ascii="Times New Roman" w:hAnsi="Times New Roman"/>
          <w:sz w:val="24"/>
          <w:szCs w:val="24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Pr="005125D7">
        <w:rPr>
          <w:rFonts w:ascii="Times New Roman" w:hAnsi="Times New Roman"/>
          <w:sz w:val="24"/>
          <w:szCs w:val="24"/>
        </w:rPr>
        <w:t xml:space="preserve"> г)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торгов; </w:t>
      </w:r>
      <w:proofErr w:type="gramStart"/>
      <w:r w:rsidRPr="005125D7">
        <w:rPr>
          <w:rFonts w:ascii="Times New Roman" w:hAnsi="Times New Roman"/>
          <w:sz w:val="24"/>
          <w:szCs w:val="24"/>
        </w:rPr>
        <w:t>и приложить надлежащим образом заверенные копии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Pr="005125D7">
        <w:rPr>
          <w:rFonts w:ascii="Times New Roman" w:hAnsi="Times New Roman"/>
          <w:sz w:val="24"/>
          <w:szCs w:val="24"/>
        </w:rPr>
        <w:t xml:space="preserve"> </w:t>
      </w:r>
      <w:r w:rsidRPr="005125D7">
        <w:rPr>
          <w:rFonts w:ascii="Times New Roman" w:eastAsia="BatangChe" w:hAnsi="Times New Roman"/>
          <w:sz w:val="24"/>
          <w:szCs w:val="24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</w:t>
      </w:r>
      <w:r w:rsidRPr="005125D7">
        <w:rPr>
          <w:rFonts w:ascii="Times New Roman" w:hAnsi="Times New Roman"/>
          <w:sz w:val="24"/>
          <w:szCs w:val="24"/>
        </w:rPr>
        <w:t xml:space="preserve"> б) документа, подтверждающего полномочия руководителя. </w:t>
      </w:r>
    </w:p>
    <w:p w:rsidR="005125D7" w:rsidRPr="005125D7" w:rsidRDefault="00396CF0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  <w:r w:rsidRPr="005125D7">
        <w:rPr>
          <w:rFonts w:ascii="Times New Roman" w:hAnsi="Times New Roman"/>
          <w:sz w:val="24"/>
          <w:szCs w:val="24"/>
        </w:rPr>
        <w:t xml:space="preserve">Победитель-участник, который первым представил в установленный срок заявку, содержащую предложение по цене имущества должника, которая не ниже начальной цены продажи имущества должника, установленной для определенного периода торгов. </w:t>
      </w:r>
      <w:proofErr w:type="gramStart"/>
      <w:r w:rsidRPr="005125D7">
        <w:rPr>
          <w:rFonts w:ascii="Times New Roman" w:hAnsi="Times New Roman"/>
          <w:sz w:val="24"/>
          <w:szCs w:val="24"/>
        </w:rPr>
        <w:t>С даты определения</w:t>
      </w:r>
      <w:proofErr w:type="gramEnd"/>
      <w:r w:rsidRPr="005125D7">
        <w:rPr>
          <w:rFonts w:ascii="Times New Roman" w:hAnsi="Times New Roman"/>
          <w:sz w:val="24"/>
          <w:szCs w:val="24"/>
        </w:rPr>
        <w:t xml:space="preserve"> победителя прием заявок прекращается.</w:t>
      </w:r>
      <w:r w:rsidRPr="005125D7">
        <w:rPr>
          <w:rFonts w:ascii="Times New Roman" w:eastAsia="BatangChe" w:hAnsi="Times New Roman"/>
          <w:sz w:val="24"/>
          <w:szCs w:val="24"/>
        </w:rPr>
        <w:t xml:space="preserve"> </w:t>
      </w:r>
    </w:p>
    <w:p w:rsidR="005125D7" w:rsidRPr="005125D7" w:rsidRDefault="00396CF0" w:rsidP="005125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125D7">
        <w:rPr>
          <w:rFonts w:ascii="Times New Roman" w:eastAsia="BatangChe" w:hAnsi="Times New Roman"/>
          <w:sz w:val="24"/>
          <w:szCs w:val="24"/>
        </w:rPr>
        <w:lastRenderedPageBreak/>
        <w:t xml:space="preserve">Итоги подводятся на сайте ЭТП в течение 3 часов с момента окончания торгов, </w:t>
      </w:r>
      <w:r w:rsidRPr="005125D7">
        <w:rPr>
          <w:rFonts w:ascii="Times New Roman" w:hAnsi="Times New Roman"/>
          <w:sz w:val="24"/>
          <w:szCs w:val="24"/>
        </w:rPr>
        <w:t xml:space="preserve">которые оформляются протоколом о результатах проведения торгов. </w:t>
      </w:r>
    </w:p>
    <w:p w:rsidR="005125D7" w:rsidRPr="005125D7" w:rsidRDefault="00396CF0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  <w:r w:rsidRPr="005125D7">
        <w:rPr>
          <w:rFonts w:ascii="Times New Roman" w:eastAsia="BatangChe" w:hAnsi="Times New Roman"/>
          <w:sz w:val="24"/>
          <w:szCs w:val="24"/>
        </w:rPr>
        <w:t xml:space="preserve">В течение 5 дней </w:t>
      </w:r>
      <w:proofErr w:type="gramStart"/>
      <w:r w:rsidRPr="005125D7">
        <w:rPr>
          <w:rFonts w:ascii="Times New Roman" w:eastAsia="BatangChe" w:hAnsi="Times New Roman"/>
          <w:sz w:val="24"/>
          <w:szCs w:val="24"/>
        </w:rPr>
        <w:t>с даты подписания</w:t>
      </w:r>
      <w:proofErr w:type="gramEnd"/>
      <w:r w:rsidRPr="005125D7">
        <w:rPr>
          <w:rFonts w:ascii="Times New Roman" w:eastAsia="BatangChe" w:hAnsi="Times New Roman"/>
          <w:sz w:val="24"/>
          <w:szCs w:val="24"/>
        </w:rPr>
        <w:t xml:space="preserve"> протокола конкурсный управляющий направляет победителю предложение заключить договор купли-продажи имущества. </w:t>
      </w:r>
    </w:p>
    <w:p w:rsidR="005125D7" w:rsidRPr="005125D7" w:rsidRDefault="00396CF0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  <w:r w:rsidRPr="005125D7">
        <w:rPr>
          <w:rFonts w:ascii="Times New Roman" w:eastAsia="BatangChe" w:hAnsi="Times New Roman"/>
          <w:sz w:val="24"/>
          <w:szCs w:val="24"/>
        </w:rPr>
        <w:t xml:space="preserve">В случае отказа или уклонения победителя от подписания данного договора в течение 5 дней </w:t>
      </w:r>
      <w:proofErr w:type="gramStart"/>
      <w:r w:rsidRPr="005125D7">
        <w:rPr>
          <w:rFonts w:ascii="Times New Roman" w:eastAsia="BatangChe" w:hAnsi="Times New Roman"/>
          <w:sz w:val="24"/>
          <w:szCs w:val="24"/>
        </w:rPr>
        <w:t>с даты получения</w:t>
      </w:r>
      <w:proofErr w:type="gramEnd"/>
      <w:r w:rsidRPr="005125D7">
        <w:rPr>
          <w:rFonts w:ascii="Times New Roman" w:eastAsia="BatangChe" w:hAnsi="Times New Roman"/>
          <w:sz w:val="24"/>
          <w:szCs w:val="24"/>
        </w:rPr>
        <w:t xml:space="preserve"> указанного предложения конкурсного управляющего внесенный задаток ему не возвращается. </w:t>
      </w:r>
    </w:p>
    <w:p w:rsidR="005125D7" w:rsidRPr="005125D7" w:rsidRDefault="008946C2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  <w:r w:rsidRPr="005125D7">
        <w:rPr>
          <w:rFonts w:ascii="Times New Roman" w:eastAsia="BatangChe" w:hAnsi="Times New Roman"/>
          <w:sz w:val="24"/>
          <w:szCs w:val="24"/>
        </w:rPr>
        <w:t xml:space="preserve">Оплата - в течение 30 дней с момента подписания договора купли-продажи по реквизитам, указанным для внесения задатка. </w:t>
      </w:r>
    </w:p>
    <w:p w:rsidR="00DD72EB" w:rsidRDefault="008946C2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  <w:r w:rsidRPr="005125D7">
        <w:rPr>
          <w:rFonts w:ascii="Times New Roman" w:eastAsia="BatangChe" w:hAnsi="Times New Roman"/>
          <w:sz w:val="24"/>
          <w:szCs w:val="24"/>
        </w:rPr>
        <w:t>Ознакомиться с имуществом можно, предварительно связавшись по телефону: (921)2467727.</w:t>
      </w:r>
    </w:p>
    <w:p w:rsidR="005125D7" w:rsidRDefault="005125D7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</w:p>
    <w:p w:rsidR="005125D7" w:rsidRDefault="005125D7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</w:p>
    <w:p w:rsidR="005125D7" w:rsidRDefault="005125D7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</w:p>
    <w:p w:rsidR="005125D7" w:rsidRDefault="005125D7" w:rsidP="005125D7">
      <w:pPr>
        <w:pStyle w:val="a5"/>
        <w:ind w:firstLine="708"/>
        <w:jc w:val="both"/>
        <w:rPr>
          <w:rFonts w:ascii="Times New Roman" w:eastAsia="BatangChe" w:hAnsi="Times New Roman"/>
          <w:sz w:val="24"/>
          <w:szCs w:val="24"/>
        </w:rPr>
      </w:pPr>
    </w:p>
    <w:p w:rsidR="005125D7" w:rsidRDefault="005125D7" w:rsidP="005125D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340">
        <w:rPr>
          <w:rFonts w:ascii="Times New Roman" w:hAnsi="Times New Roman"/>
          <w:b/>
          <w:sz w:val="24"/>
          <w:szCs w:val="24"/>
        </w:rPr>
        <w:t xml:space="preserve">Генеральный директор </w:t>
      </w:r>
    </w:p>
    <w:p w:rsidR="005125D7" w:rsidRPr="00493340" w:rsidRDefault="005125D7" w:rsidP="005125D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340">
        <w:rPr>
          <w:rFonts w:ascii="Times New Roman" w:hAnsi="Times New Roman"/>
          <w:b/>
          <w:sz w:val="24"/>
          <w:szCs w:val="24"/>
        </w:rPr>
        <w:t>ООО «Бизнес-Эксперт»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93340">
        <w:rPr>
          <w:rFonts w:ascii="Times New Roman" w:hAnsi="Times New Roman"/>
          <w:b/>
          <w:sz w:val="24"/>
          <w:szCs w:val="24"/>
        </w:rPr>
        <w:t xml:space="preserve"> </w:t>
      </w:r>
      <w:r w:rsidRPr="005125D7">
        <w:rPr>
          <w:rFonts w:ascii="Times New Roman CYR" w:hAnsi="Times New Roman CYR" w:cs="Times New Roman CYR"/>
          <w:b/>
          <w:noProof/>
          <w:sz w:val="24"/>
          <w:szCs w:val="24"/>
          <w:lang w:eastAsia="ru-RU"/>
        </w:rPr>
        <w:drawing>
          <wp:inline distT="0" distB="0" distL="0" distR="0" wp14:anchorId="66053BB5" wp14:editId="71D06BBD">
            <wp:extent cx="1323975" cy="36076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72" cy="3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93340">
        <w:rPr>
          <w:rFonts w:ascii="Times New Roman" w:hAnsi="Times New Roman"/>
          <w:b/>
          <w:sz w:val="24"/>
          <w:szCs w:val="24"/>
        </w:rPr>
        <w:t>А.А. Максименко</w:t>
      </w:r>
    </w:p>
    <w:p w:rsidR="005125D7" w:rsidRPr="005125D7" w:rsidRDefault="005125D7" w:rsidP="005125D7">
      <w:pPr>
        <w:pStyle w:val="a5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sectPr w:rsidR="005125D7" w:rsidRPr="005125D7" w:rsidSect="00396C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85"/>
    <w:rsid w:val="00396CF0"/>
    <w:rsid w:val="005125D7"/>
    <w:rsid w:val="00776C17"/>
    <w:rsid w:val="008946C2"/>
    <w:rsid w:val="009A3DA4"/>
    <w:rsid w:val="00AA5B85"/>
    <w:rsid w:val="00B110EC"/>
    <w:rsid w:val="00D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CF0"/>
    <w:rPr>
      <w:color w:val="0000FF"/>
      <w:u w:val="single"/>
    </w:rPr>
  </w:style>
  <w:style w:type="character" w:styleId="a4">
    <w:name w:val="Strong"/>
    <w:basedOn w:val="a0"/>
    <w:uiPriority w:val="99"/>
    <w:qFormat/>
    <w:rsid w:val="00396CF0"/>
    <w:rPr>
      <w:rFonts w:cs="Times New Roman"/>
      <w:b/>
      <w:bCs/>
    </w:rPr>
  </w:style>
  <w:style w:type="character" w:customStyle="1" w:styleId="paragraph">
    <w:name w:val="paragraph"/>
    <w:basedOn w:val="a0"/>
    <w:uiPriority w:val="99"/>
    <w:rsid w:val="00396CF0"/>
    <w:rPr>
      <w:rFonts w:cs="Times New Roman"/>
    </w:rPr>
  </w:style>
  <w:style w:type="paragraph" w:styleId="a5">
    <w:name w:val="No Spacing"/>
    <w:uiPriority w:val="99"/>
    <w:qFormat/>
    <w:rsid w:val="00396C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CF0"/>
    <w:rPr>
      <w:color w:val="0000FF"/>
      <w:u w:val="single"/>
    </w:rPr>
  </w:style>
  <w:style w:type="character" w:styleId="a4">
    <w:name w:val="Strong"/>
    <w:basedOn w:val="a0"/>
    <w:uiPriority w:val="99"/>
    <w:qFormat/>
    <w:rsid w:val="00396CF0"/>
    <w:rPr>
      <w:rFonts w:cs="Times New Roman"/>
      <w:b/>
      <w:bCs/>
    </w:rPr>
  </w:style>
  <w:style w:type="character" w:customStyle="1" w:styleId="paragraph">
    <w:name w:val="paragraph"/>
    <w:basedOn w:val="a0"/>
    <w:uiPriority w:val="99"/>
    <w:rsid w:val="00396CF0"/>
    <w:rPr>
      <w:rFonts w:cs="Times New Roman"/>
    </w:rPr>
  </w:style>
  <w:style w:type="paragraph" w:styleId="a5">
    <w:name w:val="No Spacing"/>
    <w:uiPriority w:val="99"/>
    <w:qFormat/>
    <w:rsid w:val="00396C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7Rde0mJjjEkP4X7FWV+LMN3PZEEAynIui31XossZzLk=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fsq46KQjIaYgpD1RhrZQQjbS5QUcbkYuP0r13Aopckw=</DigestValue>
    </Reference>
  </SignedInfo>
  <SignatureValue>RjG632hT9eCtNnqtwvhEXsgPYhT1ScHH7Vobxfw5QzWoePQOD4yOz3cn4f2hGwtI
OLod+pJGaxtCFO/WkemQuA==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+PfJrD3h7r8TpesBj6+oZjRVMWg=</DigestValue>
      </Reference>
      <Reference URI="/word/document.xml?ContentType=application/vnd.openxmlformats-officedocument.wordprocessingml.document.main+xml">
        <DigestMethod Algorithm="http://www.w3.org/2000/09/xmldsig#sha1"/>
        <DigestValue>ClCEkzBEnKehhlT58eB24xttSUQ=</DigestValue>
      </Reference>
      <Reference URI="/word/fontTable.xml?ContentType=application/vnd.openxmlformats-officedocument.wordprocessingml.fontTable+xml">
        <DigestMethod Algorithm="http://www.w3.org/2000/09/xmldsig#sha1"/>
        <DigestValue>PHH/xPX4LTIoVoCXOSKeeE1ZrWA=</DigestValue>
      </Reference>
      <Reference URI="/word/media/image1.jpeg?ContentType=image/jpeg">
        <DigestMethod Algorithm="http://www.w3.org/2000/09/xmldsig#sha1"/>
        <DigestValue>p995Du6zB/GzdwTrVGHXwn0uPGY=</DigestValue>
      </Reference>
      <Reference URI="/word/settings.xml?ContentType=application/vnd.openxmlformats-officedocument.wordprocessingml.settings+xml">
        <DigestMethod Algorithm="http://www.w3.org/2000/09/xmldsig#sha1"/>
        <DigestValue>XqyRuUAMPgRoxHoUh+yn6fE5v6I=</DigestValue>
      </Reference>
      <Reference URI="/word/styles.xml?ContentType=application/vnd.openxmlformats-officedocument.wordprocessingml.styles+xml">
        <DigestMethod Algorithm="http://www.w3.org/2000/09/xmldsig#sha1"/>
        <DigestValue>R/tb5Q3kmHuSjl3dlOL5E/+r+6A=</DigestValue>
      </Reference>
      <Reference URI="/word/stylesWithEffects.xml?ContentType=application/vnd.ms-word.stylesWithEffects+xml">
        <DigestMethod Algorithm="http://www.w3.org/2000/09/xmldsig#sha1"/>
        <DigestValue>dV2eVRH1ux9kdR7DOf+Ez9T4soU=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2012-10-11T09:08:58Z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2012-10-11T09:08:58Z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5</cp:revision>
  <dcterms:created xsi:type="dcterms:W3CDTF">2012-10-05T11:36:00Z</dcterms:created>
  <dcterms:modified xsi:type="dcterms:W3CDTF">2012-10-11T09:08:00Z</dcterms:modified>
</cp:coreProperties>
</file>