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E1F" w:rsidRPr="000A4D0A" w:rsidRDefault="00A86E1F" w:rsidP="00A86E1F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  <w:r w:rsidRPr="000A4D0A">
        <w:rPr>
          <w:sz w:val="22"/>
          <w:szCs w:val="22"/>
        </w:rPr>
        <w:t>ДОГОВОР ЗАДАТКА №_______</w:t>
      </w:r>
    </w:p>
    <w:p w:rsidR="00A86E1F" w:rsidRPr="000A4D0A" w:rsidRDefault="00A86E1F" w:rsidP="00A86E1F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</w:p>
    <w:p w:rsidR="00A86E1F" w:rsidRPr="000A4D0A" w:rsidRDefault="00A86E1F" w:rsidP="00A86E1F">
      <w:pPr>
        <w:tabs>
          <w:tab w:val="left" w:pos="2833"/>
          <w:tab w:val="left" w:pos="5573"/>
        </w:tabs>
        <w:ind w:left="93"/>
        <w:jc w:val="center"/>
        <w:rPr>
          <w:b/>
          <w:sz w:val="22"/>
          <w:szCs w:val="22"/>
        </w:rPr>
      </w:pPr>
    </w:p>
    <w:p w:rsidR="00A86E1F" w:rsidRPr="000A4D0A" w:rsidRDefault="00A86E1F" w:rsidP="00A86E1F">
      <w:pPr>
        <w:rPr>
          <w:sz w:val="22"/>
          <w:szCs w:val="22"/>
        </w:rPr>
      </w:pPr>
      <w:r w:rsidRPr="000A4D0A">
        <w:rPr>
          <w:sz w:val="22"/>
          <w:szCs w:val="22"/>
        </w:rPr>
        <w:t xml:space="preserve"> Санкт-Петербург</w:t>
      </w:r>
      <w:r w:rsidRPr="000A4D0A">
        <w:rPr>
          <w:sz w:val="22"/>
          <w:szCs w:val="22"/>
        </w:rPr>
        <w:tab/>
      </w:r>
      <w:r w:rsidRPr="000A4D0A">
        <w:rPr>
          <w:sz w:val="22"/>
          <w:szCs w:val="22"/>
        </w:rPr>
        <w:tab/>
      </w:r>
      <w:r w:rsidRPr="000A4D0A">
        <w:rPr>
          <w:sz w:val="22"/>
          <w:szCs w:val="22"/>
        </w:rPr>
        <w:tab/>
      </w:r>
      <w:r w:rsidRPr="000A4D0A">
        <w:rPr>
          <w:sz w:val="22"/>
          <w:szCs w:val="22"/>
        </w:rPr>
        <w:tab/>
      </w:r>
      <w:r w:rsidRPr="000A4D0A">
        <w:rPr>
          <w:sz w:val="22"/>
          <w:szCs w:val="22"/>
        </w:rPr>
        <w:tab/>
      </w:r>
      <w:r w:rsidRPr="000A4D0A">
        <w:rPr>
          <w:sz w:val="22"/>
          <w:szCs w:val="22"/>
        </w:rPr>
        <w:tab/>
        <w:t>«___» ____________ 200_ г.</w:t>
      </w:r>
    </w:p>
    <w:p w:rsidR="00A86E1F" w:rsidRPr="000A4D0A" w:rsidRDefault="00A86E1F" w:rsidP="00A86E1F">
      <w:pPr>
        <w:rPr>
          <w:sz w:val="22"/>
          <w:szCs w:val="22"/>
        </w:rPr>
      </w:pPr>
    </w:p>
    <w:p w:rsidR="00A86E1F" w:rsidRPr="000A4D0A" w:rsidRDefault="00A86E1F" w:rsidP="00A86E1F">
      <w:pPr>
        <w:rPr>
          <w:sz w:val="22"/>
          <w:szCs w:val="22"/>
        </w:rPr>
      </w:pPr>
    </w:p>
    <w:p w:rsidR="00A86E1F" w:rsidRPr="000A4D0A" w:rsidRDefault="00A86E1F" w:rsidP="00A86E1F">
      <w:pPr>
        <w:ind w:firstLine="567"/>
        <w:jc w:val="both"/>
      </w:pPr>
      <w:r w:rsidRPr="000A4D0A">
        <w:rPr>
          <w:b/>
        </w:rPr>
        <w:t>Организатор торгов – конкурсный управляющий ООО "</w:t>
      </w:r>
      <w:r w:rsidR="009364FB">
        <w:rPr>
          <w:b/>
        </w:rPr>
        <w:t>Приморская Верфь</w:t>
      </w:r>
      <w:r w:rsidRPr="000A4D0A">
        <w:rPr>
          <w:b/>
        </w:rPr>
        <w:t>",</w:t>
      </w:r>
      <w:r w:rsidRPr="000A4D0A">
        <w:t xml:space="preserve"> именуемый в дальнейшем </w:t>
      </w:r>
      <w:r w:rsidRPr="000A4D0A">
        <w:rPr>
          <w:b/>
          <w:bCs/>
        </w:rPr>
        <w:t xml:space="preserve">“Организатор”, </w:t>
      </w:r>
      <w:r w:rsidRPr="000A4D0A">
        <w:t xml:space="preserve">действующий на основании  Решения </w:t>
      </w:r>
      <w:r w:rsidR="009364FB">
        <w:t>Арбитражного суда Санкт-Петербурга и Ленинградской</w:t>
      </w:r>
      <w:r w:rsidRPr="000A4D0A">
        <w:t xml:space="preserve"> </w:t>
      </w:r>
      <w:r w:rsidRPr="00AD52B7">
        <w:t xml:space="preserve">области по делу № </w:t>
      </w:r>
      <w:r w:rsidR="009364FB">
        <w:t>А</w:t>
      </w:r>
      <w:r w:rsidR="009364FB" w:rsidRPr="009364FB">
        <w:t>56-69197/2011</w:t>
      </w:r>
      <w:r w:rsidR="00402281">
        <w:t xml:space="preserve"> </w:t>
      </w:r>
      <w:r w:rsidRPr="00AD52B7">
        <w:t xml:space="preserve">от </w:t>
      </w:r>
      <w:r w:rsidR="009364FB">
        <w:t>28</w:t>
      </w:r>
      <w:r>
        <w:t>.</w:t>
      </w:r>
      <w:r w:rsidR="009364FB">
        <w:t>06.2012</w:t>
      </w:r>
      <w:r w:rsidRPr="00AD52B7">
        <w:t xml:space="preserve"> г., с одной стороны, и</w:t>
      </w:r>
      <w:r w:rsidRPr="000A4D0A">
        <w:t xml:space="preserve">  _______________________________________</w:t>
      </w:r>
      <w:r>
        <w:t xml:space="preserve"> __________________________________</w:t>
      </w:r>
      <w:r w:rsidRPr="000A4D0A">
        <w:t xml:space="preserve">, именуемый в дальнейшем </w:t>
      </w:r>
      <w:r w:rsidRPr="000A4D0A">
        <w:rPr>
          <w:b/>
          <w:bCs/>
        </w:rPr>
        <w:t>“Претендент”</w:t>
      </w:r>
      <w:r w:rsidRPr="000A4D0A">
        <w:t>, в лице  _________________________________________</w:t>
      </w:r>
      <w:r>
        <w:t>____________________________________________________</w:t>
      </w:r>
      <w:r w:rsidRPr="000A4D0A">
        <w:t>____, действующего на основании ____________________________ с другой стороны, заключили настоящий Договор о нижеследующем:</w:t>
      </w:r>
    </w:p>
    <w:p w:rsidR="00A86E1F" w:rsidRPr="000A4D0A" w:rsidRDefault="00A86E1F" w:rsidP="00A86E1F">
      <w:pPr>
        <w:spacing w:before="240"/>
        <w:jc w:val="center"/>
        <w:rPr>
          <w:b/>
          <w:bCs/>
        </w:rPr>
      </w:pPr>
      <w:smartTag w:uri="urn:schemas-microsoft-com:office:smarttags" w:element="place">
        <w:r w:rsidRPr="000A4D0A">
          <w:rPr>
            <w:b/>
            <w:bCs/>
            <w:lang w:val="en-US"/>
          </w:rPr>
          <w:t>I</w:t>
        </w:r>
        <w:r w:rsidRPr="000A4D0A">
          <w:rPr>
            <w:b/>
            <w:bCs/>
          </w:rPr>
          <w:t>.</w:t>
        </w:r>
      </w:smartTag>
      <w:r w:rsidRPr="000A4D0A">
        <w:rPr>
          <w:b/>
          <w:bCs/>
        </w:rPr>
        <w:t xml:space="preserve"> Предмет договора</w:t>
      </w:r>
    </w:p>
    <w:p w:rsidR="00A86E1F" w:rsidRPr="000A4D0A" w:rsidRDefault="00A86E1F" w:rsidP="00A86E1F">
      <w:pPr>
        <w:ind w:firstLine="708"/>
        <w:jc w:val="both"/>
      </w:pPr>
      <w:r w:rsidRPr="000A4D0A">
        <w:t>1.1.</w:t>
      </w:r>
      <w:r w:rsidRPr="000A4D0A">
        <w:rPr>
          <w:lang w:val="en-US"/>
        </w:rPr>
        <w:t> </w:t>
      </w:r>
      <w:proofErr w:type="gramStart"/>
      <w:r w:rsidRPr="000A4D0A">
        <w:t>В соответствии с условиями настоящего договора Претендент для участия в торгах по продаже</w:t>
      </w:r>
      <w:proofErr w:type="gramEnd"/>
      <w:r w:rsidRPr="000A4D0A">
        <w:t xml:space="preserve">  ЛОТ № - </w:t>
      </w:r>
      <w:r w:rsidRPr="000A4D0A">
        <w:rPr>
          <w:b/>
        </w:rPr>
        <w:t xml:space="preserve">______________________________________________________ </w:t>
      </w:r>
      <w:r w:rsidRPr="000A4D0A">
        <w:t>(далее "Имущество")</w:t>
      </w:r>
      <w:r w:rsidRPr="000A4D0A">
        <w:rPr>
          <w:sz w:val="2"/>
          <w:szCs w:val="2"/>
        </w:rPr>
        <w:t xml:space="preserve">   </w:t>
      </w:r>
      <w:r w:rsidRPr="000A4D0A">
        <w:t xml:space="preserve">перечисляет денежные средства в размере  </w:t>
      </w:r>
      <w:r w:rsidRPr="000A4D0A">
        <w:tab/>
        <w:t xml:space="preserve">_____________________ </w:t>
      </w:r>
    </w:p>
    <w:p w:rsidR="00A86E1F" w:rsidRPr="000A4D0A" w:rsidRDefault="00A86E1F" w:rsidP="00A86E1F">
      <w:pPr>
        <w:jc w:val="both"/>
      </w:pPr>
      <w:r w:rsidRPr="000A4D0A">
        <w:t xml:space="preserve">(____________________________________________________________) рублей с учетом НДС (далее – </w:t>
      </w:r>
      <w:r w:rsidRPr="000A4D0A">
        <w:rPr>
          <w:b/>
          <w:bCs/>
        </w:rPr>
        <w:t>“задаток”</w:t>
      </w:r>
      <w:r w:rsidRPr="000A4D0A">
        <w:t>), а Организатор принимает задаток на счет:</w:t>
      </w:r>
    </w:p>
    <w:p w:rsidR="00A86E1F" w:rsidRPr="009364FB" w:rsidRDefault="00A86E1F" w:rsidP="00A86E1F">
      <w:pPr>
        <w:pStyle w:val="a3"/>
        <w:ind w:left="0"/>
        <w:rPr>
          <w:color w:val="auto"/>
          <w:spacing w:val="0"/>
          <w:sz w:val="20"/>
          <w:szCs w:val="22"/>
        </w:rPr>
      </w:pPr>
    </w:p>
    <w:p w:rsidR="00A86E1F" w:rsidRPr="009364FB" w:rsidRDefault="00A86E1F" w:rsidP="00A86E1F">
      <w:pPr>
        <w:jc w:val="both"/>
        <w:rPr>
          <w:szCs w:val="22"/>
        </w:rPr>
      </w:pPr>
      <w:r w:rsidRPr="009364FB">
        <w:rPr>
          <w:szCs w:val="22"/>
          <w:u w:val="single"/>
        </w:rPr>
        <w:t>Получатель</w:t>
      </w:r>
      <w:r w:rsidRPr="009364FB">
        <w:rPr>
          <w:szCs w:val="22"/>
        </w:rPr>
        <w:t>:</w:t>
      </w:r>
      <w:r w:rsidRPr="009364FB">
        <w:rPr>
          <w:szCs w:val="22"/>
        </w:rPr>
        <w:tab/>
      </w:r>
      <w:r w:rsidRPr="009364FB">
        <w:rPr>
          <w:szCs w:val="22"/>
        </w:rPr>
        <w:tab/>
      </w:r>
      <w:r w:rsidR="009364FB" w:rsidRPr="009364FB">
        <w:rPr>
          <w:szCs w:val="22"/>
        </w:rPr>
        <w:t>ООО «Приморская верфь»,  ИНН 4704060370</w:t>
      </w:r>
      <w:r w:rsidRPr="009364FB">
        <w:rPr>
          <w:szCs w:val="22"/>
        </w:rPr>
        <w:t xml:space="preserve"> </w:t>
      </w:r>
    </w:p>
    <w:p w:rsidR="00A86E1F" w:rsidRPr="009364FB" w:rsidRDefault="00A86E1F" w:rsidP="00A86E1F">
      <w:pPr>
        <w:pStyle w:val="a3"/>
        <w:ind w:left="0"/>
        <w:rPr>
          <w:color w:val="auto"/>
          <w:spacing w:val="0"/>
          <w:sz w:val="20"/>
          <w:szCs w:val="22"/>
        </w:rPr>
      </w:pPr>
    </w:p>
    <w:p w:rsidR="009364FB" w:rsidRDefault="00A86E1F" w:rsidP="00A86E1F">
      <w:pPr>
        <w:jc w:val="both"/>
        <w:rPr>
          <w:szCs w:val="22"/>
        </w:rPr>
      </w:pPr>
      <w:r w:rsidRPr="009364FB">
        <w:rPr>
          <w:szCs w:val="22"/>
          <w:u w:val="single"/>
        </w:rPr>
        <w:t>Банк</w:t>
      </w:r>
      <w:r w:rsidRPr="009364FB">
        <w:rPr>
          <w:szCs w:val="22"/>
        </w:rPr>
        <w:t>:</w:t>
      </w:r>
      <w:r w:rsidRPr="009364FB">
        <w:rPr>
          <w:szCs w:val="22"/>
        </w:rPr>
        <w:tab/>
      </w:r>
      <w:r w:rsidRPr="009364FB">
        <w:rPr>
          <w:szCs w:val="22"/>
        </w:rPr>
        <w:tab/>
      </w:r>
      <w:r w:rsidRPr="009364FB">
        <w:rPr>
          <w:szCs w:val="22"/>
        </w:rPr>
        <w:tab/>
      </w:r>
      <w:proofErr w:type="spellStart"/>
      <w:proofErr w:type="gramStart"/>
      <w:r w:rsidRPr="009364FB">
        <w:rPr>
          <w:szCs w:val="22"/>
        </w:rPr>
        <w:t>р</w:t>
      </w:r>
      <w:proofErr w:type="spellEnd"/>
      <w:proofErr w:type="gramEnd"/>
      <w:r w:rsidRPr="009364FB">
        <w:rPr>
          <w:szCs w:val="22"/>
        </w:rPr>
        <w:t xml:space="preserve">/с </w:t>
      </w:r>
      <w:r w:rsidR="009364FB" w:rsidRPr="009364FB">
        <w:rPr>
          <w:szCs w:val="22"/>
        </w:rPr>
        <w:t>40702810200500000540</w:t>
      </w:r>
      <w:r w:rsidRPr="009364FB">
        <w:rPr>
          <w:szCs w:val="22"/>
        </w:rPr>
        <w:tab/>
        <w:t xml:space="preserve">Ф-л АКИБ "ОБРАЗОВАНИЕ" </w:t>
      </w:r>
      <w:r w:rsidR="009364FB">
        <w:rPr>
          <w:szCs w:val="22"/>
        </w:rPr>
        <w:t>(</w:t>
      </w:r>
      <w:r w:rsidR="009364FB" w:rsidRPr="009364FB">
        <w:rPr>
          <w:szCs w:val="22"/>
        </w:rPr>
        <w:t>ЗАО</w:t>
      </w:r>
      <w:r w:rsidR="009364FB">
        <w:rPr>
          <w:szCs w:val="22"/>
        </w:rPr>
        <w:t>)</w:t>
      </w:r>
    </w:p>
    <w:p w:rsidR="00A86E1F" w:rsidRPr="009364FB" w:rsidRDefault="00A86E1F" w:rsidP="009364FB">
      <w:pPr>
        <w:ind w:left="1416" w:firstLine="708"/>
        <w:jc w:val="both"/>
        <w:rPr>
          <w:szCs w:val="22"/>
        </w:rPr>
      </w:pPr>
      <w:r w:rsidRPr="009364FB">
        <w:rPr>
          <w:szCs w:val="22"/>
        </w:rPr>
        <w:t>Санкт-Петербург</w:t>
      </w:r>
    </w:p>
    <w:p w:rsidR="00A86E1F" w:rsidRPr="009364FB" w:rsidRDefault="00A86E1F" w:rsidP="009364FB">
      <w:pPr>
        <w:pStyle w:val="a3"/>
        <w:ind w:left="2124"/>
        <w:rPr>
          <w:color w:val="auto"/>
          <w:spacing w:val="0"/>
          <w:sz w:val="20"/>
          <w:szCs w:val="22"/>
        </w:rPr>
      </w:pPr>
      <w:proofErr w:type="gramStart"/>
      <w:r w:rsidRPr="009364FB">
        <w:rPr>
          <w:color w:val="auto"/>
          <w:spacing w:val="0"/>
          <w:sz w:val="20"/>
          <w:szCs w:val="22"/>
        </w:rPr>
        <w:t>к</w:t>
      </w:r>
      <w:proofErr w:type="gramEnd"/>
      <w:r w:rsidRPr="009364FB">
        <w:rPr>
          <w:color w:val="auto"/>
          <w:spacing w:val="0"/>
          <w:sz w:val="20"/>
          <w:szCs w:val="22"/>
        </w:rPr>
        <w:t xml:space="preserve">/с 30101810500000000718          </w:t>
      </w:r>
      <w:r w:rsidR="009364FB" w:rsidRPr="009364FB">
        <w:rPr>
          <w:color w:val="auto"/>
          <w:spacing w:val="0"/>
          <w:szCs w:val="22"/>
        </w:rPr>
        <w:t xml:space="preserve">в ГРКЦ ГУ </w:t>
      </w:r>
      <w:proofErr w:type="gramStart"/>
      <w:r w:rsidR="009364FB" w:rsidRPr="009364FB">
        <w:rPr>
          <w:color w:val="auto"/>
          <w:spacing w:val="0"/>
          <w:szCs w:val="22"/>
        </w:rPr>
        <w:t>Банка</w:t>
      </w:r>
      <w:proofErr w:type="gramEnd"/>
      <w:r w:rsidR="009364FB" w:rsidRPr="009364FB">
        <w:rPr>
          <w:color w:val="auto"/>
          <w:spacing w:val="0"/>
          <w:szCs w:val="22"/>
        </w:rPr>
        <w:t xml:space="preserve"> России по Санкт-Петербургу, </w:t>
      </w:r>
      <w:r w:rsidR="009364FB">
        <w:rPr>
          <w:color w:val="auto"/>
          <w:spacing w:val="0"/>
          <w:szCs w:val="22"/>
        </w:rPr>
        <w:t xml:space="preserve">    </w:t>
      </w:r>
      <w:r w:rsidRPr="009364FB">
        <w:rPr>
          <w:color w:val="auto"/>
          <w:spacing w:val="0"/>
          <w:sz w:val="20"/>
          <w:szCs w:val="22"/>
        </w:rPr>
        <w:t xml:space="preserve">БИК 044030718 </w:t>
      </w:r>
    </w:p>
    <w:p w:rsidR="00A86E1F" w:rsidRDefault="00A86E1F" w:rsidP="00A86E1F">
      <w:pPr>
        <w:jc w:val="both"/>
      </w:pPr>
    </w:p>
    <w:p w:rsidR="00A86E1F" w:rsidRPr="000A4D0A" w:rsidRDefault="00A86E1F" w:rsidP="00A86E1F">
      <w:pPr>
        <w:ind w:firstLine="708"/>
        <w:jc w:val="both"/>
      </w:pPr>
      <w:r w:rsidRPr="000A4D0A">
        <w:t xml:space="preserve">1.2. Задаток вносится Претендентом в счет обеспечения исполнения обязательств </w:t>
      </w:r>
      <w:proofErr w:type="gramStart"/>
      <w:r>
        <w:t>Претендента</w:t>
      </w:r>
      <w:proofErr w:type="gramEnd"/>
      <w:r>
        <w:t xml:space="preserve"> </w:t>
      </w:r>
      <w:r w:rsidRPr="000A4D0A">
        <w:t>по оплате продаваемого на торгах Имущества</w:t>
      </w:r>
      <w:r>
        <w:t xml:space="preserve"> в случае признания Претендента победителем торгов</w:t>
      </w:r>
      <w:r w:rsidRPr="000A4D0A">
        <w:t>.</w:t>
      </w:r>
    </w:p>
    <w:p w:rsidR="00A86E1F" w:rsidRPr="000A4D0A" w:rsidRDefault="00A86E1F" w:rsidP="00A86E1F">
      <w:pPr>
        <w:spacing w:before="240" w:after="240"/>
        <w:jc w:val="center"/>
        <w:rPr>
          <w:b/>
          <w:bCs/>
        </w:rPr>
      </w:pPr>
      <w:r w:rsidRPr="000A4D0A">
        <w:rPr>
          <w:b/>
          <w:bCs/>
          <w:lang w:val="en-US"/>
        </w:rPr>
        <w:t>II</w:t>
      </w:r>
      <w:r w:rsidRPr="000A4D0A">
        <w:rPr>
          <w:b/>
          <w:bCs/>
        </w:rPr>
        <w:t>. Порядок внесения задатка</w:t>
      </w:r>
    </w:p>
    <w:p w:rsidR="00A86E1F" w:rsidRPr="000A4D0A" w:rsidRDefault="00A86E1F" w:rsidP="00A86E1F">
      <w:pPr>
        <w:ind w:firstLine="567"/>
        <w:jc w:val="both"/>
      </w:pPr>
      <w:r w:rsidRPr="000A4D0A">
        <w:t>2.1. Задаток считается  внесенным с даты поступления всей суммы задатка на указанный в п.1.1 настоящего договора счет</w:t>
      </w:r>
      <w:proofErr w:type="gramStart"/>
      <w:r w:rsidRPr="000A4D0A">
        <w:t xml:space="preserve"> .</w:t>
      </w:r>
      <w:proofErr w:type="gramEnd"/>
      <w:r w:rsidRPr="000A4D0A">
        <w:t xml:space="preserve">и должен быть внесен Претендентом не позднее одного дня до окончания приема заявок. </w:t>
      </w:r>
    </w:p>
    <w:p w:rsidR="00A86E1F" w:rsidRPr="000A4D0A" w:rsidRDefault="00A86E1F" w:rsidP="00A86E1F">
      <w:pPr>
        <w:ind w:firstLine="567"/>
        <w:jc w:val="both"/>
      </w:pPr>
      <w:r w:rsidRPr="000A4D0A">
        <w:t xml:space="preserve">В случае </w:t>
      </w:r>
      <w:proofErr w:type="spellStart"/>
      <w:r w:rsidRPr="000A4D0A">
        <w:t>непоступления</w:t>
      </w:r>
      <w:proofErr w:type="spellEnd"/>
      <w:r w:rsidRPr="000A4D0A">
        <w:t xml:space="preserve">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:rsidR="00A86E1F" w:rsidRPr="000A4D0A" w:rsidRDefault="00A86E1F" w:rsidP="00A86E1F">
      <w:pPr>
        <w:ind w:firstLine="567"/>
        <w:jc w:val="both"/>
      </w:pPr>
      <w:r w:rsidRPr="000A4D0A">
        <w:t>Документом, подтверждающим внесение или невнесение Претендентом задатка, является выписка с указанного в п. 1.1 настоящего договора счета. Такая выписка должна быть получена Организатором до начала подведения итогов приема и регистрации заявок.</w:t>
      </w:r>
    </w:p>
    <w:p w:rsidR="00A86E1F" w:rsidRPr="000A4D0A" w:rsidRDefault="00A86E1F" w:rsidP="00A86E1F">
      <w:pPr>
        <w:ind w:firstLine="567"/>
        <w:jc w:val="both"/>
      </w:pPr>
      <w:r w:rsidRPr="000A4D0A">
        <w:t>2.2. Организатор не вправе распоряжаться денежными средствами, поступившими на его счет в качестве задатка.</w:t>
      </w:r>
    </w:p>
    <w:p w:rsidR="00A86E1F" w:rsidRPr="000A4D0A" w:rsidRDefault="00A86E1F" w:rsidP="00A86E1F">
      <w:pPr>
        <w:ind w:firstLine="567"/>
        <w:jc w:val="both"/>
      </w:pPr>
      <w:r w:rsidRPr="000A4D0A">
        <w:t>2.3. На денежные средства, перечисленные в соответствии с настоящим договором, проценты не начисляются.</w:t>
      </w:r>
    </w:p>
    <w:p w:rsidR="00A86E1F" w:rsidRPr="000A4D0A" w:rsidRDefault="00A86E1F" w:rsidP="00A86E1F">
      <w:pPr>
        <w:jc w:val="center"/>
        <w:rPr>
          <w:b/>
          <w:bCs/>
        </w:rPr>
      </w:pPr>
    </w:p>
    <w:p w:rsidR="00A86E1F" w:rsidRPr="000A4D0A" w:rsidRDefault="00A86E1F" w:rsidP="00A86E1F">
      <w:pPr>
        <w:jc w:val="center"/>
        <w:rPr>
          <w:b/>
          <w:bCs/>
        </w:rPr>
      </w:pPr>
      <w:r w:rsidRPr="000A4D0A">
        <w:rPr>
          <w:b/>
          <w:bCs/>
          <w:lang w:val="en-US"/>
        </w:rPr>
        <w:t>III</w:t>
      </w:r>
      <w:r w:rsidRPr="000A4D0A">
        <w:rPr>
          <w:b/>
          <w:bCs/>
        </w:rPr>
        <w:t>. Порядок возврата и удержания задатка</w:t>
      </w:r>
    </w:p>
    <w:p w:rsidR="00A86E1F" w:rsidRPr="000A4D0A" w:rsidRDefault="00A86E1F" w:rsidP="00A86E1F">
      <w:pPr>
        <w:spacing w:before="120"/>
        <w:ind w:firstLine="567"/>
        <w:jc w:val="both"/>
      </w:pPr>
      <w:r w:rsidRPr="000A4D0A"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статье 5 счет Претендента.</w:t>
      </w:r>
    </w:p>
    <w:p w:rsidR="00A86E1F" w:rsidRPr="000A4D0A" w:rsidRDefault="00A86E1F" w:rsidP="00A86E1F">
      <w:pPr>
        <w:ind w:firstLine="567"/>
        <w:jc w:val="both"/>
      </w:pPr>
      <w:r w:rsidRPr="000A4D0A">
        <w:t>Претендент обязан незамедлительно информировать Организатора об изменении своих банковских реквизитов. Организатор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об изменении своих банковских реквизитов.</w:t>
      </w:r>
    </w:p>
    <w:p w:rsidR="00A86E1F" w:rsidRPr="000A4D0A" w:rsidRDefault="00A86E1F" w:rsidP="00A86E1F">
      <w:pPr>
        <w:ind w:firstLine="567"/>
        <w:jc w:val="both"/>
      </w:pPr>
      <w:r w:rsidRPr="000A4D0A">
        <w:t xml:space="preserve">3.2. В случае если Претендент не будет допущен к участию в торгах, Организатор обязуется возвратить сумму внесенного Претендентом задатка в течение 5 (пяти) рабочих дней </w:t>
      </w:r>
      <w:proofErr w:type="gramStart"/>
      <w:r w:rsidRPr="000A4D0A">
        <w:t>с даты оформления</w:t>
      </w:r>
      <w:proofErr w:type="gramEnd"/>
      <w:r w:rsidRPr="000A4D0A">
        <w:t xml:space="preserve"> Организатором Протокола окончания приема и регистрации заявок на участие в торгах.</w:t>
      </w:r>
    </w:p>
    <w:p w:rsidR="00A86E1F" w:rsidRDefault="00A86E1F" w:rsidP="00A86E1F">
      <w:pPr>
        <w:ind w:firstLine="567"/>
        <w:jc w:val="both"/>
      </w:pPr>
      <w:r w:rsidRPr="000A4D0A">
        <w:t>3.3. В случае если Претендент участвовал в торгах, но не выиграл их, Организатор обязуется возвратить сумму внесенного Претендентом задатка в течение 5 (пяти) рабочих дней со дня подписания Протокола о результатах торгов</w:t>
      </w:r>
      <w:r>
        <w:t>.</w:t>
      </w:r>
    </w:p>
    <w:p w:rsidR="00A86E1F" w:rsidRPr="000A4D0A" w:rsidRDefault="00A86E1F" w:rsidP="00A86E1F">
      <w:pPr>
        <w:ind w:firstLine="567"/>
        <w:jc w:val="both"/>
      </w:pPr>
      <w:r w:rsidRPr="000A4D0A">
        <w:lastRenderedPageBreak/>
        <w:t>3.4. В случае отзыва Претендентом заявки на участие в торгах до момента приобретения им статуса участника торгов Организатор обязуется возвратить сумму внесенного Претендентом задатка в течение 5 (пяти) рабочих дней со дня поступления Организатору торгов от Претендента уведомления об отзыве заявки.</w:t>
      </w:r>
    </w:p>
    <w:p w:rsidR="00A86E1F" w:rsidRPr="000A4D0A" w:rsidRDefault="00A86E1F" w:rsidP="00A86E1F">
      <w:pPr>
        <w:ind w:firstLine="567"/>
        <w:jc w:val="both"/>
      </w:pPr>
      <w:r w:rsidRPr="000A4D0A">
        <w:t xml:space="preserve">3.5. В случае признания торгов </w:t>
      </w:r>
      <w:proofErr w:type="gramStart"/>
      <w:r w:rsidRPr="000A4D0A">
        <w:t>несостоявшимися</w:t>
      </w:r>
      <w:proofErr w:type="gramEnd"/>
      <w:r w:rsidRPr="000A4D0A">
        <w:t xml:space="preserve"> Организатор обязуется возвратить сумму внесенного Претендентом задатка в течение 5 (пяти) рабочих дней со дня принятия Организатором  решения об объявлении торгов несостоявшимися.</w:t>
      </w:r>
    </w:p>
    <w:p w:rsidR="00A86E1F" w:rsidRPr="000A4D0A" w:rsidRDefault="00A86E1F" w:rsidP="00A86E1F">
      <w:pPr>
        <w:ind w:firstLine="567"/>
        <w:jc w:val="both"/>
      </w:pPr>
      <w:r w:rsidRPr="000A4D0A">
        <w:t>3.6. В случае отмены торгов по продаже Имущества Организатор возвращает сумму внесенного Претендентом задатка в течение 5 (пяти) рабочих дней со дня принятия Организатором  решения об отмене торгов.</w:t>
      </w:r>
    </w:p>
    <w:p w:rsidR="00A86E1F" w:rsidRPr="000A4D0A" w:rsidRDefault="00A86E1F" w:rsidP="00A86E1F">
      <w:pPr>
        <w:ind w:firstLine="567"/>
        <w:jc w:val="both"/>
      </w:pPr>
      <w:r w:rsidRPr="000A4D0A">
        <w:t>3.7. Внесенный задаток не возвращается в случае, если Претендент, признанный победителем торгов:</w:t>
      </w:r>
    </w:p>
    <w:p w:rsidR="00A86E1F" w:rsidRPr="000A4D0A" w:rsidRDefault="00A86E1F" w:rsidP="00A86E1F">
      <w:pPr>
        <w:jc w:val="both"/>
      </w:pPr>
      <w:r w:rsidRPr="000A4D0A">
        <w:t>- уклонится от подписания Протокола о результатах торгов;</w:t>
      </w:r>
    </w:p>
    <w:p w:rsidR="00A86E1F" w:rsidRPr="000A4D0A" w:rsidRDefault="00A86E1F" w:rsidP="00A86E1F">
      <w:pPr>
        <w:jc w:val="both"/>
      </w:pPr>
      <w:r w:rsidRPr="000A4D0A">
        <w:t>- уклонится от подписания договора-купли-продажи Имущества;</w:t>
      </w:r>
    </w:p>
    <w:p w:rsidR="00A86E1F" w:rsidRDefault="00A86E1F" w:rsidP="00A86E1F">
      <w:pPr>
        <w:jc w:val="both"/>
      </w:pPr>
      <w:r w:rsidRPr="000A4D0A">
        <w:t>- уклонится от оплаты продаваемого на торгах Имущества в срок, установленный заключенным Договором купл</w:t>
      </w:r>
      <w:proofErr w:type="gramStart"/>
      <w:r w:rsidRPr="000A4D0A">
        <w:t>и-</w:t>
      </w:r>
      <w:proofErr w:type="gramEnd"/>
      <w:r w:rsidRPr="000A4D0A">
        <w:t xml:space="preserve"> продажи имущества).</w:t>
      </w:r>
    </w:p>
    <w:p w:rsidR="00A86E1F" w:rsidRPr="000A4D0A" w:rsidRDefault="00A86E1F" w:rsidP="00A86E1F">
      <w:pPr>
        <w:ind w:firstLine="567"/>
        <w:jc w:val="both"/>
      </w:pPr>
      <w:r w:rsidRPr="000A4D0A">
        <w:t xml:space="preserve">3.8. Внесенный Претендентом Задаток засчитывается </w:t>
      </w:r>
      <w:proofErr w:type="gramStart"/>
      <w:r w:rsidRPr="000A4D0A">
        <w:t>в счет оплаты приобретаемого на торгах Имущества при подписании в установленном порядке Протокола о результатах</w:t>
      </w:r>
      <w:proofErr w:type="gramEnd"/>
      <w:r w:rsidRPr="000A4D0A">
        <w:t xml:space="preserve"> торгов, имеющего силу договора (при заключении в установленном порядке Договора купли-продажи имущества).</w:t>
      </w:r>
    </w:p>
    <w:p w:rsidR="00A86E1F" w:rsidRPr="000A4D0A" w:rsidRDefault="00A86E1F" w:rsidP="00A86E1F">
      <w:pPr>
        <w:spacing w:before="160"/>
        <w:jc w:val="center"/>
        <w:rPr>
          <w:b/>
          <w:bCs/>
        </w:rPr>
      </w:pPr>
      <w:r w:rsidRPr="000A4D0A">
        <w:rPr>
          <w:b/>
          <w:bCs/>
          <w:lang w:val="en-US"/>
        </w:rPr>
        <w:t>IV</w:t>
      </w:r>
      <w:r w:rsidRPr="000A4D0A">
        <w:rPr>
          <w:b/>
          <w:bCs/>
        </w:rPr>
        <w:t>. Срок действия настоящего договора</w:t>
      </w:r>
    </w:p>
    <w:p w:rsidR="00A86E1F" w:rsidRPr="000A4D0A" w:rsidRDefault="00A86E1F" w:rsidP="00A86E1F">
      <w:pPr>
        <w:spacing w:before="120"/>
        <w:ind w:firstLine="567"/>
        <w:jc w:val="both"/>
      </w:pPr>
      <w:r w:rsidRPr="000A4D0A">
        <w:t xml:space="preserve">4.1. Настоящий договор вступает в силу с момента его подписания Сторонами и прекращает свое действие </w:t>
      </w:r>
      <w:r>
        <w:t>датой возврата задатка (п.п.3.2-3.6 настоящего договора), датой зачета задатка в счет оплаты (при оплате имущества в указанный в договоре срок) или при наступлении  любого из событий, указанных в п.3.7. настоящего договора</w:t>
      </w:r>
      <w:r w:rsidRPr="000A4D0A">
        <w:t>.</w:t>
      </w:r>
    </w:p>
    <w:p w:rsidR="00A86E1F" w:rsidRPr="000A4D0A" w:rsidRDefault="00A86E1F" w:rsidP="00A86E1F">
      <w:pPr>
        <w:tabs>
          <w:tab w:val="center" w:pos="8363"/>
        </w:tabs>
        <w:ind w:firstLine="567"/>
        <w:jc w:val="both"/>
      </w:pPr>
      <w:r w:rsidRPr="000A4D0A">
        <w:t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суда СПб и Ленобласти в соответствии с действующим законодательством Российской Федерации.</w:t>
      </w:r>
    </w:p>
    <w:p w:rsidR="00A86E1F" w:rsidRPr="000A4D0A" w:rsidRDefault="00A86E1F" w:rsidP="00A86E1F">
      <w:pPr>
        <w:ind w:firstLine="567"/>
        <w:jc w:val="both"/>
      </w:pPr>
      <w:r w:rsidRPr="000A4D0A"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A86E1F" w:rsidRPr="000A4D0A" w:rsidRDefault="00A86E1F" w:rsidP="00A86E1F">
      <w:pPr>
        <w:spacing w:before="240" w:after="240"/>
        <w:jc w:val="center"/>
        <w:rPr>
          <w:b/>
          <w:bCs/>
        </w:rPr>
      </w:pPr>
      <w:r w:rsidRPr="000A4D0A">
        <w:rPr>
          <w:b/>
          <w:bCs/>
          <w:lang w:val="en-US"/>
        </w:rPr>
        <w:t>V</w:t>
      </w:r>
      <w:r w:rsidRPr="000A4D0A">
        <w:rPr>
          <w:b/>
          <w:bCs/>
        </w:rPr>
        <w:t>. Место нахождения и банковские реквизиты Сторон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90"/>
        <w:gridCol w:w="4536"/>
      </w:tblGrid>
      <w:tr w:rsidR="00A86E1F" w:rsidRPr="000A4D0A" w:rsidTr="00282152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E1F" w:rsidRPr="000A4D0A" w:rsidRDefault="00A86E1F" w:rsidP="00282152">
            <w:pPr>
              <w:jc w:val="center"/>
              <w:rPr>
                <w:b/>
                <w:bCs/>
                <w:i/>
                <w:iCs/>
              </w:rPr>
            </w:pPr>
            <w:r w:rsidRPr="000A4D0A">
              <w:rPr>
                <w:b/>
                <w:bCs/>
                <w:i/>
                <w:iCs/>
              </w:rPr>
              <w:t>Организатор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E1F" w:rsidRPr="000A4D0A" w:rsidRDefault="00A86E1F" w:rsidP="00282152">
            <w:pPr>
              <w:jc w:val="center"/>
              <w:rPr>
                <w:b/>
                <w:bCs/>
                <w:i/>
                <w:iCs/>
              </w:rPr>
            </w:pPr>
            <w:r w:rsidRPr="000A4D0A">
              <w:rPr>
                <w:b/>
                <w:bCs/>
                <w:i/>
                <w:iCs/>
              </w:rPr>
              <w:t>Претендент</w:t>
            </w:r>
          </w:p>
        </w:tc>
      </w:tr>
      <w:tr w:rsidR="00A86E1F" w:rsidRPr="000A4D0A" w:rsidTr="00282152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E1F" w:rsidRPr="000A4D0A" w:rsidRDefault="00A86E1F" w:rsidP="00282152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E1F" w:rsidRPr="000A4D0A" w:rsidRDefault="00A86E1F" w:rsidP="00282152"/>
        </w:tc>
      </w:tr>
      <w:tr w:rsidR="00A86E1F" w:rsidRPr="000A4D0A" w:rsidTr="00282152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E1F" w:rsidRPr="000A4D0A" w:rsidRDefault="00A86E1F" w:rsidP="00282152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E1F" w:rsidRPr="000A4D0A" w:rsidRDefault="00A86E1F" w:rsidP="00282152"/>
        </w:tc>
      </w:tr>
      <w:tr w:rsidR="00A86E1F" w:rsidRPr="000A4D0A" w:rsidTr="00282152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E1F" w:rsidRPr="000A4D0A" w:rsidRDefault="00A86E1F" w:rsidP="00282152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E1F" w:rsidRPr="000A4D0A" w:rsidRDefault="00A86E1F" w:rsidP="00282152"/>
        </w:tc>
      </w:tr>
      <w:tr w:rsidR="00A86E1F" w:rsidRPr="000A4D0A" w:rsidTr="00282152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E1F" w:rsidRPr="000A4D0A" w:rsidRDefault="00A86E1F" w:rsidP="00282152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E1F" w:rsidRPr="000A4D0A" w:rsidRDefault="00A86E1F" w:rsidP="00282152"/>
        </w:tc>
      </w:tr>
    </w:tbl>
    <w:p w:rsidR="003C1EB8" w:rsidRDefault="003C1EB8"/>
    <w:sectPr w:rsidR="003C1EB8" w:rsidSect="003C1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6E1F"/>
    <w:rsid w:val="00332101"/>
    <w:rsid w:val="003C1EB8"/>
    <w:rsid w:val="00402281"/>
    <w:rsid w:val="009364FB"/>
    <w:rsid w:val="00A86E1F"/>
    <w:rsid w:val="00E53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86E1F"/>
    <w:pPr>
      <w:shd w:val="clear" w:color="auto" w:fill="FFFFFF"/>
      <w:tabs>
        <w:tab w:val="left" w:pos="912"/>
      </w:tabs>
      <w:ind w:left="912"/>
      <w:jc w:val="both"/>
    </w:pPr>
    <w:rPr>
      <w:color w:val="000000"/>
      <w:spacing w:val="-1"/>
      <w:sz w:val="22"/>
    </w:rPr>
  </w:style>
  <w:style w:type="character" w:customStyle="1" w:styleId="a4">
    <w:name w:val="Основной текст с отступом Знак"/>
    <w:basedOn w:val="a0"/>
    <w:link w:val="a3"/>
    <w:rsid w:val="00A86E1F"/>
    <w:rPr>
      <w:rFonts w:ascii="Times New Roman" w:eastAsia="Times New Roman" w:hAnsi="Times New Roman" w:cs="Times New Roman"/>
      <w:color w:val="000000"/>
      <w:spacing w:val="-1"/>
      <w:szCs w:val="20"/>
      <w:shd w:val="clear" w:color="auto" w:fill="FFFFFF"/>
      <w:lang w:eastAsia="ru-RU"/>
    </w:rPr>
  </w:style>
  <w:style w:type="character" w:customStyle="1" w:styleId="paragraph">
    <w:name w:val="paragraph"/>
    <w:basedOn w:val="a0"/>
    <w:rsid w:val="009364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844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2012-11-01T12:36:00Z</dcterms:created>
  <dcterms:modified xsi:type="dcterms:W3CDTF">2012-11-01T12:37:00Z</dcterms:modified>
</cp:coreProperties>
</file>