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49" w:rsidRPr="0029598A" w:rsidRDefault="00575749" w:rsidP="0029598A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575749" w:rsidRPr="00C90F2A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575749" w:rsidRPr="00E51848" w:rsidRDefault="00575749" w:rsidP="00575749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575749" w:rsidRPr="00E51848" w:rsidRDefault="00575749" w:rsidP="00575749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75749" w:rsidRPr="006635D4" w:rsidRDefault="00575749" w:rsidP="00575749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№2 - 100% доля УК ООО «Комплексный Энергетический  Центр» (ИНН 1831141027). Местонахождение: УР, Ижевск, ул. Холмогорова, 11б. Начальная цена: 100 руб. </w:t>
      </w:r>
    </w:p>
    <w:p w:rsidR="00575749" w:rsidRPr="006635D4" w:rsidRDefault="00575749" w:rsidP="00575749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№3 – дебиторская задолженность: </w:t>
      </w:r>
      <w:proofErr w:type="gramStart"/>
      <w:r w:rsidRPr="006635D4">
        <w:rPr>
          <w:rFonts w:ascii="Times New Roman" w:hAnsi="Times New Roman" w:cs="Times New Roman"/>
        </w:rPr>
        <w:t>ООО КФ «Стоик» - 28513015,69р., ОАО «Агрокомплекс» -437024,17р., ООО «</w:t>
      </w:r>
      <w:proofErr w:type="spellStart"/>
      <w:r w:rsidRPr="006635D4">
        <w:rPr>
          <w:rFonts w:ascii="Times New Roman" w:hAnsi="Times New Roman" w:cs="Times New Roman"/>
        </w:rPr>
        <w:t>МодульМ</w:t>
      </w:r>
      <w:proofErr w:type="spellEnd"/>
      <w:r w:rsidRPr="006635D4">
        <w:rPr>
          <w:rFonts w:ascii="Times New Roman" w:hAnsi="Times New Roman" w:cs="Times New Roman"/>
        </w:rPr>
        <w:t>» - 532 т.р., ООО «</w:t>
      </w:r>
      <w:proofErr w:type="spellStart"/>
      <w:r w:rsidRPr="006635D4">
        <w:rPr>
          <w:rFonts w:ascii="Times New Roman" w:hAnsi="Times New Roman" w:cs="Times New Roman"/>
        </w:rPr>
        <w:t>Центр-Инвест</w:t>
      </w:r>
      <w:proofErr w:type="spellEnd"/>
      <w:r w:rsidRPr="006635D4">
        <w:rPr>
          <w:rFonts w:ascii="Times New Roman" w:hAnsi="Times New Roman" w:cs="Times New Roman"/>
        </w:rPr>
        <w:t>- 527873,68р., ООО «КЭЦ» - 82068,14р., ООО «Кедр-Консалтинг» - 400р., ООО «РАО» - 21450,4р. Начальная цена: 440631 руб. Местонахождение:</w:t>
      </w:r>
      <w:proofErr w:type="gramEnd"/>
      <w:r w:rsidRPr="006635D4">
        <w:rPr>
          <w:rFonts w:ascii="Times New Roman" w:hAnsi="Times New Roman" w:cs="Times New Roman"/>
        </w:rPr>
        <w:t xml:space="preserve"> УР, Ижевск, Коммунаров, 214-44.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575749" w:rsidRPr="006635D4" w:rsidRDefault="00575749" w:rsidP="0057574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5749" w:rsidRPr="00CA4C83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575749" w:rsidRPr="004931B8" w:rsidRDefault="00575749" w:rsidP="00575749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575749" w:rsidRPr="0029598A" w:rsidRDefault="00575749" w:rsidP="0029598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575749" w:rsidRPr="004931B8" w:rsidRDefault="00575749" w:rsidP="00575749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575749" w:rsidRPr="004931B8" w:rsidRDefault="00575749" w:rsidP="005757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575749" w:rsidRPr="00EF03BC" w:rsidRDefault="00575749" w:rsidP="00575749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575749" w:rsidRPr="00E51848" w:rsidRDefault="00575749" w:rsidP="005757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575749" w:rsidRPr="004931B8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575749" w:rsidRPr="00EF03BC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575749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75749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353CD6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75749" w:rsidRPr="004931B8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575749" w:rsidRPr="00310057" w:rsidRDefault="00575749" w:rsidP="005757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575749" w:rsidRPr="00353CD6" w:rsidRDefault="00575749" w:rsidP="00575749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575749" w:rsidRPr="004931B8" w:rsidRDefault="00575749" w:rsidP="0057574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575749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</w:rPr>
      </w:pPr>
    </w:p>
    <w:p w:rsidR="00575749" w:rsidRPr="004931B8" w:rsidRDefault="00575749" w:rsidP="00575749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575749" w:rsidRPr="004931B8" w:rsidRDefault="00575749" w:rsidP="00575749">
      <w:pPr>
        <w:jc w:val="both"/>
        <w:rPr>
          <w:rFonts w:ascii="Times New Roman" w:hAnsi="Times New Roman" w:cs="Times New Roman"/>
          <w:b/>
        </w:rPr>
      </w:pPr>
    </w:p>
    <w:p w:rsidR="00575749" w:rsidRPr="004931B8" w:rsidRDefault="00575749" w:rsidP="00575749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8074B6" w:rsidRDefault="008074B6"/>
    <w:sectPr w:rsidR="008074B6" w:rsidSect="00295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5749"/>
    <w:rsid w:val="0029598A"/>
    <w:rsid w:val="00575749"/>
    <w:rsid w:val="008074B6"/>
    <w:rsid w:val="00C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fO81u+eyehkhGJYGWkzB1GbcURNMqth57XJsvUNlR3s=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HMlFxSndKBY1PiM/6Fajz1PJ4C8jOhUt5wB7kXfn0Rn3Pmm6shPNtFmGUctVYtpONSMR7/am
    Y0oaISeWOzJgTg==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qpo15S1pIvfU7Va7OjLwYKZyURg=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je/XtUyqnnha1m0KDoXtAgS9Lf4=</DigestValue>
      </Reference>
      <Reference URI="/word/styles.xml?ContentType=application/vnd.openxmlformats-officedocument.wordprocessingml.styles+xml">
        <DigestMethod Algorithm="http://www.w3.org/2000/09/xmldsig#sha1"/>
        <DigestValue>LMJPHOcQQtaCjaUe0/84mh/7iYA=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2013-02-12T08:55:34Z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2013-02-12T08:51:00Z</dcterms:created>
  <dcterms:modified xsi:type="dcterms:W3CDTF">2013-02-12T08:55:00Z</dcterms:modified>
</cp:coreProperties>
</file>